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EE45" w14:textId="77777777" w:rsidR="002A72A3" w:rsidRDefault="005F444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387F6" wp14:editId="3CD3B95D">
                <wp:simplePos x="0" y="0"/>
                <wp:positionH relativeFrom="column">
                  <wp:posOffset>314960</wp:posOffset>
                </wp:positionH>
                <wp:positionV relativeFrom="paragraph">
                  <wp:posOffset>537210</wp:posOffset>
                </wp:positionV>
                <wp:extent cx="5249545" cy="720471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720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EBD4" w14:textId="77777777" w:rsidR="004E52CF" w:rsidRDefault="004E52CF" w:rsidP="004E52CF"/>
                          <w:p w14:paraId="3747D8D7" w14:textId="77777777" w:rsidR="004E52CF" w:rsidRDefault="004E52CF" w:rsidP="004E52CF"/>
                          <w:p w14:paraId="79CD0626" w14:textId="77777777" w:rsidR="007946B0" w:rsidRDefault="007946B0" w:rsidP="007946B0">
                            <w:r>
                              <w:t>General everyday tasks:</w:t>
                            </w:r>
                          </w:p>
                          <w:p w14:paraId="4971DA50" w14:textId="77777777" w:rsidR="007946B0" w:rsidRDefault="007946B0" w:rsidP="007946B0"/>
                          <w:p w14:paraId="2FD1084E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Attending and contributing to service management meetings.</w:t>
                            </w:r>
                          </w:p>
                          <w:p w14:paraId="013858A1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Minuting performance meetings and higher-level meetings within the service</w:t>
                            </w:r>
                          </w:p>
                          <w:p w14:paraId="69ACC61E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Granting access rights on Liquid Logic and creating addresses</w:t>
                            </w:r>
                          </w:p>
                          <w:p w14:paraId="24395E7E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Interrogating/updating Liquid Logic – data integrity</w:t>
                            </w:r>
                          </w:p>
                          <w:p w14:paraId="47EAD4CD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Diary Management</w:t>
                            </w:r>
                          </w:p>
                          <w:p w14:paraId="16F28BD3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Imprest</w:t>
                            </w:r>
                            <w:proofErr w:type="spellEnd"/>
                            <w:r>
                              <w:t xml:space="preserve"> holder for the Service – responsible for the ordering, recording and reconciliation of petty cash.</w:t>
                            </w:r>
                          </w:p>
                          <w:p w14:paraId="71EADED6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Service liaison with HD-One Finance for bank payments and general finance queries.</w:t>
                            </w:r>
                          </w:p>
                          <w:p w14:paraId="5A73B8FE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Advanced SAP requisitioner – creating orders and processing invoices.</w:t>
                            </w:r>
                          </w:p>
                          <w:p w14:paraId="248CCEDA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Coding and approving purchasing transactions on Barclaycard Spend Management.</w:t>
                            </w:r>
                          </w:p>
                          <w:p w14:paraId="48E84E39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Service liaison/contact with IT</w:t>
                            </w:r>
                          </w:p>
                          <w:p w14:paraId="130DB00F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Service liaison/contact with Asset Management re Building issues/Office moves</w:t>
                            </w:r>
                          </w:p>
                          <w:p w14:paraId="0F27F0A4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Involved in inductions for new staff – ordering equipment, setting up IT accounts, training, building issues.</w:t>
                            </w:r>
                          </w:p>
                          <w:p w14:paraId="0A47781B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Supervision of staff</w:t>
                            </w:r>
                          </w:p>
                          <w:p w14:paraId="72D763F2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Helping answer Freedom of Information requests</w:t>
                            </w:r>
                          </w:p>
                          <w:p w14:paraId="4C222756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Screening phone calls when required</w:t>
                            </w:r>
                          </w:p>
                          <w:p w14:paraId="554BE1C9" w14:textId="77777777" w:rsidR="007946B0" w:rsidRDefault="007946B0" w:rsidP="007946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General clerical tasks</w:t>
                            </w:r>
                          </w:p>
                          <w:p w14:paraId="5B21CA2A" w14:textId="77777777" w:rsidR="007946B0" w:rsidRDefault="007946B0" w:rsidP="007946B0">
                            <w:pPr>
                              <w:pStyle w:val="ListParagraph"/>
                            </w:pPr>
                          </w:p>
                          <w:p w14:paraId="3A55878C" w14:textId="77777777" w:rsidR="007946B0" w:rsidRDefault="007946B0" w:rsidP="007946B0">
                            <w:pPr>
                              <w:pStyle w:val="ListParagraph"/>
                            </w:pPr>
                          </w:p>
                          <w:p w14:paraId="7E3DDAF9" w14:textId="77777777" w:rsidR="007946B0" w:rsidRDefault="007946B0" w:rsidP="007946B0">
                            <w:pPr>
                              <w:pStyle w:val="ListParagraph"/>
                            </w:pPr>
                          </w:p>
                          <w:p w14:paraId="26068FD9" w14:textId="77777777" w:rsidR="007946B0" w:rsidRDefault="007946B0" w:rsidP="007946B0">
                            <w:pPr>
                              <w:pStyle w:val="ListParagraph"/>
                            </w:pPr>
                          </w:p>
                          <w:p w14:paraId="5A568C1E" w14:textId="77777777" w:rsidR="001A550A" w:rsidRPr="00F1645B" w:rsidRDefault="001A550A" w:rsidP="00F1645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38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pt;margin-top:42.3pt;width:413.35pt;height:5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2dIQIAAB4EAAAOAAAAZHJzL2Uyb0RvYy54bWysU9uO2yAQfa/Uf0C8N77IbjZWnNU221SV&#10;thdptx+AMY5RgXGBxE6/vgPOZqPtW1UeEDDD4cyZw/p20oochXUSTE2zRUqJMBxaafY1/fG0e3dD&#10;ifPMtEyBETU9CUdvN2/frMehEjn0oFphCYIYV41DTXvvhypJHO+FZm4BgzAY7MBq5nFr90lr2Yjo&#10;WiV5mr5PRrDtYIEL5/D0fg7STcTvOsH9t65zwhNVU+Tm42zj3IQ52axZtbds6CU/02D/wEIzafDR&#10;C9Q984wcrPwLSktuwUHnFxx0Al0nuYg1YDVZ+qqax54NItaC4rjhIpP7f7D86/G7JbKtaZ4tKTFM&#10;Y5OexOTJB5hIHvQZB1dh2uOAiX7CY+xzrNUND8B/OmJg2zOzF3fWwtgL1iK/LNxMrq7OOC6ANOMX&#10;aPEZdvAQgabO6iAeykEQHft0uvQmUOF4WObFqixKSjjGlnlaLLPYvYRVz9cH6/wnAZqERU0tNj/C&#10;s+OD84EOq55TwmsOlGx3Uqm4sftmqyw5MjTKLo5Ywas0ZchY01WZlxHZQLgfPaSlRyMrqWt6k4Yx&#10;WyvI8dG0McUzqeY1MlHmrE+QZBbHT82EiUG0BtoTKmVhNix+MFz0YH9TMqJZa+p+HZgVlKjPBtVe&#10;ZUUR3B03RYnyUGKvI811hBmOUDX1lMzLrY8/Iuhg4A670smo1wuTM1c0YZTx/GGCy6/3MevlW2/+&#10;AAAA//8DAFBLAwQUAAYACAAAACEAd4lbbt8AAAAKAQAADwAAAGRycy9kb3ducmV2LnhtbEyP3U6D&#10;QBBG7018h8008cbYpYj8ydKoiaa3rX2AAbZAys4Sdlvo2zte6dVk8p18c6bYLmYQVz253pKCzToA&#10;oam2TU+tguP351MKwnmkBgdLWsFNO9iW93cF5o2daa+vB98KLiGXo4LO+zGX0tWdNujWdtTE2clO&#10;Bj2vUyubCWcuN4MMgyCWBnviCx2O+qPT9flwMQpOu/nxJZurL39M9lH8jn1S2ZtSD6vl7RWE14v/&#10;g+FXn9WhZKfKXqhxYlAQZTGTCtKIJ+dpEj+DqBgMN1kIsizk/xfKHwAAAP//AwBQSwECLQAUAAYA&#10;CAAAACEAtoM4kv4AAADhAQAAEwAAAAAAAAAAAAAAAAAAAAAAW0NvbnRlbnRfVHlwZXNdLnhtbFBL&#10;AQItABQABgAIAAAAIQA4/SH/1gAAAJQBAAALAAAAAAAAAAAAAAAAAC8BAABfcmVscy8ucmVsc1BL&#10;AQItABQABgAIAAAAIQANAa2dIQIAAB4EAAAOAAAAAAAAAAAAAAAAAC4CAABkcnMvZTJvRG9jLnht&#10;bFBLAQItABQABgAIAAAAIQB3iVtu3wAAAAoBAAAPAAAAAAAAAAAAAAAAAHsEAABkcnMvZG93bnJl&#10;di54bWxQSwUGAAAAAAQABADzAAAAhwUAAAAA&#10;" stroked="f">
                <v:textbox>
                  <w:txbxContent>
                    <w:p w14:paraId="0634EBD4" w14:textId="77777777" w:rsidR="004E52CF" w:rsidRDefault="004E52CF" w:rsidP="004E52CF"/>
                    <w:p w14:paraId="3747D8D7" w14:textId="77777777" w:rsidR="004E52CF" w:rsidRDefault="004E52CF" w:rsidP="004E52CF"/>
                    <w:p w14:paraId="79CD0626" w14:textId="77777777" w:rsidR="007946B0" w:rsidRDefault="007946B0" w:rsidP="007946B0">
                      <w:r>
                        <w:t>General everyday tasks:</w:t>
                      </w:r>
                    </w:p>
                    <w:p w14:paraId="4971DA50" w14:textId="77777777" w:rsidR="007946B0" w:rsidRDefault="007946B0" w:rsidP="007946B0"/>
                    <w:p w14:paraId="2FD1084E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Attending and contributing to service management meetings.</w:t>
                      </w:r>
                    </w:p>
                    <w:p w14:paraId="013858A1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Minuting performance meetings and higher-level meetings within the service</w:t>
                      </w:r>
                    </w:p>
                    <w:p w14:paraId="69ACC61E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Granting access rights on Liquid Logic and creating addresses</w:t>
                      </w:r>
                    </w:p>
                    <w:p w14:paraId="24395E7E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Interrogating/updating Liquid Logic – data integrity</w:t>
                      </w:r>
                    </w:p>
                    <w:p w14:paraId="47EAD4CD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Diary Management</w:t>
                      </w:r>
                    </w:p>
                    <w:p w14:paraId="16F28BD3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proofErr w:type="spellStart"/>
                      <w:r>
                        <w:t>Imprest</w:t>
                      </w:r>
                      <w:proofErr w:type="spellEnd"/>
                      <w:r>
                        <w:t xml:space="preserve"> holder for the Service – responsible for the ordering, recording and reconciliation of petty cash.</w:t>
                      </w:r>
                    </w:p>
                    <w:p w14:paraId="71EADED6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Service liaison with HD-One Finance for bank payments and general finance queries.</w:t>
                      </w:r>
                    </w:p>
                    <w:p w14:paraId="5A73B8FE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Advanced SAP requisitioner – creating orders and processing invoices.</w:t>
                      </w:r>
                    </w:p>
                    <w:p w14:paraId="248CCEDA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Coding and approving purchasing transactions on Barclaycard Spend Management.</w:t>
                      </w:r>
                    </w:p>
                    <w:p w14:paraId="48E84E39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Service liaison/contact with IT</w:t>
                      </w:r>
                    </w:p>
                    <w:p w14:paraId="130DB00F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Service liaison/contact with Asset Management re Building issues/Office moves</w:t>
                      </w:r>
                    </w:p>
                    <w:p w14:paraId="0F27F0A4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Involved in inductions for new staff – ordering equipment, setting up IT accounts, training, building issues.</w:t>
                      </w:r>
                    </w:p>
                    <w:p w14:paraId="0A47781B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Supervision of staff</w:t>
                      </w:r>
                    </w:p>
                    <w:p w14:paraId="72D763F2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Helping answer Freedom of Information requests</w:t>
                      </w:r>
                    </w:p>
                    <w:p w14:paraId="4C222756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Screening phone calls when required</w:t>
                      </w:r>
                    </w:p>
                    <w:p w14:paraId="554BE1C9" w14:textId="77777777" w:rsidR="007946B0" w:rsidRDefault="007946B0" w:rsidP="007946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General clerical tasks</w:t>
                      </w:r>
                    </w:p>
                    <w:p w14:paraId="5B21CA2A" w14:textId="77777777" w:rsidR="007946B0" w:rsidRDefault="007946B0" w:rsidP="007946B0">
                      <w:pPr>
                        <w:pStyle w:val="ListParagraph"/>
                      </w:pPr>
                    </w:p>
                    <w:p w14:paraId="3A55878C" w14:textId="77777777" w:rsidR="007946B0" w:rsidRDefault="007946B0" w:rsidP="007946B0">
                      <w:pPr>
                        <w:pStyle w:val="ListParagraph"/>
                      </w:pPr>
                    </w:p>
                    <w:p w14:paraId="7E3DDAF9" w14:textId="77777777" w:rsidR="007946B0" w:rsidRDefault="007946B0" w:rsidP="007946B0">
                      <w:pPr>
                        <w:pStyle w:val="ListParagraph"/>
                      </w:pPr>
                    </w:p>
                    <w:p w14:paraId="26068FD9" w14:textId="77777777" w:rsidR="007946B0" w:rsidRDefault="007946B0" w:rsidP="007946B0">
                      <w:pPr>
                        <w:pStyle w:val="ListParagraph"/>
                      </w:pPr>
                    </w:p>
                    <w:p w14:paraId="5A568C1E" w14:textId="77777777" w:rsidR="001A550A" w:rsidRPr="00F1645B" w:rsidRDefault="001A550A" w:rsidP="00F1645B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444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7B0C30" wp14:editId="088F5A64">
            <wp:simplePos x="772160" y="915670"/>
            <wp:positionH relativeFrom="margin">
              <wp:align>center</wp:align>
            </wp:positionH>
            <wp:positionV relativeFrom="margin">
              <wp:align>center</wp:align>
            </wp:positionV>
            <wp:extent cx="6283325" cy="8887460"/>
            <wp:effectExtent l="0" t="0" r="3175" b="8890"/>
            <wp:wrapSquare wrapText="bothSides"/>
            <wp:docPr id="1" name="Picture 1" descr="C:\Users\ChloeThomas\AppData\Local\Microsoft\Windows\INetCache\Content.Outlook\UB966VJY\A4 template - Parks  Open spaces CM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eThomas\AppData\Local\Microsoft\Windows\INetCache\Content.Outlook\UB966VJY\A4 template - Parks  Open spaces CM28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888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2BB8" w14:textId="77777777" w:rsidR="00F1645B" w:rsidRDefault="00F1645B" w:rsidP="00F1645B">
      <w:pPr>
        <w:spacing w:after="0" w:line="240" w:lineRule="auto"/>
      </w:pPr>
      <w:r>
        <w:separator/>
      </w:r>
    </w:p>
  </w:endnote>
  <w:endnote w:type="continuationSeparator" w:id="0">
    <w:p w14:paraId="692B37D3" w14:textId="77777777" w:rsidR="00F1645B" w:rsidRDefault="00F1645B" w:rsidP="00F1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B76B5" w14:textId="77777777" w:rsidR="00F1645B" w:rsidRDefault="00F1645B" w:rsidP="00F1645B">
      <w:pPr>
        <w:spacing w:after="0" w:line="240" w:lineRule="auto"/>
      </w:pPr>
      <w:r>
        <w:separator/>
      </w:r>
    </w:p>
  </w:footnote>
  <w:footnote w:type="continuationSeparator" w:id="0">
    <w:p w14:paraId="45E8D530" w14:textId="77777777" w:rsidR="00F1645B" w:rsidRDefault="00F1645B" w:rsidP="00F1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CC2"/>
    <w:multiLevelType w:val="hybridMultilevel"/>
    <w:tmpl w:val="90A0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7B94"/>
    <w:multiLevelType w:val="hybridMultilevel"/>
    <w:tmpl w:val="4722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0109"/>
    <w:multiLevelType w:val="hybridMultilevel"/>
    <w:tmpl w:val="C300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09C9"/>
    <w:multiLevelType w:val="hybridMultilevel"/>
    <w:tmpl w:val="04A2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5DE0"/>
    <w:multiLevelType w:val="hybridMultilevel"/>
    <w:tmpl w:val="2E80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4F12"/>
    <w:multiLevelType w:val="hybridMultilevel"/>
    <w:tmpl w:val="5C76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6ADB"/>
    <w:multiLevelType w:val="hybridMultilevel"/>
    <w:tmpl w:val="332A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2B67"/>
    <w:multiLevelType w:val="hybridMultilevel"/>
    <w:tmpl w:val="70EA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63"/>
    <w:multiLevelType w:val="hybridMultilevel"/>
    <w:tmpl w:val="5A32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60C93"/>
    <w:multiLevelType w:val="hybridMultilevel"/>
    <w:tmpl w:val="4F94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D7704"/>
    <w:multiLevelType w:val="hybridMultilevel"/>
    <w:tmpl w:val="395E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4E7B"/>
    <w:multiLevelType w:val="hybridMultilevel"/>
    <w:tmpl w:val="1F40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4B"/>
    <w:rsid w:val="000958BA"/>
    <w:rsid w:val="00132BF0"/>
    <w:rsid w:val="001A550A"/>
    <w:rsid w:val="002A72A3"/>
    <w:rsid w:val="004E52CF"/>
    <w:rsid w:val="005F444B"/>
    <w:rsid w:val="007101B5"/>
    <w:rsid w:val="007946B0"/>
    <w:rsid w:val="00BB68A3"/>
    <w:rsid w:val="00BE4048"/>
    <w:rsid w:val="00C418DC"/>
    <w:rsid w:val="00CF07E8"/>
    <w:rsid w:val="00D428A5"/>
    <w:rsid w:val="00F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3B0F8"/>
  <w15:chartTrackingRefBased/>
  <w15:docId w15:val="{DD2150A5-24EF-4D38-A628-E13C5C35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4B"/>
    <w:pPr>
      <w:ind w:left="720"/>
      <w:contextualSpacing/>
    </w:pPr>
  </w:style>
  <w:style w:type="paragraph" w:customStyle="1" w:styleId="Default">
    <w:name w:val="Default"/>
    <w:rsid w:val="005F4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C1A3-4B34-4110-A3EA-F273C546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Thomas</dc:creator>
  <cp:keywords/>
  <dc:description/>
  <cp:lastModifiedBy>Gloria Hamilton</cp:lastModifiedBy>
  <cp:revision>3</cp:revision>
  <cp:lastPrinted>2019-02-19T14:02:00Z</cp:lastPrinted>
  <dcterms:created xsi:type="dcterms:W3CDTF">2021-01-08T14:09:00Z</dcterms:created>
  <dcterms:modified xsi:type="dcterms:W3CDTF">2021-01-08T14:09:00Z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Josh.Gunning@Kirklees.gov.uk</vt:lpwstr>
  </property>
  <property fmtid="{D5CDD505-2E9C-101B-9397-08002B2CF9AE}" pid="5" name="MSIP_Label_22127eb8-1c2a-4c17-86cc-a5ba0926d1f9_SetDate">
    <vt:lpwstr>2019-11-07T15:49:56.6822071Z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