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01" w:rsidRDefault="00C40DDF">
      <w:pPr>
        <w:pStyle w:val="Heading1"/>
      </w:pPr>
      <w:bookmarkStart w:id="0" w:name="_GoBack"/>
      <w:bookmarkEnd w:id="0"/>
      <w:r>
        <w:t xml:space="preserve">Maths Leader Job Description  </w:t>
      </w:r>
    </w:p>
    <w:tbl>
      <w:tblPr>
        <w:tblStyle w:val="TableGrid"/>
        <w:tblW w:w="10209" w:type="dxa"/>
        <w:tblInd w:w="-485" w:type="dxa"/>
        <w:tblCellMar>
          <w:top w:w="48" w:type="dxa"/>
          <w:left w:w="115" w:type="dxa"/>
          <w:right w:w="115" w:type="dxa"/>
        </w:tblCellMar>
        <w:tblLook w:val="04A0" w:firstRow="1" w:lastRow="0" w:firstColumn="1" w:lastColumn="0" w:noHBand="0" w:noVBand="1"/>
      </w:tblPr>
      <w:tblGrid>
        <w:gridCol w:w="10209"/>
      </w:tblGrid>
      <w:tr w:rsidR="00E71B01">
        <w:trPr>
          <w:trHeight w:val="1111"/>
        </w:trPr>
        <w:tc>
          <w:tcPr>
            <w:tcW w:w="10209" w:type="dxa"/>
            <w:tcBorders>
              <w:top w:val="single" w:sz="4" w:space="0" w:color="000000"/>
              <w:left w:val="single" w:sz="4" w:space="0" w:color="000000"/>
              <w:bottom w:val="single" w:sz="4" w:space="0" w:color="000000"/>
              <w:right w:val="single" w:sz="4" w:space="0" w:color="000000"/>
            </w:tcBorders>
          </w:tcPr>
          <w:p w:rsidR="00E71B01" w:rsidRPr="008F231A" w:rsidRDefault="008F231A">
            <w:pPr>
              <w:spacing w:after="275"/>
              <w:ind w:left="1"/>
              <w:jc w:val="center"/>
              <w:rPr>
                <w:b/>
                <w:sz w:val="24"/>
                <w:szCs w:val="24"/>
                <w:u w:val="single"/>
              </w:rPr>
            </w:pPr>
            <w:r w:rsidRPr="008F231A">
              <w:rPr>
                <w:b/>
                <w:sz w:val="24"/>
                <w:szCs w:val="24"/>
                <w:u w:val="single"/>
              </w:rPr>
              <w:t>Frizinghall Primary School</w:t>
            </w:r>
          </w:p>
          <w:p w:rsidR="00E71B01" w:rsidRDefault="00C40DDF">
            <w:pPr>
              <w:ind w:right="1"/>
              <w:jc w:val="center"/>
            </w:pPr>
            <w:r>
              <w:rPr>
                <w:b/>
                <w:sz w:val="28"/>
              </w:rPr>
              <w:t xml:space="preserve">Job description  </w:t>
            </w:r>
          </w:p>
        </w:tc>
      </w:tr>
    </w:tbl>
    <w:p w:rsidR="00E71B01" w:rsidRDefault="00C40DDF">
      <w:pPr>
        <w:spacing w:after="218"/>
        <w:ind w:left="106"/>
      </w:pPr>
      <w:r>
        <w:rPr>
          <w:b/>
        </w:rPr>
        <w:t xml:space="preserve"> </w:t>
      </w:r>
    </w:p>
    <w:p w:rsidR="00E71B01" w:rsidRDefault="00C40DDF">
      <w:pPr>
        <w:spacing w:after="0"/>
        <w:ind w:left="101" w:hanging="10"/>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323088</wp:posOffset>
                </wp:positionV>
                <wp:extent cx="18288" cy="10047732"/>
                <wp:effectExtent l="0" t="0" r="0" b="0"/>
                <wp:wrapSquare wrapText="bothSides"/>
                <wp:docPr id="23976" name="Group 23976"/>
                <wp:cNvGraphicFramePr/>
                <a:graphic xmlns:a="http://schemas.openxmlformats.org/drawingml/2006/main">
                  <a:graphicData uri="http://schemas.microsoft.com/office/word/2010/wordprocessingGroup">
                    <wpg:wgp>
                      <wpg:cNvGrpSpPr/>
                      <wpg:grpSpPr>
                        <a:xfrm>
                          <a:off x="0" y="0"/>
                          <a:ext cx="18288" cy="10047732"/>
                          <a:chOff x="0" y="0"/>
                          <a:chExt cx="18288" cy="10047732"/>
                        </a:xfrm>
                      </wpg:grpSpPr>
                      <wps:wsp>
                        <wps:cNvPr id="26674" name="Shape 26674"/>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675" name="Shape 26675"/>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76" name="Shape 26676"/>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976" style="width:1.44pt;height:791.16pt;position:absolute;mso-position-horizontal-relative:page;mso-position-horizontal:absolute;margin-left:24pt;mso-position-vertical-relative:page;margin-top:25.44pt;" coordsize="182,100477">
                <v:shape id="Shape 26677" style="position:absolute;width:91;height:100477;left:0;top:0;" coordsize="9144,10047732" path="m0,0l9144,0l9144,10047732l0,10047732l0,0">
                  <v:stroke weight="0pt" endcap="flat" joinstyle="miter" miterlimit="10" on="false" color="#000000" opacity="0"/>
                  <v:fill on="true" color="#3a6525"/>
                </v:shape>
                <v:shape id="Shape 26678" style="position:absolute;width:91;height:100477;left:60;top:0;" coordsize="9144,10047732" path="m0,0l9144,0l9144,10047732l0,10047732l0,0">
                  <v:stroke weight="0pt" endcap="flat" joinstyle="miter" miterlimit="10" on="false" color="#000000" opacity="0"/>
                  <v:fill on="true" color="#ffffff"/>
                </v:shape>
                <v:shape id="Shape 26679" style="position:absolute;width:91;height:100477;left:121;top:0;" coordsize="9144,10047732" path="m0,0l9144,0l9144,10047732l0,10047732l0,0">
                  <v:stroke weight="0pt" endcap="flat" joinstyle="miter" miterlimit="10" on="false" color="#000000" opacity="0"/>
                  <v:fill on="true" color="#3a6525"/>
                </v:shape>
                <w10:wrap type="squar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7238746</wp:posOffset>
                </wp:positionH>
                <wp:positionV relativeFrom="page">
                  <wp:posOffset>323088</wp:posOffset>
                </wp:positionV>
                <wp:extent cx="18542" cy="10047732"/>
                <wp:effectExtent l="0" t="0" r="0" b="0"/>
                <wp:wrapSquare wrapText="bothSides"/>
                <wp:docPr id="23979" name="Group 23979"/>
                <wp:cNvGraphicFramePr/>
                <a:graphic xmlns:a="http://schemas.openxmlformats.org/drawingml/2006/main">
                  <a:graphicData uri="http://schemas.microsoft.com/office/word/2010/wordprocessingGroup">
                    <wpg:wgp>
                      <wpg:cNvGrpSpPr/>
                      <wpg:grpSpPr>
                        <a:xfrm>
                          <a:off x="0" y="0"/>
                          <a:ext cx="18542" cy="10047732"/>
                          <a:chOff x="0" y="0"/>
                          <a:chExt cx="18542" cy="10047732"/>
                        </a:xfrm>
                      </wpg:grpSpPr>
                      <wps:wsp>
                        <wps:cNvPr id="26680" name="Shape 26680"/>
                        <wps:cNvSpPr/>
                        <wps:spPr>
                          <a:xfrm>
                            <a:off x="1244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681" name="Shape 26681"/>
                        <wps:cNvSpPr/>
                        <wps:spPr>
                          <a:xfrm>
                            <a:off x="609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82" name="Shape 266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979" style="width:1.46002pt;height:791.16pt;position:absolute;mso-position-horizontal-relative:page;mso-position-horizontal:absolute;margin-left:569.98pt;mso-position-vertical-relative:page;margin-top:25.44pt;" coordsize="185,100477">
                <v:shape id="Shape 26683" style="position:absolute;width:91;height:100477;left:124;top:0;" coordsize="9144,10047732" path="m0,0l9144,0l9144,10047732l0,10047732l0,0">
                  <v:stroke weight="0pt" endcap="flat" joinstyle="miter" miterlimit="10" on="false" color="#000000" opacity="0"/>
                  <v:fill on="true" color="#3a6525"/>
                </v:shape>
                <v:shape id="Shape 26684" style="position:absolute;width:91;height:100477;left:60;top:0;" coordsize="9144,10047732" path="m0,0l9144,0l9144,10047732l0,10047732l0,0">
                  <v:stroke weight="0pt" endcap="flat" joinstyle="miter" miterlimit="10" on="false" color="#000000" opacity="0"/>
                  <v:fill on="true" color="#ffffff"/>
                </v:shape>
                <v:shape id="Shape 26685" style="position:absolute;width:91;height:100477;left:0;top:0;" coordsize="9144,10047732" path="m0,0l9144,0l9144,10047732l0,10047732l0,0">
                  <v:stroke weight="0pt" endcap="flat" joinstyle="miter" miterlimit="10" on="false" color="#000000" opacity="0"/>
                  <v:fill on="true" color="#3a6525"/>
                </v:shape>
                <w10:wrap type="square"/>
              </v:group>
            </w:pict>
          </mc:Fallback>
        </mc:AlternateContent>
      </w:r>
      <w:r>
        <w:rPr>
          <w:b/>
        </w:rPr>
        <w:t xml:space="preserve">School vision </w:t>
      </w:r>
    </w:p>
    <w:tbl>
      <w:tblPr>
        <w:tblStyle w:val="TableGrid"/>
        <w:tblW w:w="10209" w:type="dxa"/>
        <w:tblInd w:w="-485" w:type="dxa"/>
        <w:tblCellMar>
          <w:top w:w="13" w:type="dxa"/>
          <w:left w:w="108" w:type="dxa"/>
          <w:right w:w="41" w:type="dxa"/>
        </w:tblCellMar>
        <w:tblLook w:val="04A0" w:firstRow="1" w:lastRow="0" w:firstColumn="1" w:lastColumn="0" w:noHBand="0" w:noVBand="1"/>
      </w:tblPr>
      <w:tblGrid>
        <w:gridCol w:w="10209"/>
      </w:tblGrid>
      <w:tr w:rsidR="00E71B01">
        <w:trPr>
          <w:trHeight w:val="1083"/>
        </w:trPr>
        <w:tc>
          <w:tcPr>
            <w:tcW w:w="10209" w:type="dxa"/>
            <w:tcBorders>
              <w:top w:val="single" w:sz="4" w:space="0" w:color="000000"/>
              <w:left w:val="single" w:sz="4" w:space="0" w:color="000000"/>
              <w:bottom w:val="single" w:sz="4" w:space="0" w:color="000000"/>
              <w:right w:val="single" w:sz="4" w:space="0" w:color="000000"/>
            </w:tcBorders>
          </w:tcPr>
          <w:p w:rsidR="00E71B01" w:rsidRPr="008F231A" w:rsidRDefault="008F231A">
            <w:pPr>
              <w:ind w:right="65"/>
              <w:jc w:val="both"/>
              <w:rPr>
                <w:b/>
              </w:rPr>
            </w:pPr>
            <w:r w:rsidRPr="008F231A">
              <w:rPr>
                <w:rStyle w:val="Strong"/>
                <w:b w:val="0"/>
                <w:bdr w:val="none" w:sz="0" w:space="0" w:color="auto" w:frame="1"/>
              </w:rPr>
              <w:t>When pupils leave Frizinghall Primary School they will have developed self-respect which will help to keep them safe. Their confidence and resilience along with knowledge and skills learned here will help them to face life’s challenges so that they experience the achievements which are waiting to happen. With a positive and healthy mind these firm foundations will form the basis of your child’s future.</w:t>
            </w:r>
          </w:p>
        </w:tc>
      </w:tr>
    </w:tbl>
    <w:p w:rsidR="00E71B01" w:rsidRDefault="00C40DDF">
      <w:pPr>
        <w:spacing w:after="0"/>
        <w:ind w:left="101" w:hanging="10"/>
      </w:pPr>
      <w:r>
        <w:rPr>
          <w:b/>
        </w:rPr>
        <w:t xml:space="preserve">Employment details </w:t>
      </w:r>
    </w:p>
    <w:tbl>
      <w:tblPr>
        <w:tblStyle w:val="TableGrid"/>
        <w:tblW w:w="10209" w:type="dxa"/>
        <w:tblInd w:w="-485" w:type="dxa"/>
        <w:tblCellMar>
          <w:left w:w="108" w:type="dxa"/>
          <w:right w:w="115" w:type="dxa"/>
        </w:tblCellMar>
        <w:tblLook w:val="04A0" w:firstRow="1" w:lastRow="0" w:firstColumn="1" w:lastColumn="0" w:noHBand="0" w:noVBand="1"/>
      </w:tblPr>
      <w:tblGrid>
        <w:gridCol w:w="3546"/>
        <w:gridCol w:w="6663"/>
      </w:tblGrid>
      <w:tr w:rsidR="00E71B01">
        <w:trPr>
          <w:trHeight w:val="518"/>
        </w:trPr>
        <w:tc>
          <w:tcPr>
            <w:tcW w:w="3546"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Job title: </w:t>
            </w:r>
          </w:p>
        </w:tc>
        <w:tc>
          <w:tcPr>
            <w:tcW w:w="6663" w:type="dxa"/>
            <w:tcBorders>
              <w:top w:val="single" w:sz="4" w:space="0" w:color="000000"/>
              <w:left w:val="single" w:sz="4" w:space="0" w:color="000000"/>
              <w:bottom w:val="single" w:sz="4" w:space="0" w:color="000000"/>
              <w:right w:val="single" w:sz="4" w:space="0" w:color="000000"/>
            </w:tcBorders>
            <w:vAlign w:val="center"/>
          </w:tcPr>
          <w:p w:rsidR="00E71B01" w:rsidRDefault="007C3AB9">
            <w:r>
              <w:t xml:space="preserve">Maths </w:t>
            </w:r>
            <w:r w:rsidR="00C40DDF">
              <w:t xml:space="preserve">Curriculum leader     </w:t>
            </w:r>
          </w:p>
        </w:tc>
      </w:tr>
      <w:tr w:rsidR="00E71B01">
        <w:trPr>
          <w:trHeight w:val="521"/>
        </w:trPr>
        <w:tc>
          <w:tcPr>
            <w:tcW w:w="3546"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Reports to (job title): </w:t>
            </w:r>
          </w:p>
        </w:tc>
        <w:tc>
          <w:tcPr>
            <w:tcW w:w="6663" w:type="dxa"/>
            <w:tcBorders>
              <w:top w:val="single" w:sz="4" w:space="0" w:color="000000"/>
              <w:left w:val="single" w:sz="4" w:space="0" w:color="000000"/>
              <w:bottom w:val="single" w:sz="4" w:space="0" w:color="000000"/>
              <w:right w:val="single" w:sz="4" w:space="0" w:color="000000"/>
            </w:tcBorders>
            <w:vAlign w:val="center"/>
          </w:tcPr>
          <w:p w:rsidR="00E71B01" w:rsidRDefault="00C40DDF">
            <w:r>
              <w:rPr>
                <w:b/>
                <w:u w:val="single" w:color="000000"/>
              </w:rPr>
              <w:t>Headteacher</w:t>
            </w:r>
            <w:r>
              <w:rPr>
                <w:b/>
              </w:rPr>
              <w:t xml:space="preserve">    </w:t>
            </w:r>
          </w:p>
        </w:tc>
      </w:tr>
      <w:tr w:rsidR="00E71B01">
        <w:trPr>
          <w:trHeight w:val="521"/>
        </w:trPr>
        <w:tc>
          <w:tcPr>
            <w:tcW w:w="3546"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Salary: </w:t>
            </w:r>
          </w:p>
        </w:tc>
        <w:tc>
          <w:tcPr>
            <w:tcW w:w="6663" w:type="dxa"/>
            <w:tcBorders>
              <w:top w:val="single" w:sz="4" w:space="0" w:color="000000"/>
              <w:left w:val="single" w:sz="4" w:space="0" w:color="000000"/>
              <w:bottom w:val="single" w:sz="4" w:space="0" w:color="000000"/>
              <w:right w:val="single" w:sz="4" w:space="0" w:color="000000"/>
            </w:tcBorders>
            <w:vAlign w:val="center"/>
          </w:tcPr>
          <w:p w:rsidR="00E71B01" w:rsidRDefault="00B2419F">
            <w:r>
              <w:rPr>
                <w:b/>
                <w:u w:val="single" w:color="000000"/>
              </w:rPr>
              <w:t>Main scale</w:t>
            </w:r>
            <w:r w:rsidR="00C40DDF">
              <w:rPr>
                <w:b/>
                <w:u w:val="single" w:color="000000"/>
              </w:rPr>
              <w:t xml:space="preserve"> with </w:t>
            </w:r>
            <w:r w:rsidR="00C40DDF" w:rsidRPr="008F231A">
              <w:rPr>
                <w:b/>
                <w:u w:val="single"/>
              </w:rPr>
              <w:t xml:space="preserve">TLR </w:t>
            </w:r>
            <w:r w:rsidR="008F231A" w:rsidRPr="008F231A">
              <w:rPr>
                <w:b/>
                <w:u w:val="single"/>
              </w:rPr>
              <w:t>2b</w:t>
            </w:r>
          </w:p>
        </w:tc>
      </w:tr>
    </w:tbl>
    <w:p w:rsidR="00E71B01" w:rsidRDefault="00C40DDF">
      <w:pPr>
        <w:spacing w:after="0"/>
        <w:ind w:left="101" w:hanging="10"/>
      </w:pPr>
      <w:r>
        <w:rPr>
          <w:b/>
        </w:rPr>
        <w:t xml:space="preserve">Main duties/responsibilities </w:t>
      </w:r>
    </w:p>
    <w:tbl>
      <w:tblPr>
        <w:tblStyle w:val="TableGrid"/>
        <w:tblW w:w="10204" w:type="dxa"/>
        <w:tblInd w:w="-484" w:type="dxa"/>
        <w:tblCellMar>
          <w:top w:w="48" w:type="dxa"/>
          <w:left w:w="107" w:type="dxa"/>
          <w:right w:w="58" w:type="dxa"/>
        </w:tblCellMar>
        <w:tblLook w:val="04A0" w:firstRow="1" w:lastRow="0" w:firstColumn="1" w:lastColumn="0" w:noHBand="0" w:noVBand="1"/>
      </w:tblPr>
      <w:tblGrid>
        <w:gridCol w:w="10204"/>
      </w:tblGrid>
      <w:tr w:rsidR="00E71B01">
        <w:trPr>
          <w:trHeight w:val="574"/>
        </w:trPr>
        <w:tc>
          <w:tcPr>
            <w:tcW w:w="1020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71B01" w:rsidRDefault="00C40DDF">
            <w:pPr>
              <w:ind w:right="48"/>
              <w:jc w:val="center"/>
            </w:pPr>
            <w:r>
              <w:rPr>
                <w:b/>
              </w:rPr>
              <w:t xml:space="preserve">General duties </w:t>
            </w:r>
          </w:p>
        </w:tc>
      </w:tr>
      <w:tr w:rsidR="00E71B01">
        <w:trPr>
          <w:trHeight w:val="632"/>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Take responsibility for the overall provision of mathematics at the school. </w:t>
            </w:r>
          </w:p>
        </w:tc>
      </w:tr>
      <w:tr w:rsidR="00E71B01">
        <w:trPr>
          <w:trHeight w:val="83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pPr>
              <w:jc w:val="both"/>
            </w:pPr>
            <w:r>
              <w:t xml:space="preserve">Lead and take responsibility for developing a curriculum that provides pupils with a range of opportunities and the skills they need to prepare for later life. </w:t>
            </w:r>
          </w:p>
        </w:tc>
      </w:tr>
      <w:tr w:rsidR="00E71B01">
        <w:trPr>
          <w:trHeight w:val="689"/>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Be accountable for the strategic leadership and management of mathematics, developing and implementing plans, policies, targets and practices within the context of the school’s aims and policies.  </w:t>
            </w:r>
          </w:p>
        </w:tc>
      </w:tr>
      <w:tr w:rsidR="00E71B01">
        <w:trPr>
          <w:trHeight w:val="692"/>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Manage staff within maths, providing appropriate support, challenge, advice and information, as necessary. </w:t>
            </w:r>
          </w:p>
        </w:tc>
      </w:tr>
      <w:tr w:rsidR="00E71B01">
        <w:trPr>
          <w:trHeight w:val="689"/>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Implement the school’s schemes of work.  </w:t>
            </w:r>
          </w:p>
        </w:tc>
      </w:tr>
      <w:tr w:rsidR="00E71B01">
        <w:trPr>
          <w:trHeight w:val="692"/>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Comply with school policies and procedures, in particular those relating to the wellbeing and safeguarding of children.  </w:t>
            </w:r>
          </w:p>
        </w:tc>
      </w:tr>
      <w:tr w:rsidR="00E71B01">
        <w:trPr>
          <w:trHeight w:val="574"/>
        </w:trPr>
        <w:tc>
          <w:tcPr>
            <w:tcW w:w="1020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71B01" w:rsidRDefault="00C40DDF">
            <w:pPr>
              <w:ind w:right="50"/>
              <w:jc w:val="center"/>
            </w:pPr>
            <w:r>
              <w:rPr>
                <w:b/>
              </w:rPr>
              <w:t xml:space="preserve">Curriculum development </w:t>
            </w:r>
          </w:p>
        </w:tc>
      </w:tr>
      <w:tr w:rsidR="00E71B01">
        <w:trPr>
          <w:trHeight w:val="712"/>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Take responsibility for developing the maths curriculum at the school. </w:t>
            </w:r>
          </w:p>
        </w:tc>
      </w:tr>
      <w:tr w:rsidR="00E71B01">
        <w:trPr>
          <w:trHeight w:val="627"/>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Create a clear curriculum plan that outlines the aims of the curriculum and its links to the school implementation plans and the school’s overall curriculum intent. </w:t>
            </w:r>
          </w:p>
        </w:tc>
      </w:tr>
      <w:tr w:rsidR="00E71B01">
        <w:trPr>
          <w:trHeight w:val="706"/>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Maintain a thorough and up-to-date knowledge of the national curriculum and ensure any developments are reflected in the school’s policies. </w:t>
            </w:r>
          </w:p>
        </w:tc>
      </w:tr>
    </w:tbl>
    <w:p w:rsidR="00E71B01" w:rsidRDefault="00E71B01">
      <w:pPr>
        <w:sectPr w:rsidR="00E71B01">
          <w:headerReference w:type="even" r:id="rId7"/>
          <w:headerReference w:type="default" r:id="rId8"/>
          <w:footerReference w:type="even" r:id="rId9"/>
          <w:footerReference w:type="default" r:id="rId10"/>
          <w:headerReference w:type="first" r:id="rId11"/>
          <w:footerReference w:type="first" r:id="rId12"/>
          <w:pgSz w:w="11906" w:h="16838"/>
          <w:pgMar w:top="502" w:right="1435" w:bottom="501" w:left="1335" w:header="480" w:footer="478" w:gutter="0"/>
          <w:cols w:space="720"/>
        </w:sectPr>
      </w:pPr>
    </w:p>
    <w:p w:rsidR="00E71B01" w:rsidRDefault="00C40DDF">
      <w:pPr>
        <w:spacing w:after="0"/>
        <w:ind w:left="-1440" w:right="10466"/>
      </w:pPr>
      <w:r>
        <w:rPr>
          <w:noProof/>
        </w:rPr>
        <w:lastRenderedPageBreak/>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323088</wp:posOffset>
                </wp:positionV>
                <wp:extent cx="18288" cy="10047732"/>
                <wp:effectExtent l="0" t="0" r="0" b="0"/>
                <wp:wrapTopAndBottom/>
                <wp:docPr id="24473" name="Group 24473"/>
                <wp:cNvGraphicFramePr/>
                <a:graphic xmlns:a="http://schemas.openxmlformats.org/drawingml/2006/main">
                  <a:graphicData uri="http://schemas.microsoft.com/office/word/2010/wordprocessingGroup">
                    <wpg:wgp>
                      <wpg:cNvGrpSpPr/>
                      <wpg:grpSpPr>
                        <a:xfrm>
                          <a:off x="0" y="0"/>
                          <a:ext cx="18288" cy="10047732"/>
                          <a:chOff x="0" y="0"/>
                          <a:chExt cx="18288" cy="10047732"/>
                        </a:xfrm>
                      </wpg:grpSpPr>
                      <wps:wsp>
                        <wps:cNvPr id="26686" name="Shape 26686"/>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687" name="Shape 26687"/>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88" name="Shape 26688"/>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4473" style="width:1.44pt;height:791.16pt;position:absolute;mso-position-horizontal-relative:page;mso-position-horizontal:absolute;margin-left:24pt;mso-position-vertical-relative:page;margin-top:25.44pt;" coordsize="182,100477">
                <v:shape id="Shape 26689" style="position:absolute;width:91;height:100477;left:0;top:0;" coordsize="9144,10047732" path="m0,0l9144,0l9144,10047732l0,10047732l0,0">
                  <v:stroke weight="0pt" endcap="flat" joinstyle="miter" miterlimit="10" on="false" color="#000000" opacity="0"/>
                  <v:fill on="true" color="#3a6525"/>
                </v:shape>
                <v:shape id="Shape 26690" style="position:absolute;width:91;height:100477;left:60;top:0;" coordsize="9144,10047732" path="m0,0l9144,0l9144,10047732l0,10047732l0,0">
                  <v:stroke weight="0pt" endcap="flat" joinstyle="miter" miterlimit="10" on="false" color="#000000" opacity="0"/>
                  <v:fill on="true" color="#ffffff"/>
                </v:shape>
                <v:shape id="Shape 26691" style="position:absolute;width:91;height:100477;left:121;top:0;" coordsize="9144,10047732" path="m0,0l9144,0l9144,10047732l0,10047732l0,0">
                  <v:stroke weight="0pt" endcap="flat" joinstyle="miter" miterlimit="10" on="false" color="#000000" opacity="0"/>
                  <v:fill on="true" color="#3a6525"/>
                </v:shape>
                <w10:wrap type="topAndBottom"/>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7238746</wp:posOffset>
                </wp:positionH>
                <wp:positionV relativeFrom="page">
                  <wp:posOffset>323088</wp:posOffset>
                </wp:positionV>
                <wp:extent cx="18542" cy="10047732"/>
                <wp:effectExtent l="0" t="0" r="0" b="0"/>
                <wp:wrapSquare wrapText="bothSides"/>
                <wp:docPr id="24474" name="Group 24474"/>
                <wp:cNvGraphicFramePr/>
                <a:graphic xmlns:a="http://schemas.openxmlformats.org/drawingml/2006/main">
                  <a:graphicData uri="http://schemas.microsoft.com/office/word/2010/wordprocessingGroup">
                    <wpg:wgp>
                      <wpg:cNvGrpSpPr/>
                      <wpg:grpSpPr>
                        <a:xfrm>
                          <a:off x="0" y="0"/>
                          <a:ext cx="18542" cy="10047732"/>
                          <a:chOff x="0" y="0"/>
                          <a:chExt cx="18542" cy="10047732"/>
                        </a:xfrm>
                      </wpg:grpSpPr>
                      <wps:wsp>
                        <wps:cNvPr id="26692" name="Shape 26692"/>
                        <wps:cNvSpPr/>
                        <wps:spPr>
                          <a:xfrm>
                            <a:off x="1244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693" name="Shape 26693"/>
                        <wps:cNvSpPr/>
                        <wps:spPr>
                          <a:xfrm>
                            <a:off x="609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94" name="Shape 26694"/>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4474" style="width:1.46002pt;height:791.16pt;position:absolute;mso-position-horizontal-relative:page;mso-position-horizontal:absolute;margin-left:569.98pt;mso-position-vertical-relative:page;margin-top:25.44pt;" coordsize="185,100477">
                <v:shape id="Shape 26695" style="position:absolute;width:91;height:100477;left:124;top:0;" coordsize="9144,10047732" path="m0,0l9144,0l9144,10047732l0,10047732l0,0">
                  <v:stroke weight="0pt" endcap="flat" joinstyle="miter" miterlimit="10" on="false" color="#000000" opacity="0"/>
                  <v:fill on="true" color="#3a6525"/>
                </v:shape>
                <v:shape id="Shape 26696" style="position:absolute;width:91;height:100477;left:60;top:0;" coordsize="9144,10047732" path="m0,0l9144,0l9144,10047732l0,10047732l0,0">
                  <v:stroke weight="0pt" endcap="flat" joinstyle="miter" miterlimit="10" on="false" color="#000000" opacity="0"/>
                  <v:fill on="true" color="#ffffff"/>
                </v:shape>
                <v:shape id="Shape 26697" style="position:absolute;width:91;height:100477;left:0;top:0;" coordsize="9144,10047732" path="m0,0l9144,0l9144,10047732l0,10047732l0,0">
                  <v:stroke weight="0pt" endcap="flat" joinstyle="miter" miterlimit="10" on="false" color="#000000" opacity="0"/>
                  <v:fill on="true" color="#3a6525"/>
                </v:shape>
                <w10:wrap type="square"/>
              </v:group>
            </w:pict>
          </mc:Fallback>
        </mc:AlternateContent>
      </w:r>
    </w:p>
    <w:tbl>
      <w:tblPr>
        <w:tblStyle w:val="TableGrid"/>
        <w:tblW w:w="10204" w:type="dxa"/>
        <w:tblInd w:w="-589" w:type="dxa"/>
        <w:tblCellMar>
          <w:top w:w="48" w:type="dxa"/>
          <w:left w:w="107" w:type="dxa"/>
          <w:right w:w="57" w:type="dxa"/>
        </w:tblCellMar>
        <w:tblLook w:val="04A0" w:firstRow="1" w:lastRow="0" w:firstColumn="1" w:lastColumn="0" w:noHBand="0" w:noVBand="1"/>
      </w:tblPr>
      <w:tblGrid>
        <w:gridCol w:w="10204"/>
      </w:tblGrid>
      <w:tr w:rsidR="00E71B01">
        <w:trPr>
          <w:trHeight w:val="682"/>
        </w:trPr>
        <w:tc>
          <w:tcPr>
            <w:tcW w:w="10204" w:type="dxa"/>
            <w:tcBorders>
              <w:top w:val="nil"/>
              <w:left w:val="single" w:sz="4" w:space="0" w:color="000000"/>
              <w:bottom w:val="single" w:sz="4" w:space="0" w:color="000000"/>
              <w:right w:val="single" w:sz="4" w:space="0" w:color="000000"/>
            </w:tcBorders>
          </w:tcPr>
          <w:p w:rsidR="00E71B01" w:rsidRDefault="00C40DDF">
            <w:pPr>
              <w:jc w:val="both"/>
            </w:pPr>
            <w:r>
              <w:t xml:space="preserve">Work with the </w:t>
            </w:r>
            <w:r>
              <w:rPr>
                <w:b/>
                <w:u w:val="single" w:color="000000"/>
              </w:rPr>
              <w:t>SLT</w:t>
            </w:r>
            <w:r>
              <w:t xml:space="preserve"> to embed the school’s curriculum intent and implementation methods securely and consistently across the school. </w:t>
            </w:r>
          </w:p>
        </w:tc>
      </w:tr>
      <w:tr w:rsidR="00E71B01">
        <w:trPr>
          <w:trHeight w:val="737"/>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Ensure work given to pupils matches the aims of the curriculum and is coherently planned and sequenced towards cumulatively sufficient knowledge and skills for future learning and employment. </w:t>
            </w:r>
          </w:p>
        </w:tc>
      </w:tr>
      <w:tr w:rsidR="00E71B01">
        <w:trPr>
          <w:trHeight w:val="739"/>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Plan curriculum content that successfully builds on the knowledge and skills taught at each key stage. </w:t>
            </w:r>
          </w:p>
        </w:tc>
      </w:tr>
      <w:tr w:rsidR="00E71B01">
        <w:trPr>
          <w:trHeight w:val="1087"/>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pPr>
              <w:ind w:right="49"/>
              <w:jc w:val="both"/>
            </w:pPr>
            <w:r>
              <w:t xml:space="preserve">Ensure the curriculum contains content that has been identified as the most useful and that this content is taught in a logical progression, systematically and explicitly enough for all pupils to acquire the intended knowledge and skills. </w:t>
            </w:r>
          </w:p>
        </w:tc>
      </w:tr>
      <w:tr w:rsidR="00E71B01">
        <w:trPr>
          <w:trHeight w:val="740"/>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Work with staff to promote the use of a broad range of appropriate teaching and learning strategies. </w:t>
            </w:r>
          </w:p>
        </w:tc>
      </w:tr>
      <w:tr w:rsidR="00E71B01">
        <w:trPr>
          <w:trHeight w:val="629"/>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Construct a curriculum that is ambitious and designed to provide all pupils with the knowledge and cultural capital they need to succeed in later life. </w:t>
            </w:r>
          </w:p>
        </w:tc>
      </w:tr>
      <w:tr w:rsidR="00E71B01">
        <w:trPr>
          <w:trHeight w:val="626"/>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Ensure the curriculum offers academic/vocational/technical ambition for all pupils, and is not narrowed for disadvantaged pupils or those with SEND. </w:t>
            </w:r>
          </w:p>
        </w:tc>
      </w:tr>
      <w:tr w:rsidR="00E71B01">
        <w:trPr>
          <w:trHeight w:val="674"/>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Adapt the curriculum, where necessary, to ensure it meets the needs of all pupils and develops their knowledge, skills and abilities, including pupils with SEND.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Ensure the school’s local context is reflected in the curriculum. </w:t>
            </w:r>
          </w:p>
        </w:tc>
      </w:tr>
      <w:tr w:rsidR="00E71B01">
        <w:trPr>
          <w:trHeight w:val="580"/>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Report to the </w:t>
            </w:r>
            <w:r>
              <w:rPr>
                <w:b/>
                <w:u w:val="single" w:color="000000"/>
              </w:rPr>
              <w:t>SLT</w:t>
            </w:r>
            <w:r>
              <w:t xml:space="preserve"> on the impact of the curriculum plan and identify areas for improvement. </w:t>
            </w:r>
          </w:p>
        </w:tc>
      </w:tr>
      <w:tr w:rsidR="00E71B01">
        <w:trPr>
          <w:trHeight w:val="574"/>
        </w:trPr>
        <w:tc>
          <w:tcPr>
            <w:tcW w:w="1020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71B01" w:rsidRDefault="00C40DDF">
            <w:pPr>
              <w:ind w:right="51"/>
              <w:jc w:val="center"/>
            </w:pPr>
            <w:r>
              <w:rPr>
                <w:b/>
              </w:rPr>
              <w:t xml:space="preserve">Leadership and management </w:t>
            </w:r>
          </w:p>
        </w:tc>
      </w:tr>
      <w:tr w:rsidR="00E71B01">
        <w:trPr>
          <w:trHeight w:val="577"/>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Attend leadership meetings as required and report back to staff where necessary. </w:t>
            </w:r>
          </w:p>
        </w:tc>
      </w:tr>
      <w:tr w:rsidR="00E71B01">
        <w:trPr>
          <w:trHeight w:val="57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Lead and manage all staff members work in maths.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Act as a point of liaison between the SLT and other staff. </w:t>
            </w:r>
          </w:p>
        </w:tc>
      </w:tr>
      <w:tr w:rsidR="00E71B01">
        <w:trPr>
          <w:trHeight w:val="706"/>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Take account of staff workload when planning the maths curriculum, schemes of work, marking and feedback and communication policies. </w:t>
            </w:r>
          </w:p>
        </w:tc>
      </w:tr>
      <w:tr w:rsidR="00E71B01">
        <w:trPr>
          <w:trHeight w:val="709"/>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Implement assessment practices that helps pupils embed knowledge and assist staff in producing clear next steps, without creating additional workload for staff. </w:t>
            </w:r>
          </w:p>
        </w:tc>
      </w:tr>
      <w:tr w:rsidR="00E71B01">
        <w:trPr>
          <w:trHeight w:val="706"/>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Ensure the collection of attainment or progress data in maths is proportionate, represents an efficient use of school resources, and is sustainable for staff.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Provide staff with the knowledge and resources they need to assess and teach maths effectively. </w:t>
            </w:r>
          </w:p>
        </w:tc>
      </w:tr>
      <w:tr w:rsidR="00E71B01">
        <w:trPr>
          <w:trHeight w:val="57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Effectively contribute to leadership discussions and decisions.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Adopt a positive attitude that motivates and inspires other members of staff, enabling them to carry out their duties to the highest standards.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Plan, organise and lead regular meetings with staff. </w:t>
            </w:r>
          </w:p>
        </w:tc>
      </w:tr>
      <w:tr w:rsidR="00E71B01">
        <w:trPr>
          <w:trHeight w:val="57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Inform teachers of any developments in the curriculum and monitor changes as they are implemented. </w:t>
            </w:r>
          </w:p>
        </w:tc>
      </w:tr>
    </w:tbl>
    <w:p w:rsidR="00E71B01" w:rsidRDefault="00C40DDF">
      <w:pPr>
        <w:spacing w:after="0"/>
        <w:ind w:left="-1440" w:right="10466"/>
      </w:pPr>
      <w:r>
        <w:rPr>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323088</wp:posOffset>
                </wp:positionV>
                <wp:extent cx="18288" cy="10047732"/>
                <wp:effectExtent l="0" t="0" r="0" b="0"/>
                <wp:wrapTopAndBottom/>
                <wp:docPr id="23126" name="Group 23126"/>
                <wp:cNvGraphicFramePr/>
                <a:graphic xmlns:a="http://schemas.openxmlformats.org/drawingml/2006/main">
                  <a:graphicData uri="http://schemas.microsoft.com/office/word/2010/wordprocessingGroup">
                    <wpg:wgp>
                      <wpg:cNvGrpSpPr/>
                      <wpg:grpSpPr>
                        <a:xfrm>
                          <a:off x="0" y="0"/>
                          <a:ext cx="18288" cy="10047732"/>
                          <a:chOff x="0" y="0"/>
                          <a:chExt cx="18288" cy="10047732"/>
                        </a:xfrm>
                      </wpg:grpSpPr>
                      <wps:wsp>
                        <wps:cNvPr id="26698" name="Shape 26698"/>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699" name="Shape 26699"/>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00" name="Shape 26700"/>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126" style="width:1.44pt;height:791.16pt;position:absolute;mso-position-horizontal-relative:page;mso-position-horizontal:absolute;margin-left:24pt;mso-position-vertical-relative:page;margin-top:25.44pt;" coordsize="182,100477">
                <v:shape id="Shape 26701" style="position:absolute;width:91;height:100477;left:0;top:0;" coordsize="9144,10047732" path="m0,0l9144,0l9144,10047732l0,10047732l0,0">
                  <v:stroke weight="0pt" endcap="flat" joinstyle="miter" miterlimit="10" on="false" color="#000000" opacity="0"/>
                  <v:fill on="true" color="#3a6525"/>
                </v:shape>
                <v:shape id="Shape 26702" style="position:absolute;width:91;height:100477;left:60;top:0;" coordsize="9144,10047732" path="m0,0l9144,0l9144,10047732l0,10047732l0,0">
                  <v:stroke weight="0pt" endcap="flat" joinstyle="miter" miterlimit="10" on="false" color="#000000" opacity="0"/>
                  <v:fill on="true" color="#ffffff"/>
                </v:shape>
                <v:shape id="Shape 26703" style="position:absolute;width:91;height:100477;left:121;top:0;" coordsize="9144,10047732" path="m0,0l9144,0l9144,10047732l0,10047732l0,0">
                  <v:stroke weight="0pt" endcap="flat" joinstyle="miter" miterlimit="10" on="false" color="#000000" opacity="0"/>
                  <v:fill on="true" color="#3a6525"/>
                </v:shape>
                <w10:wrap type="topAndBottom"/>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7238746</wp:posOffset>
                </wp:positionH>
                <wp:positionV relativeFrom="page">
                  <wp:posOffset>323088</wp:posOffset>
                </wp:positionV>
                <wp:extent cx="18542" cy="10047732"/>
                <wp:effectExtent l="0" t="0" r="0" b="0"/>
                <wp:wrapSquare wrapText="bothSides"/>
                <wp:docPr id="23127" name="Group 23127"/>
                <wp:cNvGraphicFramePr/>
                <a:graphic xmlns:a="http://schemas.openxmlformats.org/drawingml/2006/main">
                  <a:graphicData uri="http://schemas.microsoft.com/office/word/2010/wordprocessingGroup">
                    <wpg:wgp>
                      <wpg:cNvGrpSpPr/>
                      <wpg:grpSpPr>
                        <a:xfrm>
                          <a:off x="0" y="0"/>
                          <a:ext cx="18542" cy="10047732"/>
                          <a:chOff x="0" y="0"/>
                          <a:chExt cx="18542" cy="10047732"/>
                        </a:xfrm>
                      </wpg:grpSpPr>
                      <wps:wsp>
                        <wps:cNvPr id="26704" name="Shape 26704"/>
                        <wps:cNvSpPr/>
                        <wps:spPr>
                          <a:xfrm>
                            <a:off x="1244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05" name="Shape 26705"/>
                        <wps:cNvSpPr/>
                        <wps:spPr>
                          <a:xfrm>
                            <a:off x="609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06" name="Shape 26706"/>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127" style="width:1.46002pt;height:791.16pt;position:absolute;mso-position-horizontal-relative:page;mso-position-horizontal:absolute;margin-left:569.98pt;mso-position-vertical-relative:page;margin-top:25.44pt;" coordsize="185,100477">
                <v:shape id="Shape 26707" style="position:absolute;width:91;height:100477;left:124;top:0;" coordsize="9144,10047732" path="m0,0l9144,0l9144,10047732l0,10047732l0,0">
                  <v:stroke weight="0pt" endcap="flat" joinstyle="miter" miterlimit="10" on="false" color="#000000" opacity="0"/>
                  <v:fill on="true" color="#3a6525"/>
                </v:shape>
                <v:shape id="Shape 26708" style="position:absolute;width:91;height:100477;left:60;top:0;" coordsize="9144,10047732" path="m0,0l9144,0l9144,10047732l0,10047732l0,0">
                  <v:stroke weight="0pt" endcap="flat" joinstyle="miter" miterlimit="10" on="false" color="#000000" opacity="0"/>
                  <v:fill on="true" color="#ffffff"/>
                </v:shape>
                <v:shape id="Shape 26709" style="position:absolute;width:91;height:100477;left:0;top:0;" coordsize="9144,10047732" path="m0,0l9144,0l9144,10047732l0,10047732l0,0">
                  <v:stroke weight="0pt" endcap="flat" joinstyle="miter" miterlimit="10" on="false" color="#000000" opacity="0"/>
                  <v:fill on="true" color="#3a6525"/>
                </v:shape>
                <w10:wrap type="square"/>
              </v:group>
            </w:pict>
          </mc:Fallback>
        </mc:AlternateContent>
      </w:r>
    </w:p>
    <w:tbl>
      <w:tblPr>
        <w:tblStyle w:val="TableGrid"/>
        <w:tblW w:w="10204" w:type="dxa"/>
        <w:tblInd w:w="-589" w:type="dxa"/>
        <w:tblCellMar>
          <w:top w:w="48" w:type="dxa"/>
          <w:left w:w="107" w:type="dxa"/>
          <w:right w:w="57" w:type="dxa"/>
        </w:tblCellMar>
        <w:tblLook w:val="04A0" w:firstRow="1" w:lastRow="0" w:firstColumn="1" w:lastColumn="0" w:noHBand="0" w:noVBand="1"/>
      </w:tblPr>
      <w:tblGrid>
        <w:gridCol w:w="10204"/>
      </w:tblGrid>
      <w:tr w:rsidR="00E71B01">
        <w:trPr>
          <w:trHeight w:val="571"/>
        </w:trPr>
        <w:tc>
          <w:tcPr>
            <w:tcW w:w="10204" w:type="dxa"/>
            <w:tcBorders>
              <w:top w:val="nil"/>
              <w:left w:val="single" w:sz="4" w:space="0" w:color="000000"/>
              <w:bottom w:val="single" w:sz="4" w:space="0" w:color="000000"/>
              <w:right w:val="single" w:sz="4" w:space="0" w:color="000000"/>
            </w:tcBorders>
            <w:vAlign w:val="center"/>
          </w:tcPr>
          <w:p w:rsidR="00E71B01" w:rsidRDefault="00C40DDF">
            <w:r>
              <w:t xml:space="preserve">Lead communications with parents and the wider community in relation to maths. </w:t>
            </w:r>
          </w:p>
        </w:tc>
      </w:tr>
      <w:tr w:rsidR="00E71B01">
        <w:trPr>
          <w:trHeight w:val="579"/>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Monitor the effectiveness of maths provision.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Identify staff training needs, provide support and organise training to improve the quality of teaching and learning.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Organise relevant CPD to help staff members progress. </w:t>
            </w:r>
          </w:p>
        </w:tc>
      </w:tr>
      <w:tr w:rsidR="00E71B01">
        <w:trPr>
          <w:trHeight w:val="57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Set targets and monitor, evaluate and review progress towards staff achievement, and report this to the </w:t>
            </w:r>
            <w:r>
              <w:rPr>
                <w:b/>
                <w:u w:val="single" w:color="000000"/>
              </w:rPr>
              <w:t>SLT</w:t>
            </w:r>
            <w:r>
              <w:t xml:space="preserve">.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Contribute towards recruitment and interviewing processes, where necessary. </w:t>
            </w:r>
          </w:p>
        </w:tc>
      </w:tr>
      <w:tr w:rsidR="00E71B01">
        <w:trPr>
          <w:trHeight w:val="580"/>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Undertake self-evaluation and review as appropriate. </w:t>
            </w:r>
          </w:p>
        </w:tc>
      </w:tr>
      <w:tr w:rsidR="00E71B01">
        <w:trPr>
          <w:trHeight w:val="574"/>
        </w:trPr>
        <w:tc>
          <w:tcPr>
            <w:tcW w:w="1020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71B01" w:rsidRDefault="00C40DDF">
            <w:pPr>
              <w:ind w:right="51"/>
              <w:jc w:val="center"/>
            </w:pPr>
            <w:r>
              <w:rPr>
                <w:b/>
              </w:rPr>
              <w:t xml:space="preserve">Operational </w:t>
            </w:r>
          </w:p>
        </w:tc>
      </w:tr>
      <w:tr w:rsidR="00E71B01">
        <w:trPr>
          <w:trHeight w:val="685"/>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Ensure the provision of an appropriately broad, balanced, relevant maths curriculum, in accordance with the aims of the school and its policies. </w:t>
            </w:r>
          </w:p>
        </w:tc>
      </w:tr>
      <w:tr w:rsidR="00E71B01">
        <w:trPr>
          <w:trHeight w:val="64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Monitor and evaluate standards of attainment through collecting, analysing and reporting on performance data. </w:t>
            </w:r>
          </w:p>
        </w:tc>
      </w:tr>
      <w:tr w:rsidR="00E71B01">
        <w:trPr>
          <w:trHeight w:val="57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Develop aims, objectives and strategic plans for the effective delivery of the maths curriculum. </w:t>
            </w:r>
          </w:p>
        </w:tc>
      </w:tr>
      <w:tr w:rsidR="00E71B01">
        <w:trPr>
          <w:trHeight w:val="57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Be responsible for health and safety practices in maths. </w:t>
            </w:r>
          </w:p>
        </w:tc>
      </w:tr>
      <w:tr w:rsidR="00E71B01">
        <w:trPr>
          <w:trHeight w:val="574"/>
        </w:trPr>
        <w:tc>
          <w:tcPr>
            <w:tcW w:w="1020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71B01" w:rsidRDefault="00C40DDF">
            <w:pPr>
              <w:ind w:right="49"/>
              <w:jc w:val="center"/>
            </w:pPr>
            <w:r>
              <w:rPr>
                <w:b/>
              </w:rPr>
              <w:t xml:space="preserve">Management of resources </w:t>
            </w:r>
          </w:p>
        </w:tc>
      </w:tr>
      <w:tr w:rsidR="00E71B01">
        <w:trPr>
          <w:trHeight w:val="580"/>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Work with the </w:t>
            </w:r>
            <w:r>
              <w:rPr>
                <w:b/>
                <w:u w:val="single" w:color="000000"/>
              </w:rPr>
              <w:t>SBM</w:t>
            </w:r>
            <w:r>
              <w:t xml:space="preserve"> to plan and allocate the curriculum budget to ensure value for money. </w:t>
            </w:r>
          </w:p>
        </w:tc>
      </w:tr>
      <w:tr w:rsidR="00E71B01">
        <w:trPr>
          <w:trHeight w:val="626"/>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r>
              <w:t xml:space="preserve">Monitor and review all resources used in maths in terms of quality, quantity and use, to improve the experience and outcomes of pupils, ensure efficiency and secure value for money. </w:t>
            </w:r>
          </w:p>
        </w:tc>
      </w:tr>
      <w:tr w:rsidR="00E71B01">
        <w:trPr>
          <w:trHeight w:val="630"/>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Provide all staff with the equipment and resources they need to help pupils learn effectively and ensure resources are used and returned properly.  </w:t>
            </w:r>
          </w:p>
        </w:tc>
      </w:tr>
      <w:tr w:rsidR="00E71B01">
        <w:trPr>
          <w:trHeight w:val="574"/>
        </w:trPr>
        <w:tc>
          <w:tcPr>
            <w:tcW w:w="1020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71B01" w:rsidRDefault="00C40DDF">
            <w:pPr>
              <w:ind w:right="52"/>
              <w:jc w:val="center"/>
            </w:pPr>
            <w:r>
              <w:rPr>
                <w:b/>
              </w:rPr>
              <w:t xml:space="preserve">Teaching and learning </w:t>
            </w:r>
          </w:p>
        </w:tc>
      </w:tr>
      <w:tr w:rsidR="00E71B01">
        <w:trPr>
          <w:trHeight w:val="580"/>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Carry out class teaching duties as agreed.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Demonstrate by example and set high expectations which inspire, motivate and challenge pupils. </w:t>
            </w:r>
          </w:p>
        </w:tc>
      </w:tr>
      <w:tr w:rsidR="00E71B01">
        <w:trPr>
          <w:trHeight w:val="629"/>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Implement and deliver an appropriately broad, relevant and differentiated curriculum that builds on pupils’ prior knowledge.  </w:t>
            </w:r>
          </w:p>
        </w:tc>
      </w:tr>
      <w:tr w:rsidR="00E71B01">
        <w:trPr>
          <w:trHeight w:val="74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pPr>
              <w:jc w:val="both"/>
            </w:pPr>
            <w:r>
              <w:t xml:space="preserve">Deliver lessons appropriate to pupils’ different abilities and educational needs, ensuring they are all able to progress to their potential.  </w:t>
            </w:r>
          </w:p>
        </w:tc>
      </w:tr>
      <w:tr w:rsidR="00E71B01">
        <w:trPr>
          <w:trHeight w:val="728"/>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Monitor and support the overall progress and development of the pupils within the class/classes in line with the curriculum requirements.  </w:t>
            </w:r>
          </w:p>
        </w:tc>
      </w:tr>
      <w:tr w:rsidR="00E71B01">
        <w:trPr>
          <w:trHeight w:val="626"/>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Provide and contribute to oral and written assessments and reports and references relating to individual or groups of pupils. </w:t>
            </w:r>
          </w:p>
        </w:tc>
      </w:tr>
      <w:tr w:rsidR="00E71B01">
        <w:trPr>
          <w:trHeight w:val="571"/>
        </w:trPr>
        <w:tc>
          <w:tcPr>
            <w:tcW w:w="10204" w:type="dxa"/>
            <w:tcBorders>
              <w:top w:val="nil"/>
              <w:left w:val="single" w:sz="4" w:space="0" w:color="000000"/>
              <w:bottom w:val="single" w:sz="4" w:space="0" w:color="000000"/>
              <w:right w:val="single" w:sz="4" w:space="0" w:color="000000"/>
            </w:tcBorders>
            <w:vAlign w:val="center"/>
          </w:tcPr>
          <w:p w:rsidR="00E71B01" w:rsidRDefault="00C40DDF">
            <w:r>
              <w:t xml:space="preserve">Mark and monitor pupils’ class and homework regularly, providing constructive feedback. </w:t>
            </w:r>
          </w:p>
        </w:tc>
      </w:tr>
      <w:tr w:rsidR="00E71B01">
        <w:trPr>
          <w:trHeight w:val="579"/>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Develop assessment practices that are effective and support the teaching of the curriculum.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Use assessment of pupils’ progress to inform future teaching.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Ensure good knowledge of the subject being taught. </w:t>
            </w:r>
          </w:p>
        </w:tc>
      </w:tr>
      <w:tr w:rsidR="00E71B01">
        <w:trPr>
          <w:trHeight w:val="578"/>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Create an environment that focusses on pupils.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Ensure lesson subject matter is presented clearly, encouraging appropriate discussion about what is being taught. </w:t>
            </w:r>
          </w:p>
        </w:tc>
      </w:tr>
      <w:tr w:rsidR="00E71B01">
        <w:trPr>
          <w:trHeight w:val="682"/>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Ensure pupils’ understanding of the curriculum is checked systematically, misconceptions are identified accurately and provide feedback is clear and direct. </w:t>
            </w:r>
          </w:p>
        </w:tc>
      </w:tr>
      <w:tr w:rsidR="00E71B01">
        <w:trPr>
          <w:trHeight w:val="775"/>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pPr>
              <w:jc w:val="both"/>
            </w:pPr>
            <w:r>
              <w:t xml:space="preserve">Prepare informative and constructive and written reports for parents which identify how each pupil is performing, and how they can improve within the classroom. </w:t>
            </w:r>
          </w:p>
        </w:tc>
      </w:tr>
      <w:tr w:rsidR="00E71B01">
        <w:trPr>
          <w:trHeight w:val="701"/>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Select resources that reflect the school’s ambitious intentions, that support the intent of the planned curriculum, and provide pupils with knowledge and skills for the future.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Ensure the work given to pupils is demanding and matches the aims of the curriculum. </w:t>
            </w:r>
          </w:p>
        </w:tc>
      </w:tr>
      <w:tr w:rsidR="00E71B01">
        <w:trPr>
          <w:trHeight w:val="629"/>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r>
              <w:t xml:space="preserve">Prioritise reading to allow pupils to access the full curriculum offer and assess reading attainment at all stages to address gaps as soon as they emerge. </w:t>
            </w:r>
          </w:p>
        </w:tc>
      </w:tr>
      <w:tr w:rsidR="00E71B01">
        <w:trPr>
          <w:trHeight w:val="627"/>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Ensure your own speaking, listening, writing and reading of English supports pupils in developing their own language and vocabulary well. </w:t>
            </w:r>
          </w:p>
        </w:tc>
      </w:tr>
      <w:tr w:rsidR="00E71B01">
        <w:trPr>
          <w:trHeight w:val="629"/>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Through effective teaching, ensure pupils are challenged and that the best use is made of teaching time to promote good levels of behaviour. </w:t>
            </w:r>
          </w:p>
        </w:tc>
      </w:tr>
      <w:tr w:rsidR="00E71B01">
        <w:trPr>
          <w:trHeight w:val="629"/>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Employ a range of teaching methods to keep pupils engaged, e.g. through effective questioning, clear presentation and use of resources. </w:t>
            </w:r>
          </w:p>
        </w:tc>
      </w:tr>
      <w:tr w:rsidR="00E71B01">
        <w:trPr>
          <w:trHeight w:val="577"/>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Share and support the school’s duty to provide and monitor opportunities for personal and academic growth.  </w:t>
            </w:r>
          </w:p>
        </w:tc>
      </w:tr>
      <w:tr w:rsidR="00E71B01">
        <w:trPr>
          <w:trHeight w:val="574"/>
        </w:trPr>
        <w:tc>
          <w:tcPr>
            <w:tcW w:w="1020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71B01" w:rsidRDefault="00C40DDF">
            <w:pPr>
              <w:ind w:right="51"/>
              <w:jc w:val="center"/>
            </w:pPr>
            <w:r>
              <w:rPr>
                <w:b/>
              </w:rPr>
              <w:t xml:space="preserve">Additional duties </w:t>
            </w:r>
          </w:p>
        </w:tc>
      </w:tr>
      <w:tr w:rsidR="00E71B01">
        <w:trPr>
          <w:trHeight w:val="580"/>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Promote the work of the curriculum area, e.g. through parents’ evenings and assemblies. </w:t>
            </w:r>
          </w:p>
        </w:tc>
      </w:tr>
      <w:tr w:rsidR="00E71B01">
        <w:trPr>
          <w:trHeight w:val="732"/>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Follow the school’s behaviour policy and pupil supervision procedures. </w:t>
            </w:r>
          </w:p>
        </w:tc>
      </w:tr>
      <w:tr w:rsidR="00E71B01">
        <w:trPr>
          <w:trHeight w:val="576"/>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Attend all scheduled meetings. </w:t>
            </w:r>
          </w:p>
        </w:tc>
      </w:tr>
      <w:tr w:rsidR="00E71B01">
        <w:trPr>
          <w:trHeight w:val="722"/>
        </w:trPr>
        <w:tc>
          <w:tcPr>
            <w:tcW w:w="10204" w:type="dxa"/>
            <w:tcBorders>
              <w:top w:val="single" w:sz="4" w:space="0" w:color="000000"/>
              <w:left w:val="single" w:sz="4" w:space="0" w:color="000000"/>
              <w:bottom w:val="single" w:sz="4" w:space="0" w:color="000000"/>
              <w:right w:val="single" w:sz="4" w:space="0" w:color="000000"/>
            </w:tcBorders>
          </w:tcPr>
          <w:p w:rsidR="00E71B01" w:rsidRDefault="00C40DDF">
            <w:pPr>
              <w:jc w:val="both"/>
            </w:pPr>
            <w:r>
              <w:t xml:space="preserve">Maintain high expectations of pupil behaviour, demonstrating positive and productive relationships and </w:t>
            </w:r>
            <w:r w:rsidR="00851702">
              <w:t>well-focused</w:t>
            </w:r>
            <w:r>
              <w:t xml:space="preserve"> teaching.  </w:t>
            </w:r>
          </w:p>
        </w:tc>
      </w:tr>
      <w:tr w:rsidR="00E71B01">
        <w:trPr>
          <w:trHeight w:val="802"/>
        </w:trPr>
        <w:tc>
          <w:tcPr>
            <w:tcW w:w="10204" w:type="dxa"/>
            <w:tcBorders>
              <w:top w:val="single" w:sz="4" w:space="0" w:color="000000"/>
              <w:left w:val="single" w:sz="4" w:space="0" w:color="000000"/>
              <w:bottom w:val="single" w:sz="4" w:space="0" w:color="000000"/>
              <w:right w:val="single" w:sz="4" w:space="0" w:color="000000"/>
            </w:tcBorders>
            <w:vAlign w:val="center"/>
          </w:tcPr>
          <w:p w:rsidR="00E71B01" w:rsidRDefault="00C40DDF">
            <w:r>
              <w:t xml:space="preserve">Undertake additional duties as expected by the headteacher. </w:t>
            </w:r>
          </w:p>
        </w:tc>
      </w:tr>
    </w:tbl>
    <w:p w:rsidR="00E71B01" w:rsidRDefault="00C40DDF">
      <w:pPr>
        <w:spacing w:after="31"/>
      </w:pPr>
      <w:r>
        <w:rPr>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323088</wp:posOffset>
                </wp:positionV>
                <wp:extent cx="18288" cy="10047732"/>
                <wp:effectExtent l="0" t="0" r="0" b="0"/>
                <wp:wrapTopAndBottom/>
                <wp:docPr id="21970" name="Group 21970"/>
                <wp:cNvGraphicFramePr/>
                <a:graphic xmlns:a="http://schemas.openxmlformats.org/drawingml/2006/main">
                  <a:graphicData uri="http://schemas.microsoft.com/office/word/2010/wordprocessingGroup">
                    <wpg:wgp>
                      <wpg:cNvGrpSpPr/>
                      <wpg:grpSpPr>
                        <a:xfrm>
                          <a:off x="0" y="0"/>
                          <a:ext cx="18288" cy="10047732"/>
                          <a:chOff x="0" y="0"/>
                          <a:chExt cx="18288" cy="10047732"/>
                        </a:xfrm>
                      </wpg:grpSpPr>
                      <wps:wsp>
                        <wps:cNvPr id="26710" name="Shape 26710"/>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11" name="Shape 26711"/>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12" name="Shape 26712"/>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970" style="width:1.44pt;height:791.16pt;position:absolute;mso-position-horizontal-relative:page;mso-position-horizontal:absolute;margin-left:24pt;mso-position-vertical-relative:page;margin-top:25.44pt;" coordsize="182,100477">
                <v:shape id="Shape 26713" style="position:absolute;width:91;height:100477;left:0;top:0;" coordsize="9144,10047732" path="m0,0l9144,0l9144,10047732l0,10047732l0,0">
                  <v:stroke weight="0pt" endcap="flat" joinstyle="miter" miterlimit="10" on="false" color="#000000" opacity="0"/>
                  <v:fill on="true" color="#3a6525"/>
                </v:shape>
                <v:shape id="Shape 26714" style="position:absolute;width:91;height:100477;left:60;top:0;" coordsize="9144,10047732" path="m0,0l9144,0l9144,10047732l0,10047732l0,0">
                  <v:stroke weight="0pt" endcap="flat" joinstyle="miter" miterlimit="10" on="false" color="#000000" opacity="0"/>
                  <v:fill on="true" color="#ffffff"/>
                </v:shape>
                <v:shape id="Shape 26715" style="position:absolute;width:91;height:100477;left:121;top:0;" coordsize="9144,10047732" path="m0,0l9144,0l9144,10047732l0,10047732l0,0">
                  <v:stroke weight="0pt" endcap="flat" joinstyle="miter" miterlimit="10" on="false" color="#000000" opacity="0"/>
                  <v:fill on="true" color="#3a6525"/>
                </v:shape>
                <w10:wrap type="topAndBottom"/>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page">
                  <wp:posOffset>7238746</wp:posOffset>
                </wp:positionH>
                <wp:positionV relativeFrom="page">
                  <wp:posOffset>323088</wp:posOffset>
                </wp:positionV>
                <wp:extent cx="18542" cy="10047732"/>
                <wp:effectExtent l="0" t="0" r="0" b="0"/>
                <wp:wrapSquare wrapText="bothSides"/>
                <wp:docPr id="21971" name="Group 21971"/>
                <wp:cNvGraphicFramePr/>
                <a:graphic xmlns:a="http://schemas.openxmlformats.org/drawingml/2006/main">
                  <a:graphicData uri="http://schemas.microsoft.com/office/word/2010/wordprocessingGroup">
                    <wpg:wgp>
                      <wpg:cNvGrpSpPr/>
                      <wpg:grpSpPr>
                        <a:xfrm>
                          <a:off x="0" y="0"/>
                          <a:ext cx="18542" cy="10047732"/>
                          <a:chOff x="0" y="0"/>
                          <a:chExt cx="18542" cy="10047732"/>
                        </a:xfrm>
                      </wpg:grpSpPr>
                      <wps:wsp>
                        <wps:cNvPr id="26716" name="Shape 26716"/>
                        <wps:cNvSpPr/>
                        <wps:spPr>
                          <a:xfrm>
                            <a:off x="1244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17" name="Shape 26717"/>
                        <wps:cNvSpPr/>
                        <wps:spPr>
                          <a:xfrm>
                            <a:off x="609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18" name="Shape 26718"/>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971" style="width:1.46002pt;height:791.16pt;position:absolute;mso-position-horizontal-relative:page;mso-position-horizontal:absolute;margin-left:569.98pt;mso-position-vertical-relative:page;margin-top:25.44pt;" coordsize="185,100477">
                <v:shape id="Shape 26719" style="position:absolute;width:91;height:100477;left:124;top:0;" coordsize="9144,10047732" path="m0,0l9144,0l9144,10047732l0,10047732l0,0">
                  <v:stroke weight="0pt" endcap="flat" joinstyle="miter" miterlimit="10" on="false" color="#000000" opacity="0"/>
                  <v:fill on="true" color="#3a6525"/>
                </v:shape>
                <v:shape id="Shape 26720" style="position:absolute;width:91;height:100477;left:60;top:0;" coordsize="9144,10047732" path="m0,0l9144,0l9144,10047732l0,10047732l0,0">
                  <v:stroke weight="0pt" endcap="flat" joinstyle="miter" miterlimit="10" on="false" color="#000000" opacity="0"/>
                  <v:fill on="true" color="#ffffff"/>
                </v:shape>
                <v:shape id="Shape 26721" style="position:absolute;width:91;height:100477;left:0;top:0;" coordsize="9144,10047732" path="m0,0l9144,0l9144,10047732l0,10047732l0,0">
                  <v:stroke weight="0pt" endcap="flat" joinstyle="miter" miterlimit="10" on="false" color="#000000" opacity="0"/>
                  <v:fill on="true" color="#3a6525"/>
                </v:shape>
                <w10:wrap type="square"/>
              </v:group>
            </w:pict>
          </mc:Fallback>
        </mc:AlternateContent>
      </w:r>
      <w:r>
        <w:rPr>
          <w:b/>
        </w:rPr>
        <w:t xml:space="preserve"> </w:t>
      </w:r>
    </w:p>
    <w:p w:rsidR="00E71B01" w:rsidRDefault="00C40DDF">
      <w:pPr>
        <w:spacing w:after="0"/>
        <w:jc w:val="both"/>
      </w:pPr>
      <w:r>
        <w:rPr>
          <w:b/>
        </w:rPr>
        <w:t xml:space="preserve"> </w:t>
      </w:r>
      <w:r>
        <w:rPr>
          <w:b/>
        </w:rPr>
        <w:tab/>
        <w:t xml:space="preserve"> </w:t>
      </w:r>
    </w:p>
    <w:p w:rsidR="00E71B01" w:rsidRDefault="00E71B01">
      <w:pPr>
        <w:sectPr w:rsidR="00E71B01">
          <w:headerReference w:type="even" r:id="rId13"/>
          <w:headerReference w:type="default" r:id="rId14"/>
          <w:footerReference w:type="even" r:id="rId15"/>
          <w:footerReference w:type="default" r:id="rId16"/>
          <w:headerReference w:type="first" r:id="rId17"/>
          <w:footerReference w:type="first" r:id="rId18"/>
          <w:pgSz w:w="11906" w:h="16838"/>
          <w:pgMar w:top="1003" w:right="1440" w:bottom="1440" w:left="1440" w:header="480" w:footer="478" w:gutter="0"/>
          <w:cols w:space="720"/>
        </w:sectPr>
      </w:pPr>
    </w:p>
    <w:p w:rsidR="00E71B01" w:rsidRDefault="00C40DDF">
      <w:pPr>
        <w:spacing w:after="197"/>
        <w:ind w:left="10" w:hanging="10"/>
      </w:pPr>
      <w:r>
        <w:rPr>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323088</wp:posOffset>
                </wp:positionV>
                <wp:extent cx="18288" cy="10047732"/>
                <wp:effectExtent l="0" t="0" r="0" b="0"/>
                <wp:wrapSquare wrapText="bothSides"/>
                <wp:docPr id="23087" name="Group 23087"/>
                <wp:cNvGraphicFramePr/>
                <a:graphic xmlns:a="http://schemas.openxmlformats.org/drawingml/2006/main">
                  <a:graphicData uri="http://schemas.microsoft.com/office/word/2010/wordprocessingGroup">
                    <wpg:wgp>
                      <wpg:cNvGrpSpPr/>
                      <wpg:grpSpPr>
                        <a:xfrm>
                          <a:off x="0" y="0"/>
                          <a:ext cx="18288" cy="10047732"/>
                          <a:chOff x="0" y="0"/>
                          <a:chExt cx="18288" cy="10047732"/>
                        </a:xfrm>
                      </wpg:grpSpPr>
                      <wps:wsp>
                        <wps:cNvPr id="26722" name="Shape 2672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23" name="Shape 2672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24" name="Shape 2672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087" style="width:1.44pt;height:791.16pt;position:absolute;mso-position-horizontal-relative:page;mso-position-horizontal:absolute;margin-left:24pt;mso-position-vertical-relative:page;margin-top:25.44pt;" coordsize="182,100477">
                <v:shape id="Shape 26725" style="position:absolute;width:91;height:100477;left:0;top:0;" coordsize="9144,10047732" path="m0,0l9144,0l9144,10047732l0,10047732l0,0">
                  <v:stroke weight="0pt" endcap="flat" joinstyle="miter" miterlimit="10" on="false" color="#000000" opacity="0"/>
                  <v:fill on="true" color="#3a6525"/>
                </v:shape>
                <v:shape id="Shape 26726" style="position:absolute;width:91;height:100477;left:60;top:0;" coordsize="9144,10047732" path="m0,0l9144,0l9144,10047732l0,10047732l0,0">
                  <v:stroke weight="0pt" endcap="flat" joinstyle="miter" miterlimit="10" on="false" color="#000000" opacity="0"/>
                  <v:fill on="true" color="#ffffff"/>
                </v:shape>
                <v:shape id="Shape 26727" style="position:absolute;width:91;height:100477;left:121;top:0;" coordsize="9144,10047732" path="m0,0l9144,0l9144,10047732l0,10047732l0,0">
                  <v:stroke weight="0pt" endcap="flat" joinstyle="miter" miterlimit="10" on="false" color="#000000" opacity="0"/>
                  <v:fill on="true" color="#3a6525"/>
                </v:shape>
                <w10:wrap type="squar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7238746</wp:posOffset>
                </wp:positionH>
                <wp:positionV relativeFrom="page">
                  <wp:posOffset>323088</wp:posOffset>
                </wp:positionV>
                <wp:extent cx="18542" cy="10047732"/>
                <wp:effectExtent l="0" t="0" r="0" b="0"/>
                <wp:wrapSquare wrapText="bothSides"/>
                <wp:docPr id="23088" name="Group 23088"/>
                <wp:cNvGraphicFramePr/>
                <a:graphic xmlns:a="http://schemas.openxmlformats.org/drawingml/2006/main">
                  <a:graphicData uri="http://schemas.microsoft.com/office/word/2010/wordprocessingGroup">
                    <wpg:wgp>
                      <wpg:cNvGrpSpPr/>
                      <wpg:grpSpPr>
                        <a:xfrm>
                          <a:off x="0" y="0"/>
                          <a:ext cx="18542" cy="10047732"/>
                          <a:chOff x="0" y="0"/>
                          <a:chExt cx="18542" cy="10047732"/>
                        </a:xfrm>
                      </wpg:grpSpPr>
                      <wps:wsp>
                        <wps:cNvPr id="26728" name="Shape 26728"/>
                        <wps:cNvSpPr/>
                        <wps:spPr>
                          <a:xfrm>
                            <a:off x="1244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29" name="Shape 26729"/>
                        <wps:cNvSpPr/>
                        <wps:spPr>
                          <a:xfrm>
                            <a:off x="609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30" name="Shape 26730"/>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088" style="width:1.46002pt;height:791.16pt;position:absolute;mso-position-horizontal-relative:page;mso-position-horizontal:absolute;margin-left:569.98pt;mso-position-vertical-relative:page;margin-top:25.44pt;" coordsize="185,100477">
                <v:shape id="Shape 26731" style="position:absolute;width:91;height:100477;left:124;top:0;" coordsize="9144,10047732" path="m0,0l9144,0l9144,10047732l0,10047732l0,0">
                  <v:stroke weight="0pt" endcap="flat" joinstyle="miter" miterlimit="10" on="false" color="#000000" opacity="0"/>
                  <v:fill on="true" color="#3a6525"/>
                </v:shape>
                <v:shape id="Shape 26732" style="position:absolute;width:91;height:100477;left:60;top:0;" coordsize="9144,10047732" path="m0,0l9144,0l9144,10047732l0,10047732l0,0">
                  <v:stroke weight="0pt" endcap="flat" joinstyle="miter" miterlimit="10" on="false" color="#000000" opacity="0"/>
                  <v:fill on="true" color="#ffffff"/>
                </v:shape>
                <v:shape id="Shape 26733" style="position:absolute;width:91;height:100477;left:0;top:0;" coordsize="9144,10047732" path="m0,0l9144,0l9144,10047732l0,10047732l0,0">
                  <v:stroke weight="0pt" endcap="flat" joinstyle="miter" miterlimit="10" on="false" color="#000000" opacity="0"/>
                  <v:fill on="true" color="#3a6525"/>
                </v:shape>
                <w10:wrap type="square"/>
              </v:group>
            </w:pict>
          </mc:Fallback>
        </mc:AlternateContent>
      </w:r>
      <w:r>
        <w:rPr>
          <w:b/>
        </w:rPr>
        <w:t xml:space="preserve">Person specification  </w:t>
      </w:r>
    </w:p>
    <w:p w:rsidR="00E71B01" w:rsidRDefault="00C40DDF">
      <w:pPr>
        <w:spacing w:after="0"/>
      </w:pPr>
      <w:r>
        <w:rPr>
          <w:b/>
          <w:sz w:val="28"/>
        </w:rPr>
        <w:t xml:space="preserve"> </w:t>
      </w:r>
    </w:p>
    <w:tbl>
      <w:tblPr>
        <w:tblStyle w:val="TableGrid"/>
        <w:tblW w:w="10490" w:type="dxa"/>
        <w:tblInd w:w="-734" w:type="dxa"/>
        <w:tblCellMar>
          <w:top w:w="34" w:type="dxa"/>
          <w:right w:w="54" w:type="dxa"/>
        </w:tblCellMar>
        <w:tblLook w:val="04A0" w:firstRow="1" w:lastRow="0" w:firstColumn="1" w:lastColumn="0" w:noHBand="0" w:noVBand="1"/>
      </w:tblPr>
      <w:tblGrid>
        <w:gridCol w:w="1732"/>
        <w:gridCol w:w="4672"/>
        <w:gridCol w:w="4086"/>
      </w:tblGrid>
      <w:tr w:rsidR="00E71B01" w:rsidTr="00F570D4">
        <w:trPr>
          <w:trHeight w:val="713"/>
        </w:trPr>
        <w:tc>
          <w:tcPr>
            <w:tcW w:w="1732" w:type="dxa"/>
            <w:tcBorders>
              <w:top w:val="nil"/>
              <w:left w:val="nil"/>
              <w:bottom w:val="single" w:sz="4" w:space="0" w:color="000000"/>
              <w:right w:val="single" w:sz="4" w:space="0" w:color="000000"/>
            </w:tcBorders>
          </w:tcPr>
          <w:p w:rsidR="00E71B01" w:rsidRDefault="00C40DDF">
            <w:pPr>
              <w:ind w:left="107"/>
            </w:pPr>
            <w:r>
              <w:rPr>
                <w:sz w:val="20"/>
              </w:rPr>
              <w:t xml:space="preserve"> </w:t>
            </w:r>
          </w:p>
        </w:tc>
        <w:tc>
          <w:tcPr>
            <w:tcW w:w="4672" w:type="dxa"/>
            <w:tcBorders>
              <w:top w:val="single" w:sz="4" w:space="0" w:color="000000"/>
              <w:left w:val="single" w:sz="4" w:space="0" w:color="000000"/>
              <w:bottom w:val="nil"/>
              <w:right w:val="single" w:sz="4" w:space="0" w:color="000000"/>
            </w:tcBorders>
            <w:shd w:val="clear" w:color="auto" w:fill="92D050"/>
          </w:tcPr>
          <w:p w:rsidR="00E71B01" w:rsidRDefault="00C40DDF">
            <w:pPr>
              <w:ind w:left="53"/>
              <w:jc w:val="center"/>
            </w:pPr>
            <w:r>
              <w:rPr>
                <w:b/>
              </w:rPr>
              <w:t xml:space="preserve">Essential </w:t>
            </w:r>
          </w:p>
        </w:tc>
        <w:tc>
          <w:tcPr>
            <w:tcW w:w="4086" w:type="dxa"/>
            <w:tcBorders>
              <w:top w:val="single" w:sz="4" w:space="0" w:color="000000"/>
              <w:left w:val="single" w:sz="4" w:space="0" w:color="000000"/>
              <w:bottom w:val="nil"/>
              <w:right w:val="single" w:sz="4" w:space="0" w:color="000000"/>
            </w:tcBorders>
            <w:shd w:val="clear" w:color="auto" w:fill="92D050"/>
          </w:tcPr>
          <w:p w:rsidR="00E71B01" w:rsidRDefault="00C40DDF">
            <w:pPr>
              <w:ind w:left="58"/>
              <w:jc w:val="center"/>
            </w:pPr>
            <w:r>
              <w:rPr>
                <w:b/>
              </w:rPr>
              <w:t xml:space="preserve">Desirable </w:t>
            </w:r>
          </w:p>
        </w:tc>
      </w:tr>
      <w:tr w:rsidR="00E71B01" w:rsidTr="00F570D4">
        <w:trPr>
          <w:trHeight w:val="2512"/>
        </w:trPr>
        <w:tc>
          <w:tcPr>
            <w:tcW w:w="1732" w:type="dxa"/>
            <w:tcBorders>
              <w:top w:val="single" w:sz="4" w:space="0" w:color="000000"/>
              <w:left w:val="single" w:sz="4" w:space="0" w:color="000000"/>
              <w:bottom w:val="single" w:sz="4" w:space="0" w:color="000000"/>
              <w:right w:val="single" w:sz="4" w:space="0" w:color="000000"/>
            </w:tcBorders>
            <w:shd w:val="clear" w:color="auto" w:fill="BFBFBF"/>
          </w:tcPr>
          <w:p w:rsidR="00E71B01" w:rsidRDefault="00C40DDF">
            <w:pPr>
              <w:ind w:left="115" w:right="13"/>
              <w:jc w:val="center"/>
            </w:pPr>
            <w:r>
              <w:rPr>
                <w:b/>
              </w:rPr>
              <w:t xml:space="preserve">Qualifications and training </w:t>
            </w:r>
          </w:p>
        </w:tc>
        <w:tc>
          <w:tcPr>
            <w:tcW w:w="4672" w:type="dxa"/>
            <w:tcBorders>
              <w:top w:val="nil"/>
              <w:left w:val="single" w:sz="4" w:space="0" w:color="000000"/>
              <w:bottom w:val="single" w:sz="4" w:space="0" w:color="000000"/>
              <w:right w:val="single" w:sz="4" w:space="0" w:color="000000"/>
            </w:tcBorders>
          </w:tcPr>
          <w:p w:rsidR="00E71B01" w:rsidRPr="00953CD3" w:rsidRDefault="00C40DDF">
            <w:pPr>
              <w:spacing w:after="19"/>
              <w:ind w:left="108"/>
              <w:rPr>
                <w:rFonts w:asciiTheme="minorHAnsi" w:hAnsiTheme="minorHAnsi" w:cstheme="minorHAnsi"/>
              </w:rPr>
            </w:pPr>
            <w:r w:rsidRPr="00953CD3">
              <w:rPr>
                <w:rFonts w:asciiTheme="minorHAnsi" w:eastAsia="Arial" w:hAnsiTheme="minorHAnsi" w:cstheme="minorHAnsi"/>
              </w:rPr>
              <w:t xml:space="preserve"> </w:t>
            </w:r>
          </w:p>
          <w:p w:rsidR="00E71B01" w:rsidRPr="00953CD3" w:rsidRDefault="00C40DDF">
            <w:pPr>
              <w:spacing w:after="154"/>
              <w:ind w:left="108"/>
              <w:rPr>
                <w:rFonts w:asciiTheme="minorHAnsi" w:hAnsiTheme="minorHAnsi" w:cstheme="minorHAnsi"/>
              </w:rPr>
            </w:pPr>
            <w:r w:rsidRPr="00953CD3">
              <w:rPr>
                <w:rFonts w:asciiTheme="minorHAnsi" w:eastAsia="Arial" w:hAnsiTheme="minorHAnsi" w:cstheme="minorHAnsi"/>
              </w:rPr>
              <w:t xml:space="preserve">The successful candidate will: </w:t>
            </w:r>
          </w:p>
          <w:p w:rsidR="00E71B01" w:rsidRPr="00953CD3" w:rsidRDefault="00C40DDF">
            <w:pPr>
              <w:numPr>
                <w:ilvl w:val="0"/>
                <w:numId w:val="6"/>
              </w:numPr>
              <w:ind w:hanging="360"/>
              <w:rPr>
                <w:rFonts w:asciiTheme="minorHAnsi" w:hAnsiTheme="minorHAnsi" w:cstheme="minorHAnsi"/>
              </w:rPr>
            </w:pPr>
            <w:r w:rsidRPr="00953CD3">
              <w:rPr>
                <w:rFonts w:asciiTheme="minorHAnsi" w:eastAsia="Arial" w:hAnsiTheme="minorHAnsi" w:cstheme="minorHAnsi"/>
              </w:rPr>
              <w:t xml:space="preserve">Have QTS. </w:t>
            </w:r>
          </w:p>
          <w:p w:rsidR="00E71B01" w:rsidRPr="00953CD3" w:rsidRDefault="00C40DDF">
            <w:pPr>
              <w:numPr>
                <w:ilvl w:val="0"/>
                <w:numId w:val="6"/>
              </w:numPr>
              <w:spacing w:after="18" w:line="268" w:lineRule="auto"/>
              <w:ind w:hanging="360"/>
              <w:rPr>
                <w:rFonts w:asciiTheme="minorHAnsi" w:hAnsiTheme="minorHAnsi" w:cstheme="minorHAnsi"/>
              </w:rPr>
            </w:pPr>
            <w:r w:rsidRPr="00953CD3">
              <w:rPr>
                <w:rFonts w:asciiTheme="minorHAnsi" w:eastAsia="Arial" w:hAnsiTheme="minorHAnsi" w:cstheme="minorHAnsi"/>
              </w:rPr>
              <w:t xml:space="preserve">Have </w:t>
            </w:r>
            <w:r w:rsidRPr="00953CD3">
              <w:rPr>
                <w:rFonts w:asciiTheme="minorHAnsi" w:eastAsia="Arial" w:hAnsiTheme="minorHAnsi" w:cstheme="minorHAnsi"/>
                <w:b/>
                <w:u w:val="single" w:color="000000"/>
              </w:rPr>
              <w:t xml:space="preserve">a </w:t>
            </w:r>
            <w:r w:rsidRPr="00953CD3">
              <w:rPr>
                <w:rFonts w:asciiTheme="minorHAnsi" w:eastAsia="Arial" w:hAnsiTheme="minorHAnsi" w:cstheme="minorHAnsi"/>
              </w:rPr>
              <w:t>degree in the subject area or other relevant subject.</w:t>
            </w:r>
            <w:r w:rsidRPr="00953CD3">
              <w:rPr>
                <w:rFonts w:asciiTheme="minorHAnsi" w:hAnsiTheme="minorHAnsi" w:cstheme="minorHAnsi"/>
              </w:rPr>
              <w:t xml:space="preserve"> </w:t>
            </w:r>
          </w:p>
          <w:p w:rsidR="00E71B01" w:rsidRPr="00953CD3" w:rsidRDefault="00C40DDF">
            <w:pPr>
              <w:numPr>
                <w:ilvl w:val="0"/>
                <w:numId w:val="6"/>
              </w:numPr>
              <w:ind w:hanging="360"/>
              <w:rPr>
                <w:rFonts w:asciiTheme="minorHAnsi" w:hAnsiTheme="minorHAnsi" w:cstheme="minorHAnsi"/>
              </w:rPr>
            </w:pPr>
            <w:r w:rsidRPr="00953CD3">
              <w:rPr>
                <w:rFonts w:asciiTheme="minorHAnsi" w:eastAsia="Arial" w:hAnsiTheme="minorHAnsi" w:cstheme="minorHAnsi"/>
              </w:rPr>
              <w:t xml:space="preserve">Have undertaken training relevant to the post. </w:t>
            </w:r>
            <w:r w:rsidRPr="00953CD3">
              <w:rPr>
                <w:rFonts w:asciiTheme="minorHAnsi" w:hAnsiTheme="minorHAnsi" w:cstheme="minorHAnsi"/>
              </w:rPr>
              <w:t xml:space="preserve"> </w:t>
            </w:r>
          </w:p>
        </w:tc>
        <w:tc>
          <w:tcPr>
            <w:tcW w:w="4086" w:type="dxa"/>
            <w:tcBorders>
              <w:top w:val="nil"/>
              <w:left w:val="single" w:sz="4" w:space="0" w:color="000000"/>
              <w:bottom w:val="single" w:sz="4" w:space="0" w:color="000000"/>
              <w:right w:val="single" w:sz="4" w:space="0" w:color="000000"/>
            </w:tcBorders>
          </w:tcPr>
          <w:p w:rsidR="00E71B01" w:rsidRPr="00953CD3" w:rsidRDefault="00594048" w:rsidP="00594048">
            <w:pPr>
              <w:spacing w:after="231"/>
              <w:rPr>
                <w:rFonts w:asciiTheme="minorHAnsi" w:hAnsiTheme="minorHAnsi" w:cstheme="minorHAnsi"/>
              </w:rPr>
            </w:pPr>
            <w:r>
              <w:rPr>
                <w:rFonts w:asciiTheme="minorHAnsi" w:hAnsiTheme="minorHAnsi" w:cstheme="minorHAnsi"/>
              </w:rPr>
              <w:br/>
            </w:r>
            <w:r w:rsidR="00F570D4">
              <w:rPr>
                <w:rFonts w:asciiTheme="minorHAnsi" w:hAnsiTheme="minorHAnsi" w:cstheme="minorHAnsi"/>
              </w:rPr>
              <w:t xml:space="preserve">  </w:t>
            </w:r>
            <w:r w:rsidR="00C40DDF" w:rsidRPr="00953CD3">
              <w:rPr>
                <w:rFonts w:asciiTheme="minorHAnsi" w:hAnsiTheme="minorHAnsi" w:cstheme="minorHAnsi"/>
              </w:rPr>
              <w:t xml:space="preserve">In addition, the successful candidate may: </w:t>
            </w:r>
          </w:p>
          <w:p w:rsidR="00E71B01" w:rsidRPr="00953CD3" w:rsidRDefault="00C40DDF">
            <w:pPr>
              <w:spacing w:after="192" w:line="284" w:lineRule="auto"/>
              <w:ind w:left="828" w:hanging="360"/>
              <w:rPr>
                <w:rFonts w:asciiTheme="minorHAnsi" w:hAnsiTheme="minorHAnsi" w:cstheme="minorHAnsi"/>
              </w:rPr>
            </w:pPr>
            <w:r w:rsidRPr="00953CD3">
              <w:rPr>
                <w:rFonts w:asciiTheme="minorHAnsi" w:eastAsia="Segoe UI Symbol" w:hAnsiTheme="minorHAnsi" w:cstheme="minorHAnsi"/>
              </w:rPr>
              <w:t>•</w:t>
            </w:r>
            <w:r w:rsidRPr="00953CD3">
              <w:rPr>
                <w:rFonts w:asciiTheme="minorHAnsi" w:eastAsia="Arial" w:hAnsiTheme="minorHAnsi" w:cstheme="minorHAnsi"/>
              </w:rPr>
              <w:t xml:space="preserve"> </w:t>
            </w:r>
            <w:r w:rsidRPr="00953CD3">
              <w:rPr>
                <w:rFonts w:asciiTheme="minorHAnsi" w:eastAsia="Arial" w:hAnsiTheme="minorHAnsi" w:cstheme="minorHAnsi"/>
              </w:rPr>
              <w:tab/>
              <w:t xml:space="preserve">Be willing to undertake further training relevant to the post. </w:t>
            </w:r>
          </w:p>
          <w:p w:rsidR="00E71B01" w:rsidRPr="00953CD3" w:rsidRDefault="00C40DDF">
            <w:pPr>
              <w:ind w:left="468"/>
              <w:rPr>
                <w:rFonts w:asciiTheme="minorHAnsi" w:hAnsiTheme="minorHAnsi" w:cstheme="minorHAnsi"/>
              </w:rPr>
            </w:pPr>
            <w:r w:rsidRPr="00953CD3">
              <w:rPr>
                <w:rFonts w:asciiTheme="minorHAnsi" w:hAnsiTheme="minorHAnsi" w:cstheme="minorHAnsi"/>
              </w:rPr>
              <w:t xml:space="preserve"> </w:t>
            </w:r>
          </w:p>
        </w:tc>
      </w:tr>
      <w:tr w:rsidR="00487760" w:rsidTr="00D60929">
        <w:trPr>
          <w:trHeight w:val="6074"/>
        </w:trPr>
        <w:tc>
          <w:tcPr>
            <w:tcW w:w="1732" w:type="dxa"/>
            <w:tcBorders>
              <w:top w:val="single" w:sz="4" w:space="0" w:color="000000"/>
              <w:left w:val="single" w:sz="4" w:space="0" w:color="000000"/>
              <w:right w:val="single" w:sz="4" w:space="0" w:color="000000"/>
            </w:tcBorders>
            <w:shd w:val="clear" w:color="auto" w:fill="BFBFBF"/>
          </w:tcPr>
          <w:p w:rsidR="00487760" w:rsidRDefault="00487760">
            <w:pPr>
              <w:ind w:left="53"/>
              <w:jc w:val="center"/>
            </w:pPr>
            <w:r>
              <w:rPr>
                <w:b/>
              </w:rPr>
              <w:t xml:space="preserve">Experience </w:t>
            </w:r>
          </w:p>
        </w:tc>
        <w:tc>
          <w:tcPr>
            <w:tcW w:w="4672" w:type="dxa"/>
            <w:tcBorders>
              <w:top w:val="single" w:sz="4" w:space="0" w:color="000000"/>
              <w:left w:val="single" w:sz="4" w:space="0" w:color="000000"/>
              <w:right w:val="single" w:sz="4" w:space="0" w:color="000000"/>
            </w:tcBorders>
          </w:tcPr>
          <w:p w:rsidR="00487760" w:rsidRDefault="004B7E11" w:rsidP="00487760">
            <w:pPr>
              <w:rPr>
                <w:rFonts w:asciiTheme="minorHAnsi" w:hAnsiTheme="minorHAnsi" w:cstheme="minorHAnsi"/>
              </w:rPr>
            </w:pPr>
            <w:r>
              <w:rPr>
                <w:rFonts w:asciiTheme="minorHAnsi" w:hAnsiTheme="minorHAnsi" w:cstheme="minorHAnsi"/>
              </w:rPr>
              <w:t>The succ</w:t>
            </w:r>
            <w:r w:rsidR="00487760" w:rsidRPr="00487760">
              <w:rPr>
                <w:rFonts w:asciiTheme="minorHAnsi" w:hAnsiTheme="minorHAnsi" w:cstheme="minorHAnsi"/>
              </w:rPr>
              <w:t>essful c</w:t>
            </w:r>
            <w:r>
              <w:rPr>
                <w:rFonts w:asciiTheme="minorHAnsi" w:hAnsiTheme="minorHAnsi" w:cstheme="minorHAnsi"/>
              </w:rPr>
              <w:t>andidate will have experience:</w:t>
            </w:r>
          </w:p>
          <w:p w:rsidR="004B7E11" w:rsidRPr="00487760" w:rsidRDefault="004B7E11" w:rsidP="00487760">
            <w:pPr>
              <w:rPr>
                <w:rFonts w:asciiTheme="minorHAnsi" w:hAnsiTheme="minorHAnsi" w:cstheme="minorHAnsi"/>
              </w:rPr>
            </w:pPr>
          </w:p>
          <w:p w:rsidR="004B7E11" w:rsidRDefault="00487760" w:rsidP="004B7E11">
            <w:pPr>
              <w:pStyle w:val="ListParagraph"/>
              <w:numPr>
                <w:ilvl w:val="0"/>
                <w:numId w:val="14"/>
              </w:numPr>
              <w:rPr>
                <w:rFonts w:asciiTheme="minorHAnsi" w:hAnsiTheme="minorHAnsi" w:cstheme="minorHAnsi"/>
              </w:rPr>
            </w:pPr>
            <w:r w:rsidRPr="004B7E11">
              <w:rPr>
                <w:rFonts w:asciiTheme="minorHAnsi" w:hAnsiTheme="minorHAnsi" w:cstheme="minorHAnsi"/>
              </w:rPr>
              <w:t>Teaching Math</w:t>
            </w:r>
            <w:r w:rsidR="007C3AB9">
              <w:rPr>
                <w:rFonts w:asciiTheme="minorHAnsi" w:hAnsiTheme="minorHAnsi" w:cstheme="minorHAnsi"/>
              </w:rPr>
              <w:t>ematics</w:t>
            </w:r>
            <w:r w:rsidRPr="004B7E11">
              <w:rPr>
                <w:rFonts w:asciiTheme="minorHAnsi" w:hAnsiTheme="minorHAnsi" w:cstheme="minorHAnsi"/>
              </w:rPr>
              <w:t xml:space="preserve"> in a school environment</w:t>
            </w:r>
            <w:r w:rsidR="007C3AB9">
              <w:rPr>
                <w:rFonts w:asciiTheme="minorHAnsi" w:hAnsiTheme="minorHAnsi" w:cstheme="minorHAnsi"/>
              </w:rPr>
              <w:t>,</w:t>
            </w:r>
            <w:r w:rsidRPr="004B7E11">
              <w:rPr>
                <w:rFonts w:asciiTheme="minorHAnsi" w:hAnsiTheme="minorHAnsi" w:cstheme="minorHAnsi"/>
              </w:rPr>
              <w:t xml:space="preserve"> demonstrating exemplary practice. </w:t>
            </w:r>
          </w:p>
          <w:p w:rsidR="004B7E11" w:rsidRDefault="00487760" w:rsidP="004B7E11">
            <w:pPr>
              <w:pStyle w:val="ListParagraph"/>
              <w:numPr>
                <w:ilvl w:val="0"/>
                <w:numId w:val="14"/>
              </w:numPr>
              <w:rPr>
                <w:rFonts w:asciiTheme="minorHAnsi" w:hAnsiTheme="minorHAnsi" w:cstheme="minorHAnsi"/>
              </w:rPr>
            </w:pPr>
            <w:r w:rsidRPr="004B7E11">
              <w:rPr>
                <w:rFonts w:asciiTheme="minorHAnsi" w:hAnsiTheme="minorHAnsi" w:cstheme="minorHAnsi"/>
              </w:rPr>
              <w:t xml:space="preserve">Assisting with the development of the </w:t>
            </w:r>
            <w:r w:rsidR="007C3AB9">
              <w:rPr>
                <w:rFonts w:asciiTheme="minorHAnsi" w:hAnsiTheme="minorHAnsi" w:cstheme="minorHAnsi"/>
              </w:rPr>
              <w:t xml:space="preserve">curriculum </w:t>
            </w:r>
            <w:r w:rsidRPr="004B7E11">
              <w:rPr>
                <w:rFonts w:asciiTheme="minorHAnsi" w:hAnsiTheme="minorHAnsi" w:cstheme="minorHAnsi"/>
              </w:rPr>
              <w:t xml:space="preserve">in </w:t>
            </w:r>
            <w:r w:rsidR="007C3AB9">
              <w:rPr>
                <w:rFonts w:asciiTheme="minorHAnsi" w:hAnsiTheme="minorHAnsi" w:cstheme="minorHAnsi"/>
              </w:rPr>
              <w:t>Mathematics</w:t>
            </w:r>
            <w:r w:rsidRPr="004B7E11">
              <w:rPr>
                <w:rFonts w:asciiTheme="minorHAnsi" w:hAnsiTheme="minorHAnsi" w:cstheme="minorHAnsi"/>
              </w:rPr>
              <w:t xml:space="preserve">. </w:t>
            </w:r>
          </w:p>
          <w:p w:rsidR="004B7E11" w:rsidRDefault="00487760" w:rsidP="00487760">
            <w:pPr>
              <w:pStyle w:val="ListParagraph"/>
              <w:numPr>
                <w:ilvl w:val="0"/>
                <w:numId w:val="14"/>
              </w:numPr>
              <w:rPr>
                <w:rFonts w:asciiTheme="minorHAnsi" w:hAnsiTheme="minorHAnsi" w:cstheme="minorHAnsi"/>
              </w:rPr>
            </w:pPr>
            <w:r w:rsidRPr="004B7E11">
              <w:rPr>
                <w:rFonts w:asciiTheme="minorHAnsi" w:hAnsiTheme="minorHAnsi" w:cstheme="minorHAnsi"/>
              </w:rPr>
              <w:t>Managing, monitoring and evaluating the quality of teaching and learni</w:t>
            </w:r>
            <w:r w:rsidR="004B7E11">
              <w:rPr>
                <w:rFonts w:asciiTheme="minorHAnsi" w:hAnsiTheme="minorHAnsi" w:cstheme="minorHAnsi"/>
              </w:rPr>
              <w:t>ng.</w:t>
            </w:r>
          </w:p>
          <w:p w:rsidR="004B7E11" w:rsidRDefault="00487760" w:rsidP="00487760">
            <w:pPr>
              <w:pStyle w:val="ListParagraph"/>
              <w:numPr>
                <w:ilvl w:val="0"/>
                <w:numId w:val="14"/>
              </w:numPr>
              <w:rPr>
                <w:rFonts w:asciiTheme="minorHAnsi" w:hAnsiTheme="minorHAnsi" w:cstheme="minorHAnsi"/>
              </w:rPr>
            </w:pPr>
            <w:r w:rsidRPr="004B7E11">
              <w:rPr>
                <w:rFonts w:asciiTheme="minorHAnsi" w:hAnsiTheme="minorHAnsi" w:cstheme="minorHAnsi"/>
              </w:rPr>
              <w:t xml:space="preserve">Contributing to whole-school </w:t>
            </w:r>
            <w:r w:rsidR="004B7E11" w:rsidRPr="004B7E11">
              <w:rPr>
                <w:rFonts w:asciiTheme="minorHAnsi" w:hAnsiTheme="minorHAnsi" w:cstheme="minorHAnsi"/>
              </w:rPr>
              <w:t>self-evaluation</w:t>
            </w:r>
            <w:r w:rsidRPr="004B7E11">
              <w:rPr>
                <w:rFonts w:asciiTheme="minorHAnsi" w:hAnsiTheme="minorHAnsi" w:cstheme="minorHAnsi"/>
              </w:rPr>
              <w:t xml:space="preserve">. </w:t>
            </w:r>
          </w:p>
          <w:p w:rsidR="004B7E11" w:rsidRDefault="00487760" w:rsidP="00487760">
            <w:pPr>
              <w:pStyle w:val="ListParagraph"/>
              <w:numPr>
                <w:ilvl w:val="0"/>
                <w:numId w:val="14"/>
              </w:numPr>
              <w:rPr>
                <w:rFonts w:asciiTheme="minorHAnsi" w:hAnsiTheme="minorHAnsi" w:cstheme="minorHAnsi"/>
              </w:rPr>
            </w:pPr>
            <w:r w:rsidRPr="004B7E11">
              <w:rPr>
                <w:rFonts w:asciiTheme="minorHAnsi" w:hAnsiTheme="minorHAnsi" w:cstheme="minorHAnsi"/>
              </w:rPr>
              <w:t xml:space="preserve">Assisting in developing school policies. </w:t>
            </w:r>
          </w:p>
          <w:p w:rsidR="004B7E11" w:rsidRDefault="00487760" w:rsidP="00487760">
            <w:pPr>
              <w:pStyle w:val="ListParagraph"/>
              <w:numPr>
                <w:ilvl w:val="0"/>
                <w:numId w:val="14"/>
              </w:numPr>
              <w:rPr>
                <w:rFonts w:asciiTheme="minorHAnsi" w:hAnsiTheme="minorHAnsi" w:cstheme="minorHAnsi"/>
              </w:rPr>
            </w:pPr>
            <w:r w:rsidRPr="004B7E11">
              <w:rPr>
                <w:rFonts w:asciiTheme="minorHAnsi" w:hAnsiTheme="minorHAnsi" w:cstheme="minorHAnsi"/>
              </w:rPr>
              <w:t xml:space="preserve">Effectively supporting pupil wellbeing and managing behaviour. </w:t>
            </w:r>
          </w:p>
          <w:p w:rsidR="00487760" w:rsidRPr="004B7E11" w:rsidRDefault="00487760" w:rsidP="00487760">
            <w:pPr>
              <w:pStyle w:val="ListParagraph"/>
              <w:numPr>
                <w:ilvl w:val="0"/>
                <w:numId w:val="14"/>
              </w:numPr>
              <w:rPr>
                <w:rFonts w:asciiTheme="minorHAnsi" w:hAnsiTheme="minorHAnsi" w:cstheme="minorHAnsi"/>
              </w:rPr>
            </w:pPr>
            <w:r w:rsidRPr="004B7E11">
              <w:rPr>
                <w:rFonts w:asciiTheme="minorHAnsi" w:hAnsiTheme="minorHAnsi" w:cstheme="minorHAnsi"/>
              </w:rPr>
              <w:t>Working with and supporting pupils of all abilities, including those who are more able and those with SEND.</w:t>
            </w:r>
          </w:p>
        </w:tc>
        <w:tc>
          <w:tcPr>
            <w:tcW w:w="4086" w:type="dxa"/>
            <w:tcBorders>
              <w:top w:val="single" w:sz="4" w:space="0" w:color="000000"/>
              <w:left w:val="single" w:sz="4" w:space="0" w:color="000000"/>
              <w:right w:val="single" w:sz="4" w:space="0" w:color="000000"/>
            </w:tcBorders>
          </w:tcPr>
          <w:p w:rsidR="00487760" w:rsidRPr="00953CD3" w:rsidRDefault="00487760" w:rsidP="00594048">
            <w:pPr>
              <w:spacing w:after="202" w:line="274" w:lineRule="auto"/>
              <w:ind w:left="108"/>
              <w:rPr>
                <w:rFonts w:asciiTheme="minorHAnsi" w:hAnsiTheme="minorHAnsi" w:cstheme="minorHAnsi"/>
              </w:rPr>
            </w:pPr>
            <w:r w:rsidRPr="00953CD3">
              <w:rPr>
                <w:rFonts w:asciiTheme="minorHAnsi" w:hAnsiTheme="minorHAnsi" w:cstheme="minorHAnsi"/>
              </w:rPr>
              <w:t xml:space="preserve">In addition, the successful candidate may also have experience of: </w:t>
            </w:r>
          </w:p>
          <w:p w:rsidR="00487760" w:rsidRPr="00953CD3" w:rsidRDefault="00487760">
            <w:pPr>
              <w:numPr>
                <w:ilvl w:val="0"/>
                <w:numId w:val="7"/>
              </w:numPr>
              <w:spacing w:after="6" w:line="284" w:lineRule="auto"/>
              <w:ind w:hanging="360"/>
              <w:rPr>
                <w:rFonts w:asciiTheme="minorHAnsi" w:hAnsiTheme="minorHAnsi" w:cstheme="minorHAnsi"/>
              </w:rPr>
            </w:pPr>
            <w:r w:rsidRPr="00953CD3">
              <w:rPr>
                <w:rFonts w:asciiTheme="minorHAnsi" w:eastAsia="Arial" w:hAnsiTheme="minorHAnsi" w:cstheme="minorHAnsi"/>
              </w:rPr>
              <w:t xml:space="preserve">Successfully planning and allocating a budget. </w:t>
            </w:r>
          </w:p>
          <w:p w:rsidR="00487760" w:rsidRPr="00953CD3" w:rsidRDefault="00487760">
            <w:pPr>
              <w:numPr>
                <w:ilvl w:val="0"/>
                <w:numId w:val="7"/>
              </w:numPr>
              <w:spacing w:after="6" w:line="284" w:lineRule="auto"/>
              <w:ind w:hanging="360"/>
              <w:rPr>
                <w:rFonts w:asciiTheme="minorHAnsi" w:hAnsiTheme="minorHAnsi" w:cstheme="minorHAnsi"/>
              </w:rPr>
            </w:pPr>
            <w:r w:rsidRPr="00953CD3">
              <w:rPr>
                <w:rFonts w:asciiTheme="minorHAnsi" w:eastAsia="Arial" w:hAnsiTheme="minorHAnsi" w:cstheme="minorHAnsi"/>
              </w:rPr>
              <w:t xml:space="preserve">Organising or delivering staff training. </w:t>
            </w:r>
          </w:p>
          <w:p w:rsidR="00487760" w:rsidRPr="00953CD3" w:rsidRDefault="00487760">
            <w:pPr>
              <w:numPr>
                <w:ilvl w:val="0"/>
                <w:numId w:val="7"/>
              </w:numPr>
              <w:spacing w:after="9" w:line="282" w:lineRule="auto"/>
              <w:ind w:hanging="360"/>
              <w:rPr>
                <w:rFonts w:asciiTheme="minorHAnsi" w:hAnsiTheme="minorHAnsi" w:cstheme="minorHAnsi"/>
              </w:rPr>
            </w:pPr>
            <w:r w:rsidRPr="00953CD3">
              <w:rPr>
                <w:rFonts w:asciiTheme="minorHAnsi" w:eastAsia="Arial" w:hAnsiTheme="minorHAnsi" w:cstheme="minorHAnsi"/>
              </w:rPr>
              <w:t xml:space="preserve">Assisting with performance management reviews. </w:t>
            </w:r>
          </w:p>
          <w:p w:rsidR="00487760" w:rsidRPr="00953CD3" w:rsidRDefault="00487760">
            <w:pPr>
              <w:numPr>
                <w:ilvl w:val="0"/>
                <w:numId w:val="7"/>
              </w:numPr>
              <w:spacing w:after="212" w:line="272" w:lineRule="auto"/>
              <w:ind w:hanging="360"/>
              <w:rPr>
                <w:rFonts w:asciiTheme="minorHAnsi" w:hAnsiTheme="minorHAnsi" w:cstheme="minorHAnsi"/>
              </w:rPr>
            </w:pPr>
            <w:r w:rsidRPr="00953CD3">
              <w:rPr>
                <w:rFonts w:asciiTheme="minorHAnsi" w:eastAsia="Arial" w:hAnsiTheme="minorHAnsi" w:cstheme="minorHAnsi"/>
              </w:rPr>
              <w:t>Using data analysis of assessment data to raise standards of achievement.</w:t>
            </w:r>
            <w:r w:rsidRPr="00953CD3">
              <w:rPr>
                <w:rFonts w:asciiTheme="minorHAnsi" w:hAnsiTheme="minorHAnsi" w:cstheme="minorHAnsi"/>
              </w:rPr>
              <w:t xml:space="preserve"> </w:t>
            </w:r>
          </w:p>
          <w:p w:rsidR="00487760" w:rsidRPr="00953CD3" w:rsidRDefault="00487760">
            <w:pPr>
              <w:numPr>
                <w:ilvl w:val="0"/>
                <w:numId w:val="7"/>
              </w:numPr>
              <w:spacing w:after="12" w:line="278" w:lineRule="auto"/>
              <w:ind w:hanging="360"/>
              <w:rPr>
                <w:rFonts w:asciiTheme="minorHAnsi" w:hAnsiTheme="minorHAnsi" w:cstheme="minorHAnsi"/>
              </w:rPr>
            </w:pPr>
            <w:r w:rsidRPr="00953CD3">
              <w:rPr>
                <w:rFonts w:asciiTheme="minorHAnsi" w:eastAsia="Arial" w:hAnsiTheme="minorHAnsi" w:cstheme="minorHAnsi"/>
              </w:rPr>
              <w:t xml:space="preserve">Leading or managing other staff members in a school environment. </w:t>
            </w:r>
          </w:p>
          <w:p w:rsidR="00487760" w:rsidRPr="00953CD3" w:rsidRDefault="00487760">
            <w:pPr>
              <w:numPr>
                <w:ilvl w:val="0"/>
                <w:numId w:val="7"/>
              </w:numPr>
              <w:spacing w:after="6" w:line="284" w:lineRule="auto"/>
              <w:ind w:hanging="360"/>
              <w:rPr>
                <w:rFonts w:asciiTheme="minorHAnsi" w:hAnsiTheme="minorHAnsi" w:cstheme="minorHAnsi"/>
              </w:rPr>
            </w:pPr>
            <w:r w:rsidRPr="00953CD3">
              <w:rPr>
                <w:rFonts w:asciiTheme="minorHAnsi" w:eastAsia="Arial" w:hAnsiTheme="minorHAnsi" w:cstheme="minorHAnsi"/>
              </w:rPr>
              <w:t xml:space="preserve">Contributing to whole-school self-evaluation. </w:t>
            </w:r>
          </w:p>
          <w:p w:rsidR="00487760" w:rsidRPr="004B7E11" w:rsidRDefault="00487760" w:rsidP="004B7E11">
            <w:pPr>
              <w:numPr>
                <w:ilvl w:val="0"/>
                <w:numId w:val="7"/>
              </w:numPr>
              <w:spacing w:line="282" w:lineRule="auto"/>
              <w:ind w:hanging="360"/>
              <w:rPr>
                <w:rFonts w:asciiTheme="minorHAnsi" w:hAnsiTheme="minorHAnsi" w:cstheme="minorHAnsi"/>
              </w:rPr>
            </w:pPr>
            <w:r w:rsidRPr="00953CD3">
              <w:rPr>
                <w:rFonts w:asciiTheme="minorHAnsi" w:eastAsia="Arial" w:hAnsiTheme="minorHAnsi" w:cstheme="minorHAnsi"/>
              </w:rPr>
              <w:t xml:space="preserve">Assisting in developing school policies. </w:t>
            </w:r>
          </w:p>
        </w:tc>
      </w:tr>
      <w:tr w:rsidR="00E71B01" w:rsidTr="00F570D4">
        <w:trPr>
          <w:trHeight w:val="2721"/>
        </w:trPr>
        <w:tc>
          <w:tcPr>
            <w:tcW w:w="1732" w:type="dxa"/>
            <w:tcBorders>
              <w:top w:val="single" w:sz="4" w:space="0" w:color="000000"/>
              <w:left w:val="single" w:sz="4" w:space="0" w:color="000000"/>
              <w:bottom w:val="single" w:sz="4" w:space="0" w:color="000000"/>
              <w:right w:val="single" w:sz="4" w:space="0" w:color="000000"/>
            </w:tcBorders>
            <w:shd w:val="clear" w:color="auto" w:fill="BFBFBF"/>
          </w:tcPr>
          <w:p w:rsidR="00E71B01" w:rsidRDefault="00C40DDF">
            <w:pPr>
              <w:spacing w:after="218"/>
              <w:ind w:left="107"/>
            </w:pPr>
            <w:r>
              <w:rPr>
                <w:b/>
              </w:rPr>
              <w:t xml:space="preserve"> </w:t>
            </w:r>
          </w:p>
          <w:p w:rsidR="00E71B01" w:rsidRDefault="00C40DDF">
            <w:pPr>
              <w:spacing w:after="218"/>
              <w:ind w:left="104"/>
              <w:jc w:val="center"/>
            </w:pPr>
            <w:r>
              <w:rPr>
                <w:b/>
              </w:rPr>
              <w:t xml:space="preserve"> </w:t>
            </w:r>
          </w:p>
          <w:p w:rsidR="00E71B01" w:rsidRDefault="00C40DDF">
            <w:pPr>
              <w:spacing w:after="218"/>
              <w:ind w:left="104"/>
              <w:jc w:val="center"/>
            </w:pPr>
            <w:r>
              <w:rPr>
                <w:b/>
              </w:rPr>
              <w:t xml:space="preserve"> </w:t>
            </w:r>
          </w:p>
          <w:p w:rsidR="00E71B01" w:rsidRDefault="00C40DDF">
            <w:pPr>
              <w:spacing w:after="218"/>
              <w:ind w:left="104"/>
              <w:jc w:val="center"/>
            </w:pPr>
            <w:r>
              <w:rPr>
                <w:b/>
              </w:rPr>
              <w:t xml:space="preserve"> </w:t>
            </w:r>
          </w:p>
          <w:p w:rsidR="00E71B01" w:rsidRDefault="00C40DDF">
            <w:pPr>
              <w:spacing w:after="19"/>
              <w:ind w:left="51"/>
              <w:jc w:val="center"/>
            </w:pPr>
            <w:r>
              <w:rPr>
                <w:b/>
              </w:rPr>
              <w:t xml:space="preserve">Knowledge and </w:t>
            </w:r>
          </w:p>
          <w:p w:rsidR="00E71B01" w:rsidRDefault="00C40DDF">
            <w:pPr>
              <w:ind w:left="52"/>
              <w:jc w:val="center"/>
            </w:pPr>
            <w:r>
              <w:rPr>
                <w:b/>
              </w:rPr>
              <w:t xml:space="preserve">skills </w:t>
            </w:r>
          </w:p>
        </w:tc>
        <w:tc>
          <w:tcPr>
            <w:tcW w:w="4672" w:type="dxa"/>
            <w:tcBorders>
              <w:top w:val="single" w:sz="4" w:space="0" w:color="000000"/>
              <w:left w:val="single" w:sz="4" w:space="0" w:color="000000"/>
              <w:bottom w:val="single" w:sz="4" w:space="0" w:color="000000"/>
              <w:right w:val="single" w:sz="4" w:space="0" w:color="000000"/>
            </w:tcBorders>
          </w:tcPr>
          <w:p w:rsidR="00F570D4" w:rsidRDefault="00F570D4" w:rsidP="00F570D4">
            <w:pPr>
              <w:spacing w:after="218"/>
            </w:pPr>
            <w:r>
              <w:br/>
            </w:r>
            <w:r w:rsidR="00C40DDF">
              <w:t xml:space="preserve">The successful candidate will have the ability to: </w:t>
            </w:r>
            <w:r>
              <w:br/>
            </w:r>
          </w:p>
          <w:p w:rsidR="00E71B01" w:rsidRPr="00AF728A" w:rsidRDefault="00C40DDF">
            <w:pPr>
              <w:numPr>
                <w:ilvl w:val="0"/>
                <w:numId w:val="8"/>
              </w:numPr>
              <w:spacing w:after="11" w:line="273" w:lineRule="auto"/>
              <w:ind w:hanging="360"/>
              <w:rPr>
                <w:rFonts w:asciiTheme="minorHAnsi" w:hAnsiTheme="minorHAnsi" w:cstheme="minorHAnsi"/>
              </w:rPr>
            </w:pPr>
            <w:r w:rsidRPr="00AF728A">
              <w:rPr>
                <w:rFonts w:asciiTheme="minorHAnsi" w:eastAsia="Arial" w:hAnsiTheme="minorHAnsi" w:cstheme="minorHAnsi"/>
              </w:rPr>
              <w:t>Demonstrate leadership qualities by leading, motivating and working effectively with other members of staff.</w:t>
            </w:r>
            <w:r w:rsidRPr="00AF728A">
              <w:rPr>
                <w:rFonts w:asciiTheme="minorHAnsi" w:hAnsiTheme="minorHAnsi" w:cstheme="minorHAnsi"/>
              </w:rPr>
              <w:t xml:space="preserve"> </w:t>
            </w:r>
          </w:p>
          <w:p w:rsidR="00E71B01" w:rsidRDefault="00C40DDF">
            <w:pPr>
              <w:numPr>
                <w:ilvl w:val="0"/>
                <w:numId w:val="8"/>
              </w:numPr>
              <w:ind w:hanging="360"/>
            </w:pPr>
            <w:r w:rsidRPr="00AF728A">
              <w:rPr>
                <w:rFonts w:asciiTheme="minorHAnsi" w:eastAsia="Arial" w:hAnsiTheme="minorHAnsi" w:cstheme="minorHAnsi"/>
              </w:rPr>
              <w:t>Contribute towards strategies that aim to support the development of the school.</w:t>
            </w:r>
            <w:r>
              <w:t xml:space="preserve"> </w:t>
            </w:r>
          </w:p>
        </w:tc>
        <w:tc>
          <w:tcPr>
            <w:tcW w:w="4086" w:type="dxa"/>
            <w:tcBorders>
              <w:top w:val="single" w:sz="4" w:space="0" w:color="000000"/>
              <w:left w:val="single" w:sz="4" w:space="0" w:color="000000"/>
              <w:bottom w:val="single" w:sz="4" w:space="0" w:color="000000"/>
              <w:right w:val="single" w:sz="4" w:space="0" w:color="000000"/>
            </w:tcBorders>
            <w:vAlign w:val="center"/>
          </w:tcPr>
          <w:p w:rsidR="00AF728A" w:rsidRDefault="00C40DDF" w:rsidP="00F570D4">
            <w:pPr>
              <w:spacing w:after="202" w:line="274" w:lineRule="auto"/>
            </w:pPr>
            <w:r>
              <w:t xml:space="preserve">The school would also like the successful candidate to: </w:t>
            </w:r>
            <w:r w:rsidR="00AF728A">
              <w:br/>
            </w:r>
          </w:p>
          <w:p w:rsidR="00E71B01" w:rsidRPr="00AF728A" w:rsidRDefault="00C40DDF" w:rsidP="00AF728A">
            <w:pPr>
              <w:numPr>
                <w:ilvl w:val="0"/>
                <w:numId w:val="9"/>
              </w:numPr>
              <w:spacing w:after="11" w:line="279" w:lineRule="auto"/>
              <w:ind w:hanging="360"/>
              <w:rPr>
                <w:rFonts w:asciiTheme="minorHAnsi" w:hAnsiTheme="minorHAnsi" w:cstheme="minorHAnsi"/>
              </w:rPr>
            </w:pPr>
            <w:r w:rsidRPr="00AF728A">
              <w:rPr>
                <w:rFonts w:asciiTheme="minorHAnsi" w:eastAsia="Arial" w:hAnsiTheme="minorHAnsi" w:cstheme="minorHAnsi"/>
              </w:rPr>
              <w:t xml:space="preserve">Have some understanding </w:t>
            </w:r>
            <w:r w:rsidR="00851702" w:rsidRPr="00AF728A">
              <w:rPr>
                <w:rFonts w:asciiTheme="minorHAnsi" w:eastAsia="Arial" w:hAnsiTheme="minorHAnsi" w:cstheme="minorHAnsi"/>
              </w:rPr>
              <w:t>of</w:t>
            </w:r>
            <w:r w:rsidRPr="00AF728A">
              <w:rPr>
                <w:rFonts w:asciiTheme="minorHAnsi" w:eastAsia="Arial" w:hAnsiTheme="minorHAnsi" w:cstheme="minorHAnsi"/>
              </w:rPr>
              <w:t xml:space="preserve"> Maths Mastery and White Rose Maths </w:t>
            </w:r>
          </w:p>
        </w:tc>
      </w:tr>
    </w:tbl>
    <w:p w:rsidR="00E71B01" w:rsidRDefault="00C40DDF">
      <w:pPr>
        <w:spacing w:after="0"/>
        <w:ind w:left="-1440" w:right="10449"/>
      </w:pPr>
      <w:r>
        <w:rPr>
          <w:noProof/>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323088</wp:posOffset>
                </wp:positionV>
                <wp:extent cx="18288" cy="10047732"/>
                <wp:effectExtent l="0" t="0" r="0" b="0"/>
                <wp:wrapTopAndBottom/>
                <wp:docPr id="25484" name="Group 25484"/>
                <wp:cNvGraphicFramePr/>
                <a:graphic xmlns:a="http://schemas.openxmlformats.org/drawingml/2006/main">
                  <a:graphicData uri="http://schemas.microsoft.com/office/word/2010/wordprocessingGroup">
                    <wpg:wgp>
                      <wpg:cNvGrpSpPr/>
                      <wpg:grpSpPr>
                        <a:xfrm>
                          <a:off x="0" y="0"/>
                          <a:ext cx="18288" cy="10047732"/>
                          <a:chOff x="0" y="0"/>
                          <a:chExt cx="18288" cy="10047732"/>
                        </a:xfrm>
                      </wpg:grpSpPr>
                      <wps:wsp>
                        <wps:cNvPr id="26734" name="Shape 26734"/>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35" name="Shape 26735"/>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36" name="Shape 26736"/>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484" style="width:1.44pt;height:791.16pt;position:absolute;mso-position-horizontal-relative:page;mso-position-horizontal:absolute;margin-left:24pt;mso-position-vertical-relative:page;margin-top:25.44pt;" coordsize="182,100477">
                <v:shape id="Shape 26737" style="position:absolute;width:91;height:100477;left:0;top:0;" coordsize="9144,10047732" path="m0,0l9144,0l9144,10047732l0,10047732l0,0">
                  <v:stroke weight="0pt" endcap="flat" joinstyle="miter" miterlimit="10" on="false" color="#000000" opacity="0"/>
                  <v:fill on="true" color="#3a6525"/>
                </v:shape>
                <v:shape id="Shape 26738" style="position:absolute;width:91;height:100477;left:60;top:0;" coordsize="9144,10047732" path="m0,0l9144,0l9144,10047732l0,10047732l0,0">
                  <v:stroke weight="0pt" endcap="flat" joinstyle="miter" miterlimit="10" on="false" color="#000000" opacity="0"/>
                  <v:fill on="true" color="#ffffff"/>
                </v:shape>
                <v:shape id="Shape 26739" style="position:absolute;width:91;height:100477;left:121;top:0;" coordsize="9144,10047732" path="m0,0l9144,0l9144,10047732l0,10047732l0,0">
                  <v:stroke weight="0pt" endcap="flat" joinstyle="miter" miterlimit="10" on="false" color="#000000" opacity="0"/>
                  <v:fill on="true" color="#3a6525"/>
                </v:shape>
                <w10:wrap type="topAndBottom"/>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7238746</wp:posOffset>
                </wp:positionH>
                <wp:positionV relativeFrom="page">
                  <wp:posOffset>323088</wp:posOffset>
                </wp:positionV>
                <wp:extent cx="18542" cy="10047732"/>
                <wp:effectExtent l="0" t="0" r="0" b="0"/>
                <wp:wrapSquare wrapText="bothSides"/>
                <wp:docPr id="25485" name="Group 25485"/>
                <wp:cNvGraphicFramePr/>
                <a:graphic xmlns:a="http://schemas.openxmlformats.org/drawingml/2006/main">
                  <a:graphicData uri="http://schemas.microsoft.com/office/word/2010/wordprocessingGroup">
                    <wpg:wgp>
                      <wpg:cNvGrpSpPr/>
                      <wpg:grpSpPr>
                        <a:xfrm>
                          <a:off x="0" y="0"/>
                          <a:ext cx="18542" cy="10047732"/>
                          <a:chOff x="0" y="0"/>
                          <a:chExt cx="18542" cy="10047732"/>
                        </a:xfrm>
                      </wpg:grpSpPr>
                      <wps:wsp>
                        <wps:cNvPr id="26740" name="Shape 26740"/>
                        <wps:cNvSpPr/>
                        <wps:spPr>
                          <a:xfrm>
                            <a:off x="1244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41" name="Shape 26741"/>
                        <wps:cNvSpPr/>
                        <wps:spPr>
                          <a:xfrm>
                            <a:off x="609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42" name="Shape 2674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485" style="width:1.46002pt;height:791.16pt;position:absolute;mso-position-horizontal-relative:page;mso-position-horizontal:absolute;margin-left:569.98pt;mso-position-vertical-relative:page;margin-top:25.44pt;" coordsize="185,100477">
                <v:shape id="Shape 26743" style="position:absolute;width:91;height:100477;left:124;top:0;" coordsize="9144,10047732" path="m0,0l9144,0l9144,10047732l0,10047732l0,0">
                  <v:stroke weight="0pt" endcap="flat" joinstyle="miter" miterlimit="10" on="false" color="#000000" opacity="0"/>
                  <v:fill on="true" color="#3a6525"/>
                </v:shape>
                <v:shape id="Shape 26744" style="position:absolute;width:91;height:100477;left:60;top:0;" coordsize="9144,10047732" path="m0,0l9144,0l9144,10047732l0,10047732l0,0">
                  <v:stroke weight="0pt" endcap="flat" joinstyle="miter" miterlimit="10" on="false" color="#000000" opacity="0"/>
                  <v:fill on="true" color="#ffffff"/>
                </v:shape>
                <v:shape id="Shape 26745" style="position:absolute;width:91;height:100477;left:0;top:0;" coordsize="9144,10047732" path="m0,0l9144,0l9144,10047732l0,10047732l0,0">
                  <v:stroke weight="0pt" endcap="flat" joinstyle="miter" miterlimit="10" on="false" color="#000000" opacity="0"/>
                  <v:fill on="true" color="#3a6525"/>
                </v:shape>
                <w10:wrap type="square"/>
              </v:group>
            </w:pict>
          </mc:Fallback>
        </mc:AlternateContent>
      </w:r>
    </w:p>
    <w:tbl>
      <w:tblPr>
        <w:tblStyle w:val="TableGrid"/>
        <w:tblW w:w="10491" w:type="dxa"/>
        <w:tblInd w:w="-734" w:type="dxa"/>
        <w:tblCellMar>
          <w:top w:w="82" w:type="dxa"/>
          <w:right w:w="51" w:type="dxa"/>
        </w:tblCellMar>
        <w:tblLook w:val="04A0" w:firstRow="1" w:lastRow="0" w:firstColumn="1" w:lastColumn="0" w:noHBand="0" w:noVBand="1"/>
      </w:tblPr>
      <w:tblGrid>
        <w:gridCol w:w="1841"/>
        <w:gridCol w:w="4538"/>
        <w:gridCol w:w="828"/>
        <w:gridCol w:w="3284"/>
      </w:tblGrid>
      <w:tr w:rsidR="00E71B01">
        <w:trPr>
          <w:trHeight w:val="9549"/>
        </w:trPr>
        <w:tc>
          <w:tcPr>
            <w:tcW w:w="1841" w:type="dxa"/>
            <w:tcBorders>
              <w:top w:val="single" w:sz="4" w:space="0" w:color="000000"/>
              <w:left w:val="single" w:sz="4" w:space="0" w:color="000000"/>
              <w:bottom w:val="single" w:sz="4" w:space="0" w:color="000000"/>
              <w:right w:val="single" w:sz="4" w:space="0" w:color="000000"/>
            </w:tcBorders>
            <w:shd w:val="clear" w:color="auto" w:fill="BFBFBF"/>
          </w:tcPr>
          <w:p w:rsidR="00E71B01" w:rsidRDefault="00C40DDF">
            <w:pPr>
              <w:spacing w:after="218"/>
              <w:ind w:left="101"/>
              <w:jc w:val="center"/>
            </w:pPr>
            <w:r>
              <w:rPr>
                <w:b/>
              </w:rPr>
              <w:t xml:space="preserve"> </w:t>
            </w:r>
          </w:p>
          <w:p w:rsidR="00E71B01" w:rsidRDefault="00C40DDF">
            <w:pPr>
              <w:spacing w:after="218"/>
              <w:ind w:left="101"/>
              <w:jc w:val="center"/>
            </w:pPr>
            <w:r>
              <w:rPr>
                <w:b/>
              </w:rPr>
              <w:t xml:space="preserve"> </w:t>
            </w:r>
          </w:p>
          <w:p w:rsidR="00E71B01" w:rsidRDefault="00C40DDF">
            <w:pPr>
              <w:spacing w:after="218"/>
              <w:ind w:left="101"/>
              <w:jc w:val="center"/>
            </w:pPr>
            <w:r>
              <w:rPr>
                <w:b/>
              </w:rPr>
              <w:t xml:space="preserve"> </w:t>
            </w:r>
          </w:p>
          <w:p w:rsidR="00E71B01" w:rsidRDefault="00C40DDF">
            <w:pPr>
              <w:spacing w:after="218"/>
              <w:ind w:left="101"/>
              <w:jc w:val="center"/>
            </w:pPr>
            <w:r>
              <w:rPr>
                <w:b/>
              </w:rPr>
              <w:t xml:space="preserve"> </w:t>
            </w:r>
          </w:p>
          <w:p w:rsidR="00E71B01" w:rsidRDefault="00C40DDF">
            <w:pPr>
              <w:spacing w:after="218"/>
              <w:ind w:left="101"/>
              <w:jc w:val="center"/>
            </w:pPr>
            <w:r>
              <w:rPr>
                <w:b/>
              </w:rPr>
              <w:t xml:space="preserve"> </w:t>
            </w:r>
          </w:p>
          <w:p w:rsidR="00E71B01" w:rsidRDefault="00C40DDF">
            <w:pPr>
              <w:spacing w:after="218"/>
              <w:ind w:left="101"/>
              <w:jc w:val="center"/>
            </w:pPr>
            <w:r>
              <w:rPr>
                <w:b/>
              </w:rPr>
              <w:t xml:space="preserve"> </w:t>
            </w:r>
          </w:p>
          <w:p w:rsidR="00E71B01" w:rsidRDefault="00C40DDF">
            <w:pPr>
              <w:ind w:left="101"/>
              <w:jc w:val="center"/>
            </w:pPr>
            <w:r>
              <w:rPr>
                <w:b/>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E71B01" w:rsidRPr="00AF728A" w:rsidRDefault="00C40DDF">
            <w:pPr>
              <w:numPr>
                <w:ilvl w:val="0"/>
                <w:numId w:val="10"/>
              </w:numPr>
              <w:spacing w:after="20" w:line="266" w:lineRule="auto"/>
              <w:ind w:hanging="360"/>
              <w:rPr>
                <w:rFonts w:asciiTheme="minorHAnsi" w:hAnsiTheme="minorHAnsi" w:cstheme="minorHAnsi"/>
              </w:rPr>
            </w:pPr>
            <w:r w:rsidRPr="00AF728A">
              <w:rPr>
                <w:rFonts w:asciiTheme="minorHAnsi" w:eastAsia="Arial" w:hAnsiTheme="minorHAnsi" w:cstheme="minorHAnsi"/>
              </w:rPr>
              <w:t>Communicate effectively using a range of methods.</w:t>
            </w:r>
            <w:r w:rsidRPr="00AF728A">
              <w:rPr>
                <w:rFonts w:asciiTheme="minorHAnsi" w:hAnsiTheme="minorHAnsi" w:cstheme="minorHAnsi"/>
              </w:rPr>
              <w:t xml:space="preserve"> </w:t>
            </w:r>
          </w:p>
          <w:p w:rsidR="00E71B01" w:rsidRPr="00AF728A" w:rsidRDefault="00C40DDF">
            <w:pPr>
              <w:numPr>
                <w:ilvl w:val="0"/>
                <w:numId w:val="10"/>
              </w:numPr>
              <w:spacing w:after="14" w:line="271" w:lineRule="auto"/>
              <w:ind w:hanging="360"/>
              <w:rPr>
                <w:rFonts w:asciiTheme="minorHAnsi" w:hAnsiTheme="minorHAnsi" w:cstheme="minorHAnsi"/>
              </w:rPr>
            </w:pPr>
            <w:r w:rsidRPr="00AF728A">
              <w:rPr>
                <w:rFonts w:asciiTheme="minorHAnsi" w:eastAsia="Arial" w:hAnsiTheme="minorHAnsi" w:cstheme="minorHAnsi"/>
              </w:rPr>
              <w:t>Identify where working practices can be improved and develop action plans based on this.</w:t>
            </w:r>
            <w:r w:rsidRPr="00AF728A">
              <w:rPr>
                <w:rFonts w:asciiTheme="minorHAnsi" w:hAnsiTheme="minorHAnsi" w:cstheme="minorHAnsi"/>
              </w:rPr>
              <w:t xml:space="preserve"> </w:t>
            </w:r>
          </w:p>
          <w:p w:rsidR="00E71B01" w:rsidRPr="00AF728A" w:rsidRDefault="00C40DDF">
            <w:pPr>
              <w:numPr>
                <w:ilvl w:val="0"/>
                <w:numId w:val="10"/>
              </w:numPr>
              <w:spacing w:after="17" w:line="269" w:lineRule="auto"/>
              <w:ind w:hanging="360"/>
              <w:rPr>
                <w:rFonts w:asciiTheme="minorHAnsi" w:hAnsiTheme="minorHAnsi" w:cstheme="minorHAnsi"/>
              </w:rPr>
            </w:pPr>
            <w:r w:rsidRPr="00AF728A">
              <w:rPr>
                <w:rFonts w:asciiTheme="minorHAnsi" w:eastAsia="Arial" w:hAnsiTheme="minorHAnsi" w:cstheme="minorHAnsi"/>
              </w:rPr>
              <w:t xml:space="preserve">Teach using a wide range of strategies </w:t>
            </w:r>
            <w:r w:rsidRPr="00AF728A">
              <w:rPr>
                <w:rFonts w:asciiTheme="minorHAnsi" w:hAnsiTheme="minorHAnsi" w:cstheme="minorHAnsi"/>
              </w:rPr>
              <w:t xml:space="preserve"> </w:t>
            </w:r>
          </w:p>
          <w:p w:rsidR="00E71B01" w:rsidRPr="00AF728A" w:rsidRDefault="00C40DDF">
            <w:pPr>
              <w:numPr>
                <w:ilvl w:val="0"/>
                <w:numId w:val="10"/>
              </w:numPr>
              <w:spacing w:after="2"/>
              <w:ind w:hanging="360"/>
              <w:rPr>
                <w:rFonts w:asciiTheme="minorHAnsi" w:hAnsiTheme="minorHAnsi" w:cstheme="minorHAnsi"/>
              </w:rPr>
            </w:pPr>
            <w:r w:rsidRPr="00AF728A">
              <w:rPr>
                <w:rFonts w:asciiTheme="minorHAnsi" w:eastAsia="Arial" w:hAnsiTheme="minorHAnsi" w:cstheme="minorHAnsi"/>
              </w:rPr>
              <w:t>Effectively respond to challenges.</w:t>
            </w:r>
            <w:r w:rsidRPr="00AF728A">
              <w:rPr>
                <w:rFonts w:asciiTheme="minorHAnsi" w:hAnsiTheme="minorHAnsi" w:cstheme="minorHAnsi"/>
              </w:rPr>
              <w:t xml:space="preserve"> </w:t>
            </w:r>
          </w:p>
          <w:p w:rsidR="00E71B01" w:rsidRPr="00AF728A" w:rsidRDefault="00C40DDF">
            <w:pPr>
              <w:numPr>
                <w:ilvl w:val="0"/>
                <w:numId w:val="10"/>
              </w:numPr>
              <w:spacing w:after="18" w:line="268" w:lineRule="auto"/>
              <w:ind w:hanging="360"/>
              <w:rPr>
                <w:rFonts w:asciiTheme="minorHAnsi" w:hAnsiTheme="minorHAnsi" w:cstheme="minorHAnsi"/>
              </w:rPr>
            </w:pPr>
            <w:r w:rsidRPr="00AF728A">
              <w:rPr>
                <w:rFonts w:asciiTheme="minorHAnsi" w:eastAsia="Arial" w:hAnsiTheme="minorHAnsi" w:cstheme="minorHAnsi"/>
              </w:rPr>
              <w:t>Effectively manage staff performance.</w:t>
            </w:r>
            <w:r w:rsidRPr="00AF728A">
              <w:rPr>
                <w:rFonts w:asciiTheme="minorHAnsi" w:hAnsiTheme="minorHAnsi" w:cstheme="minorHAnsi"/>
              </w:rPr>
              <w:t xml:space="preserve"> </w:t>
            </w:r>
          </w:p>
          <w:p w:rsidR="00E71B01" w:rsidRPr="00AF728A" w:rsidRDefault="00C40DDF">
            <w:pPr>
              <w:numPr>
                <w:ilvl w:val="0"/>
                <w:numId w:val="10"/>
              </w:numPr>
              <w:spacing w:after="21" w:line="266" w:lineRule="auto"/>
              <w:ind w:hanging="360"/>
              <w:rPr>
                <w:rFonts w:asciiTheme="minorHAnsi" w:hAnsiTheme="minorHAnsi" w:cstheme="minorHAnsi"/>
              </w:rPr>
            </w:pPr>
            <w:r w:rsidRPr="00AF728A">
              <w:rPr>
                <w:rFonts w:asciiTheme="minorHAnsi" w:eastAsia="Arial" w:hAnsiTheme="minorHAnsi" w:cstheme="minorHAnsi"/>
              </w:rPr>
              <w:t xml:space="preserve">Effectively deploy and utilise resources. </w:t>
            </w:r>
            <w:r w:rsidRPr="00AF728A">
              <w:rPr>
                <w:rFonts w:asciiTheme="minorHAnsi" w:hAnsiTheme="minorHAnsi" w:cstheme="minorHAnsi"/>
              </w:rPr>
              <w:t xml:space="preserve"> </w:t>
            </w:r>
          </w:p>
          <w:p w:rsidR="00E71B01" w:rsidRPr="00AF728A" w:rsidRDefault="00C40DDF">
            <w:pPr>
              <w:numPr>
                <w:ilvl w:val="0"/>
                <w:numId w:val="10"/>
              </w:numPr>
              <w:spacing w:after="4"/>
              <w:ind w:hanging="360"/>
              <w:rPr>
                <w:rFonts w:asciiTheme="minorHAnsi" w:hAnsiTheme="minorHAnsi" w:cstheme="minorHAnsi"/>
              </w:rPr>
            </w:pPr>
            <w:r w:rsidRPr="00AF728A">
              <w:rPr>
                <w:rFonts w:asciiTheme="minorHAnsi" w:eastAsia="Arial" w:hAnsiTheme="minorHAnsi" w:cstheme="minorHAnsi"/>
              </w:rPr>
              <w:t>Raise standards of achievement.</w:t>
            </w:r>
            <w:r w:rsidRPr="00AF728A">
              <w:rPr>
                <w:rFonts w:asciiTheme="minorHAnsi" w:hAnsiTheme="minorHAnsi" w:cstheme="minorHAnsi"/>
              </w:rPr>
              <w:t xml:space="preserve"> </w:t>
            </w:r>
          </w:p>
          <w:p w:rsidR="00E71B01" w:rsidRDefault="00C40DDF">
            <w:pPr>
              <w:numPr>
                <w:ilvl w:val="0"/>
                <w:numId w:val="10"/>
              </w:numPr>
              <w:spacing w:after="204" w:line="268" w:lineRule="auto"/>
              <w:ind w:hanging="360"/>
            </w:pPr>
            <w:r w:rsidRPr="00AF728A">
              <w:rPr>
                <w:rFonts w:asciiTheme="minorHAnsi" w:eastAsia="Arial" w:hAnsiTheme="minorHAnsi" w:cstheme="minorHAnsi"/>
              </w:rPr>
              <w:t>Uphold high standards of themselves, other staff and pupils</w:t>
            </w:r>
            <w:r>
              <w:rPr>
                <w:rFonts w:ascii="Arial" w:eastAsia="Arial" w:hAnsi="Arial" w:cs="Arial"/>
              </w:rPr>
              <w:t>.</w:t>
            </w:r>
            <w:r>
              <w:t xml:space="preserve"> </w:t>
            </w:r>
          </w:p>
          <w:p w:rsidR="00E71B01" w:rsidRDefault="00C40DDF">
            <w:pPr>
              <w:spacing w:after="202" w:line="274" w:lineRule="auto"/>
              <w:ind w:left="109"/>
            </w:pPr>
            <w:r>
              <w:t xml:space="preserve">The successful candidate will have up-to-date knowledge, or an understanding, of: </w:t>
            </w:r>
          </w:p>
          <w:p w:rsidR="00E71B01" w:rsidRDefault="00E71B01">
            <w:pPr>
              <w:spacing w:after="231"/>
              <w:ind w:left="109"/>
            </w:pPr>
          </w:p>
          <w:p w:rsidR="00E71B01" w:rsidRPr="00AF728A" w:rsidRDefault="00C40DDF">
            <w:pPr>
              <w:numPr>
                <w:ilvl w:val="0"/>
                <w:numId w:val="10"/>
              </w:numPr>
              <w:spacing w:after="6" w:line="284" w:lineRule="auto"/>
              <w:ind w:hanging="360"/>
              <w:rPr>
                <w:rFonts w:asciiTheme="minorHAnsi" w:hAnsiTheme="minorHAnsi" w:cstheme="minorHAnsi"/>
              </w:rPr>
            </w:pPr>
            <w:r w:rsidRPr="00AF728A">
              <w:rPr>
                <w:rFonts w:asciiTheme="minorHAnsi" w:eastAsia="Arial" w:hAnsiTheme="minorHAnsi" w:cstheme="minorHAnsi"/>
              </w:rPr>
              <w:t xml:space="preserve">Current developments in the mathematics curriculum </w:t>
            </w:r>
          </w:p>
          <w:p w:rsidR="00E71B01" w:rsidRPr="00AF728A" w:rsidRDefault="00C40DDF">
            <w:pPr>
              <w:numPr>
                <w:ilvl w:val="0"/>
                <w:numId w:val="10"/>
              </w:numPr>
              <w:spacing w:after="11" w:line="282" w:lineRule="auto"/>
              <w:ind w:hanging="360"/>
              <w:rPr>
                <w:rFonts w:asciiTheme="minorHAnsi" w:hAnsiTheme="minorHAnsi" w:cstheme="minorHAnsi"/>
              </w:rPr>
            </w:pPr>
            <w:r w:rsidRPr="00AF728A">
              <w:rPr>
                <w:rFonts w:asciiTheme="minorHAnsi" w:eastAsia="Arial" w:hAnsiTheme="minorHAnsi" w:cstheme="minorHAnsi"/>
              </w:rPr>
              <w:t xml:space="preserve">Current developments in the national curriculum. </w:t>
            </w:r>
          </w:p>
          <w:p w:rsidR="00E71B01" w:rsidRPr="00AF728A" w:rsidRDefault="00C40DDF">
            <w:pPr>
              <w:numPr>
                <w:ilvl w:val="0"/>
                <w:numId w:val="10"/>
              </w:numPr>
              <w:spacing w:after="9" w:line="281" w:lineRule="auto"/>
              <w:ind w:hanging="360"/>
              <w:rPr>
                <w:rFonts w:asciiTheme="minorHAnsi" w:hAnsiTheme="minorHAnsi" w:cstheme="minorHAnsi"/>
              </w:rPr>
            </w:pPr>
            <w:r w:rsidRPr="00AF728A">
              <w:rPr>
                <w:rFonts w:asciiTheme="minorHAnsi" w:eastAsia="Arial" w:hAnsiTheme="minorHAnsi" w:cstheme="minorHAnsi"/>
              </w:rPr>
              <w:t xml:space="preserve">School policies and procedures in general. </w:t>
            </w:r>
          </w:p>
          <w:p w:rsidR="00E71B01" w:rsidRPr="00AF728A" w:rsidRDefault="00C40DDF">
            <w:pPr>
              <w:numPr>
                <w:ilvl w:val="0"/>
                <w:numId w:val="10"/>
              </w:numPr>
              <w:spacing w:after="11" w:line="279" w:lineRule="auto"/>
              <w:ind w:hanging="360"/>
              <w:rPr>
                <w:rFonts w:asciiTheme="minorHAnsi" w:hAnsiTheme="minorHAnsi" w:cstheme="minorHAnsi"/>
              </w:rPr>
            </w:pPr>
            <w:r w:rsidRPr="00AF728A">
              <w:rPr>
                <w:rFonts w:asciiTheme="minorHAnsi" w:eastAsia="Arial" w:hAnsiTheme="minorHAnsi" w:cstheme="minorHAnsi"/>
              </w:rPr>
              <w:t xml:space="preserve">Managing, planning, assessment and record keeping, and how these can affect pupil outcomes. </w:t>
            </w:r>
          </w:p>
          <w:p w:rsidR="00E71B01" w:rsidRDefault="00C40DDF">
            <w:pPr>
              <w:numPr>
                <w:ilvl w:val="0"/>
                <w:numId w:val="10"/>
              </w:numPr>
              <w:ind w:hanging="360"/>
            </w:pPr>
            <w:r w:rsidRPr="00AF728A">
              <w:rPr>
                <w:rFonts w:asciiTheme="minorHAnsi" w:eastAsia="Arial" w:hAnsiTheme="minorHAnsi" w:cstheme="minorHAnsi"/>
              </w:rPr>
              <w:t>A range of effective teaching and learning strategies.</w:t>
            </w:r>
            <w:r>
              <w:rPr>
                <w:rFonts w:ascii="Arial" w:eastAsia="Arial" w:hAnsi="Arial" w:cs="Arial"/>
              </w:rPr>
              <w:t xml:space="preserve"> </w:t>
            </w:r>
          </w:p>
        </w:tc>
        <w:tc>
          <w:tcPr>
            <w:tcW w:w="828" w:type="dxa"/>
            <w:tcBorders>
              <w:top w:val="single" w:sz="4" w:space="0" w:color="000000"/>
              <w:left w:val="single" w:sz="4" w:space="0" w:color="000000"/>
              <w:bottom w:val="single" w:sz="4" w:space="0" w:color="000000"/>
              <w:right w:val="nil"/>
            </w:tcBorders>
          </w:tcPr>
          <w:p w:rsidR="00E71B01" w:rsidRPr="00AF728A" w:rsidRDefault="00C40DDF">
            <w:pPr>
              <w:spacing w:after="1182"/>
              <w:ind w:left="261"/>
              <w:jc w:val="center"/>
              <w:rPr>
                <w:rFonts w:asciiTheme="minorHAnsi" w:hAnsiTheme="minorHAnsi" w:cstheme="minorHAnsi"/>
              </w:rPr>
            </w:pPr>
            <w:r w:rsidRPr="00AF728A">
              <w:rPr>
                <w:rFonts w:asciiTheme="minorHAnsi" w:eastAsia="Segoe UI Symbol" w:hAnsiTheme="minorHAnsi" w:cstheme="minorHAnsi"/>
              </w:rPr>
              <w:t>•</w:t>
            </w:r>
            <w:r w:rsidRPr="00AF728A">
              <w:rPr>
                <w:rFonts w:asciiTheme="minorHAnsi" w:eastAsia="Arial" w:hAnsiTheme="minorHAnsi" w:cstheme="minorHAnsi"/>
              </w:rPr>
              <w:t xml:space="preserve"> </w:t>
            </w:r>
          </w:p>
          <w:p w:rsidR="00E71B01" w:rsidRPr="00AF728A" w:rsidRDefault="00C40DDF">
            <w:pPr>
              <w:spacing w:after="310"/>
              <w:ind w:left="261"/>
              <w:jc w:val="center"/>
              <w:rPr>
                <w:rFonts w:asciiTheme="minorHAnsi" w:hAnsiTheme="minorHAnsi" w:cstheme="minorHAnsi"/>
              </w:rPr>
            </w:pPr>
            <w:r w:rsidRPr="00AF728A">
              <w:rPr>
                <w:rFonts w:asciiTheme="minorHAnsi" w:eastAsia="Segoe UI Symbol" w:hAnsiTheme="minorHAnsi" w:cstheme="minorHAnsi"/>
              </w:rPr>
              <w:t>•</w:t>
            </w:r>
            <w:r w:rsidRPr="00AF728A">
              <w:rPr>
                <w:rFonts w:asciiTheme="minorHAnsi" w:eastAsia="Arial" w:hAnsiTheme="minorHAnsi" w:cstheme="minorHAnsi"/>
              </w:rPr>
              <w:t xml:space="preserve"> </w:t>
            </w:r>
          </w:p>
          <w:p w:rsidR="00E71B01" w:rsidRPr="00AF728A" w:rsidRDefault="00C40DDF">
            <w:pPr>
              <w:ind w:left="261"/>
              <w:jc w:val="center"/>
              <w:rPr>
                <w:rFonts w:asciiTheme="minorHAnsi" w:hAnsiTheme="minorHAnsi" w:cstheme="minorHAnsi"/>
              </w:rPr>
            </w:pPr>
            <w:r w:rsidRPr="00AF728A">
              <w:rPr>
                <w:rFonts w:asciiTheme="minorHAnsi" w:eastAsia="Segoe UI Symbol" w:hAnsiTheme="minorHAnsi" w:cstheme="minorHAnsi"/>
              </w:rPr>
              <w:t>•</w:t>
            </w:r>
            <w:r w:rsidRPr="00AF728A">
              <w:rPr>
                <w:rFonts w:asciiTheme="minorHAnsi" w:eastAsia="Arial" w:hAnsiTheme="minorHAnsi" w:cstheme="minorHAnsi"/>
              </w:rPr>
              <w:t xml:space="preserve"> </w:t>
            </w:r>
          </w:p>
        </w:tc>
        <w:tc>
          <w:tcPr>
            <w:tcW w:w="3284" w:type="dxa"/>
            <w:tcBorders>
              <w:top w:val="single" w:sz="4" w:space="0" w:color="000000"/>
              <w:left w:val="nil"/>
              <w:bottom w:val="single" w:sz="4" w:space="0" w:color="000000"/>
              <w:right w:val="single" w:sz="4" w:space="0" w:color="000000"/>
            </w:tcBorders>
          </w:tcPr>
          <w:p w:rsidR="00E71B01" w:rsidRPr="00AF728A" w:rsidRDefault="00C40DDF">
            <w:pPr>
              <w:spacing w:after="14" w:line="275" w:lineRule="auto"/>
              <w:rPr>
                <w:rFonts w:asciiTheme="minorHAnsi" w:hAnsiTheme="minorHAnsi" w:cstheme="minorHAnsi"/>
              </w:rPr>
            </w:pPr>
            <w:r w:rsidRPr="00AF728A">
              <w:rPr>
                <w:rFonts w:asciiTheme="minorHAnsi" w:eastAsia="Arial" w:hAnsiTheme="minorHAnsi" w:cstheme="minorHAnsi"/>
              </w:rPr>
              <w:t xml:space="preserve">Have the ability to analyse and interpret assessment data, form reports and suggest and implement changes based on these. </w:t>
            </w:r>
          </w:p>
          <w:p w:rsidR="00E71B01" w:rsidRPr="00AF728A" w:rsidRDefault="00C40DDF">
            <w:pPr>
              <w:spacing w:after="17" w:line="275" w:lineRule="auto"/>
              <w:rPr>
                <w:rFonts w:asciiTheme="minorHAnsi" w:hAnsiTheme="minorHAnsi" w:cstheme="minorHAnsi"/>
              </w:rPr>
            </w:pPr>
            <w:r w:rsidRPr="00AF728A">
              <w:rPr>
                <w:rFonts w:asciiTheme="minorHAnsi" w:eastAsia="Arial" w:hAnsiTheme="minorHAnsi" w:cstheme="minorHAnsi"/>
              </w:rPr>
              <w:t xml:space="preserve">Display strategic management skills. </w:t>
            </w:r>
          </w:p>
          <w:p w:rsidR="00E71B01" w:rsidRPr="00AF728A" w:rsidRDefault="00C40DDF">
            <w:pPr>
              <w:rPr>
                <w:rFonts w:asciiTheme="minorHAnsi" w:hAnsiTheme="minorHAnsi" w:cstheme="minorHAnsi"/>
              </w:rPr>
            </w:pPr>
            <w:r w:rsidRPr="00AF728A">
              <w:rPr>
                <w:rFonts w:asciiTheme="minorHAnsi" w:eastAsia="Arial" w:hAnsiTheme="minorHAnsi" w:cstheme="minorHAnsi"/>
              </w:rPr>
              <w:t>Be able to maximise the potential of all staff.</w:t>
            </w:r>
            <w:r w:rsidRPr="00AF728A">
              <w:rPr>
                <w:rFonts w:asciiTheme="minorHAnsi" w:hAnsiTheme="minorHAnsi" w:cstheme="minorHAnsi"/>
              </w:rPr>
              <w:t xml:space="preserve"> </w:t>
            </w:r>
          </w:p>
        </w:tc>
      </w:tr>
      <w:tr w:rsidR="00E71B01">
        <w:trPr>
          <w:trHeight w:val="10776"/>
        </w:trPr>
        <w:tc>
          <w:tcPr>
            <w:tcW w:w="1841" w:type="dxa"/>
            <w:tcBorders>
              <w:top w:val="single" w:sz="4" w:space="0" w:color="000000"/>
              <w:left w:val="single" w:sz="4" w:space="0" w:color="000000"/>
              <w:bottom w:val="single" w:sz="4" w:space="0" w:color="000000"/>
              <w:right w:val="single" w:sz="4" w:space="0" w:color="000000"/>
            </w:tcBorders>
            <w:shd w:val="clear" w:color="auto" w:fill="BFBFBF"/>
          </w:tcPr>
          <w:p w:rsidR="00E71B01" w:rsidRDefault="00C40DDF">
            <w:pPr>
              <w:spacing w:line="453" w:lineRule="auto"/>
              <w:ind w:right="811"/>
            </w:pPr>
            <w:r>
              <w:t xml:space="preserve"> </w:t>
            </w:r>
            <w:r>
              <w:rPr>
                <w:b/>
              </w:rPr>
              <w:t xml:space="preserve"> </w:t>
            </w:r>
          </w:p>
          <w:p w:rsidR="00E71B01" w:rsidRDefault="00C40DDF">
            <w:pPr>
              <w:spacing w:after="218"/>
            </w:pPr>
            <w:r>
              <w:rPr>
                <w:b/>
              </w:rPr>
              <w:t xml:space="preserve">Personal qualities </w:t>
            </w:r>
          </w:p>
          <w:p w:rsidR="00E71B01" w:rsidRDefault="00C40DDF">
            <w:pPr>
              <w:spacing w:after="218"/>
            </w:pPr>
            <w:r>
              <w:rPr>
                <w:b/>
              </w:rPr>
              <w:t xml:space="preserve"> </w:t>
            </w:r>
          </w:p>
          <w:p w:rsidR="00E71B01" w:rsidRDefault="00C40DDF">
            <w:r>
              <w:rPr>
                <w:b/>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E71B01" w:rsidRDefault="00C40DDF">
            <w:pPr>
              <w:spacing w:after="150"/>
              <w:ind w:left="2"/>
            </w:pPr>
            <w:r>
              <w:t xml:space="preserve">The successful candidate will have: </w:t>
            </w:r>
          </w:p>
          <w:p w:rsidR="00E71B01" w:rsidRPr="00AF728A" w:rsidRDefault="00C40DDF">
            <w:pPr>
              <w:numPr>
                <w:ilvl w:val="0"/>
                <w:numId w:val="11"/>
              </w:numPr>
              <w:spacing w:after="6" w:line="284" w:lineRule="auto"/>
              <w:ind w:hanging="360"/>
              <w:rPr>
                <w:rFonts w:asciiTheme="minorHAnsi" w:hAnsiTheme="minorHAnsi" w:cstheme="minorHAnsi"/>
              </w:rPr>
            </w:pPr>
            <w:r w:rsidRPr="00AF728A">
              <w:rPr>
                <w:rFonts w:asciiTheme="minorHAnsi" w:eastAsia="Arial" w:hAnsiTheme="minorHAnsi" w:cstheme="minorHAnsi"/>
              </w:rPr>
              <w:t xml:space="preserve">An enhanced DBS and barred list check. </w:t>
            </w:r>
          </w:p>
          <w:p w:rsidR="00E71B01" w:rsidRPr="00AF728A" w:rsidRDefault="00C40DDF">
            <w:pPr>
              <w:numPr>
                <w:ilvl w:val="0"/>
                <w:numId w:val="11"/>
              </w:numPr>
              <w:spacing w:after="11" w:line="281" w:lineRule="auto"/>
              <w:ind w:hanging="360"/>
              <w:rPr>
                <w:rFonts w:asciiTheme="minorHAnsi" w:hAnsiTheme="minorHAnsi" w:cstheme="minorHAnsi"/>
              </w:rPr>
            </w:pPr>
            <w:r w:rsidRPr="00AF728A">
              <w:rPr>
                <w:rFonts w:asciiTheme="minorHAnsi" w:eastAsia="Arial" w:hAnsiTheme="minorHAnsi" w:cstheme="minorHAnsi"/>
              </w:rPr>
              <w:t xml:space="preserve">Excellent verbal and written communication skills. </w:t>
            </w:r>
          </w:p>
          <w:p w:rsidR="00E71B01" w:rsidRPr="00AF728A" w:rsidRDefault="00C40DDF">
            <w:pPr>
              <w:numPr>
                <w:ilvl w:val="0"/>
                <w:numId w:val="11"/>
              </w:numPr>
              <w:spacing w:after="8" w:line="281" w:lineRule="auto"/>
              <w:ind w:hanging="360"/>
              <w:rPr>
                <w:rFonts w:asciiTheme="minorHAnsi" w:hAnsiTheme="minorHAnsi" w:cstheme="minorHAnsi"/>
              </w:rPr>
            </w:pPr>
            <w:r w:rsidRPr="00AF728A">
              <w:rPr>
                <w:rFonts w:asciiTheme="minorHAnsi" w:eastAsia="Arial" w:hAnsiTheme="minorHAnsi" w:cstheme="minorHAnsi"/>
              </w:rPr>
              <w:t xml:space="preserve">Excellent time management and organisation skills.  </w:t>
            </w:r>
          </w:p>
          <w:p w:rsidR="00E71B01" w:rsidRPr="00AF728A" w:rsidRDefault="00C40DDF">
            <w:pPr>
              <w:numPr>
                <w:ilvl w:val="0"/>
                <w:numId w:val="11"/>
              </w:numPr>
              <w:spacing w:after="6" w:line="284" w:lineRule="auto"/>
              <w:ind w:hanging="360"/>
              <w:rPr>
                <w:rFonts w:asciiTheme="minorHAnsi" w:hAnsiTheme="minorHAnsi" w:cstheme="minorHAnsi"/>
              </w:rPr>
            </w:pPr>
            <w:r w:rsidRPr="00AF728A">
              <w:rPr>
                <w:rFonts w:asciiTheme="minorHAnsi" w:eastAsia="Arial" w:hAnsiTheme="minorHAnsi" w:cstheme="minorHAnsi"/>
              </w:rPr>
              <w:t xml:space="preserve">A flexible approach towards working practices. </w:t>
            </w:r>
          </w:p>
          <w:p w:rsidR="00E71B01" w:rsidRPr="00AF728A" w:rsidRDefault="00C40DDF">
            <w:pPr>
              <w:numPr>
                <w:ilvl w:val="0"/>
                <w:numId w:val="11"/>
              </w:numPr>
              <w:spacing w:after="8" w:line="281" w:lineRule="auto"/>
              <w:ind w:hanging="360"/>
              <w:rPr>
                <w:rFonts w:asciiTheme="minorHAnsi" w:hAnsiTheme="minorHAnsi" w:cstheme="minorHAnsi"/>
              </w:rPr>
            </w:pPr>
            <w:r w:rsidRPr="00AF728A">
              <w:rPr>
                <w:rFonts w:asciiTheme="minorHAnsi" w:eastAsia="Arial" w:hAnsiTheme="minorHAnsi" w:cstheme="minorHAnsi"/>
              </w:rPr>
              <w:t xml:space="preserve">High expectations of self and a desire to maintain professional standards.  </w:t>
            </w:r>
          </w:p>
          <w:p w:rsidR="00E71B01" w:rsidRPr="00AF728A" w:rsidRDefault="00C40DDF">
            <w:pPr>
              <w:numPr>
                <w:ilvl w:val="0"/>
                <w:numId w:val="11"/>
              </w:numPr>
              <w:spacing w:after="6" w:line="284" w:lineRule="auto"/>
              <w:ind w:hanging="360"/>
              <w:rPr>
                <w:rFonts w:asciiTheme="minorHAnsi" w:hAnsiTheme="minorHAnsi" w:cstheme="minorHAnsi"/>
              </w:rPr>
            </w:pPr>
            <w:r w:rsidRPr="00AF728A">
              <w:rPr>
                <w:rFonts w:asciiTheme="minorHAnsi" w:eastAsia="Arial" w:hAnsiTheme="minorHAnsi" w:cstheme="minorHAnsi"/>
              </w:rPr>
              <w:t xml:space="preserve">The ability to work as both part of a team and independently. </w:t>
            </w:r>
          </w:p>
          <w:p w:rsidR="00E71B01" w:rsidRPr="00AF728A" w:rsidRDefault="00C40DDF">
            <w:pPr>
              <w:numPr>
                <w:ilvl w:val="0"/>
                <w:numId w:val="11"/>
              </w:numPr>
              <w:spacing w:after="11" w:line="281" w:lineRule="auto"/>
              <w:ind w:hanging="360"/>
              <w:rPr>
                <w:rFonts w:asciiTheme="minorHAnsi" w:hAnsiTheme="minorHAnsi" w:cstheme="minorHAnsi"/>
              </w:rPr>
            </w:pPr>
            <w:r w:rsidRPr="00AF728A">
              <w:rPr>
                <w:rFonts w:asciiTheme="minorHAnsi" w:eastAsia="Arial" w:hAnsiTheme="minorHAnsi" w:cstheme="minorHAnsi"/>
              </w:rPr>
              <w:t xml:space="preserve">The ability to maintain successful working relationships with colleagues. </w:t>
            </w:r>
          </w:p>
          <w:p w:rsidR="00E71B01" w:rsidRPr="00AF728A" w:rsidRDefault="00C40DDF">
            <w:pPr>
              <w:numPr>
                <w:ilvl w:val="0"/>
                <w:numId w:val="11"/>
              </w:numPr>
              <w:spacing w:after="192" w:line="284" w:lineRule="auto"/>
              <w:ind w:hanging="360"/>
              <w:rPr>
                <w:rFonts w:asciiTheme="minorHAnsi" w:hAnsiTheme="minorHAnsi" w:cstheme="minorHAnsi"/>
              </w:rPr>
            </w:pPr>
            <w:r w:rsidRPr="00AF728A">
              <w:rPr>
                <w:rFonts w:asciiTheme="minorHAnsi" w:eastAsia="Arial" w:hAnsiTheme="minorHAnsi" w:cstheme="minorHAnsi"/>
              </w:rPr>
              <w:t xml:space="preserve">A commitment to empowering and supporting others.  </w:t>
            </w:r>
          </w:p>
          <w:p w:rsidR="00E71B01" w:rsidRDefault="00C40DDF">
            <w:pPr>
              <w:spacing w:after="149"/>
              <w:ind w:left="2"/>
            </w:pPr>
            <w:r>
              <w:t xml:space="preserve">The successful candidate will be: </w:t>
            </w:r>
          </w:p>
          <w:p w:rsidR="00E71B01" w:rsidRPr="00AF728A" w:rsidRDefault="00C40DDF">
            <w:pPr>
              <w:numPr>
                <w:ilvl w:val="0"/>
                <w:numId w:val="11"/>
              </w:numPr>
              <w:spacing w:after="6" w:line="284" w:lineRule="auto"/>
              <w:ind w:hanging="360"/>
              <w:rPr>
                <w:rFonts w:asciiTheme="minorHAnsi" w:hAnsiTheme="minorHAnsi" w:cstheme="minorHAnsi"/>
              </w:rPr>
            </w:pPr>
            <w:r w:rsidRPr="00AF728A">
              <w:rPr>
                <w:rFonts w:asciiTheme="minorHAnsi" w:eastAsia="Arial" w:hAnsiTheme="minorHAnsi" w:cstheme="minorHAnsi"/>
              </w:rPr>
              <w:t xml:space="preserve">Committed to promoting high quality and consistent practices.  </w:t>
            </w:r>
          </w:p>
          <w:p w:rsidR="00E71B01" w:rsidRPr="00AF728A" w:rsidRDefault="00C40DDF">
            <w:pPr>
              <w:numPr>
                <w:ilvl w:val="0"/>
                <w:numId w:val="11"/>
              </w:numPr>
              <w:spacing w:after="8" w:line="282" w:lineRule="auto"/>
              <w:ind w:hanging="360"/>
              <w:rPr>
                <w:rFonts w:asciiTheme="minorHAnsi" w:hAnsiTheme="minorHAnsi" w:cstheme="minorHAnsi"/>
              </w:rPr>
            </w:pPr>
            <w:r w:rsidRPr="00AF728A">
              <w:rPr>
                <w:rFonts w:asciiTheme="minorHAnsi" w:eastAsia="Arial" w:hAnsiTheme="minorHAnsi" w:cstheme="minorHAnsi"/>
              </w:rPr>
              <w:t xml:space="preserve">Dedicated to their professional development and that of others. </w:t>
            </w:r>
          </w:p>
          <w:p w:rsidR="00E71B01" w:rsidRPr="00AF728A" w:rsidRDefault="00C40DDF">
            <w:pPr>
              <w:numPr>
                <w:ilvl w:val="0"/>
                <w:numId w:val="11"/>
              </w:numPr>
              <w:spacing w:after="6" w:line="284" w:lineRule="auto"/>
              <w:ind w:hanging="360"/>
              <w:rPr>
                <w:rFonts w:asciiTheme="minorHAnsi" w:hAnsiTheme="minorHAnsi" w:cstheme="minorHAnsi"/>
              </w:rPr>
            </w:pPr>
            <w:r w:rsidRPr="00AF728A">
              <w:rPr>
                <w:rFonts w:asciiTheme="minorHAnsi" w:eastAsia="Arial" w:hAnsiTheme="minorHAnsi" w:cstheme="minorHAnsi"/>
              </w:rPr>
              <w:t xml:space="preserve">Committed to the value and promotion of mathematics. </w:t>
            </w:r>
          </w:p>
          <w:p w:rsidR="00E71B01" w:rsidRPr="00AF728A" w:rsidRDefault="00C40DDF">
            <w:pPr>
              <w:numPr>
                <w:ilvl w:val="0"/>
                <w:numId w:val="11"/>
              </w:numPr>
              <w:spacing w:after="6" w:line="284" w:lineRule="auto"/>
              <w:ind w:hanging="360"/>
              <w:rPr>
                <w:rFonts w:asciiTheme="minorHAnsi" w:hAnsiTheme="minorHAnsi" w:cstheme="minorHAnsi"/>
              </w:rPr>
            </w:pPr>
            <w:r w:rsidRPr="00AF728A">
              <w:rPr>
                <w:rFonts w:asciiTheme="minorHAnsi" w:eastAsia="Arial" w:hAnsiTheme="minorHAnsi" w:cstheme="minorHAnsi"/>
              </w:rPr>
              <w:t xml:space="preserve">Able to plan and take control of situations.  </w:t>
            </w:r>
          </w:p>
          <w:p w:rsidR="00E71B01" w:rsidRPr="00AF728A" w:rsidRDefault="00C40DDF">
            <w:pPr>
              <w:numPr>
                <w:ilvl w:val="0"/>
                <w:numId w:val="11"/>
              </w:numPr>
              <w:spacing w:after="9" w:line="281" w:lineRule="auto"/>
              <w:ind w:hanging="360"/>
              <w:rPr>
                <w:rFonts w:asciiTheme="minorHAnsi" w:hAnsiTheme="minorHAnsi" w:cstheme="minorHAnsi"/>
              </w:rPr>
            </w:pPr>
            <w:r w:rsidRPr="00AF728A">
              <w:rPr>
                <w:rFonts w:asciiTheme="minorHAnsi" w:eastAsia="Arial" w:hAnsiTheme="minorHAnsi" w:cstheme="minorHAnsi"/>
              </w:rPr>
              <w:t xml:space="preserve">Committed to contributing to the wider school and its community.  </w:t>
            </w:r>
          </w:p>
          <w:p w:rsidR="00E71B01" w:rsidRPr="00AF728A" w:rsidRDefault="00C40DDF">
            <w:pPr>
              <w:numPr>
                <w:ilvl w:val="0"/>
                <w:numId w:val="11"/>
              </w:numPr>
              <w:spacing w:after="11" w:line="279" w:lineRule="auto"/>
              <w:ind w:hanging="360"/>
              <w:rPr>
                <w:rFonts w:asciiTheme="minorHAnsi" w:hAnsiTheme="minorHAnsi" w:cstheme="minorHAnsi"/>
              </w:rPr>
            </w:pPr>
            <w:r w:rsidRPr="00AF728A">
              <w:rPr>
                <w:rFonts w:asciiTheme="minorHAnsi" w:eastAsia="Arial" w:hAnsiTheme="minorHAnsi" w:cstheme="minorHAnsi"/>
              </w:rPr>
              <w:t xml:space="preserve">Capable of handling a demanding workload and successfully prioritising work.   </w:t>
            </w:r>
          </w:p>
          <w:p w:rsidR="00E71B01" w:rsidRPr="00AF728A" w:rsidRDefault="00C40DDF">
            <w:pPr>
              <w:numPr>
                <w:ilvl w:val="0"/>
                <w:numId w:val="11"/>
              </w:numPr>
              <w:spacing w:after="6" w:line="284" w:lineRule="auto"/>
              <w:ind w:hanging="360"/>
              <w:rPr>
                <w:rFonts w:asciiTheme="minorHAnsi" w:hAnsiTheme="minorHAnsi" w:cstheme="minorHAnsi"/>
              </w:rPr>
            </w:pPr>
            <w:r w:rsidRPr="00AF728A">
              <w:rPr>
                <w:rFonts w:asciiTheme="minorHAnsi" w:eastAsia="Arial" w:hAnsiTheme="minorHAnsi" w:cstheme="minorHAnsi"/>
              </w:rPr>
              <w:t xml:space="preserve">Professionally assertive and clear thinking. </w:t>
            </w:r>
          </w:p>
          <w:p w:rsidR="00E71B01" w:rsidRDefault="00C40DDF">
            <w:pPr>
              <w:numPr>
                <w:ilvl w:val="0"/>
                <w:numId w:val="11"/>
              </w:numPr>
              <w:ind w:hanging="360"/>
            </w:pPr>
            <w:r w:rsidRPr="00AF728A">
              <w:rPr>
                <w:rFonts w:asciiTheme="minorHAnsi" w:eastAsia="Arial" w:hAnsiTheme="minorHAnsi" w:cstheme="minorHAnsi"/>
              </w:rPr>
              <w:t>Able to quickly adapt to changes.</w:t>
            </w:r>
            <w:r>
              <w:rPr>
                <w:rFonts w:ascii="Arial" w:eastAsia="Arial" w:hAnsi="Arial" w:cs="Arial"/>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E71B01" w:rsidRDefault="00C40DDF">
            <w:pPr>
              <w:ind w:left="395"/>
            </w:pPr>
            <w:r>
              <w:rPr>
                <w:rFonts w:ascii="Arial" w:eastAsia="Arial" w:hAnsi="Arial" w:cs="Arial"/>
              </w:rPr>
              <w:t xml:space="preserve"> </w:t>
            </w:r>
          </w:p>
        </w:tc>
      </w:tr>
    </w:tbl>
    <w:p w:rsidR="00E71B01" w:rsidRDefault="00C40DDF">
      <w:pPr>
        <w:spacing w:after="292"/>
      </w:pPr>
      <w:r>
        <w:rPr>
          <w:noProof/>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323088</wp:posOffset>
                </wp:positionV>
                <wp:extent cx="18288" cy="10047732"/>
                <wp:effectExtent l="0" t="0" r="0" b="0"/>
                <wp:wrapTopAndBottom/>
                <wp:docPr id="25211" name="Group 25211"/>
                <wp:cNvGraphicFramePr/>
                <a:graphic xmlns:a="http://schemas.openxmlformats.org/drawingml/2006/main">
                  <a:graphicData uri="http://schemas.microsoft.com/office/word/2010/wordprocessingGroup">
                    <wpg:wgp>
                      <wpg:cNvGrpSpPr/>
                      <wpg:grpSpPr>
                        <a:xfrm>
                          <a:off x="0" y="0"/>
                          <a:ext cx="18288" cy="10047732"/>
                          <a:chOff x="0" y="0"/>
                          <a:chExt cx="18288" cy="10047732"/>
                        </a:xfrm>
                      </wpg:grpSpPr>
                      <wps:wsp>
                        <wps:cNvPr id="26746" name="Shape 26746"/>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47" name="Shape 26747"/>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48" name="Shape 26748"/>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211" style="width:1.44pt;height:791.16pt;position:absolute;mso-position-horizontal-relative:page;mso-position-horizontal:absolute;margin-left:24pt;mso-position-vertical-relative:page;margin-top:25.44pt;" coordsize="182,100477">
                <v:shape id="Shape 26749" style="position:absolute;width:91;height:100477;left:0;top:0;" coordsize="9144,10047732" path="m0,0l9144,0l9144,10047732l0,10047732l0,0">
                  <v:stroke weight="0pt" endcap="flat" joinstyle="miter" miterlimit="10" on="false" color="#000000" opacity="0"/>
                  <v:fill on="true" color="#3a6525"/>
                </v:shape>
                <v:shape id="Shape 26750" style="position:absolute;width:91;height:100477;left:60;top:0;" coordsize="9144,10047732" path="m0,0l9144,0l9144,10047732l0,10047732l0,0">
                  <v:stroke weight="0pt" endcap="flat" joinstyle="miter" miterlimit="10" on="false" color="#000000" opacity="0"/>
                  <v:fill on="true" color="#ffffff"/>
                </v:shape>
                <v:shape id="Shape 26751" style="position:absolute;width:91;height:100477;left:121;top:0;" coordsize="9144,10047732" path="m0,0l9144,0l9144,10047732l0,10047732l0,0">
                  <v:stroke weight="0pt" endcap="flat" joinstyle="miter" miterlimit="10" on="false" color="#000000" opacity="0"/>
                  <v:fill on="true" color="#3a6525"/>
                </v:shape>
                <w10:wrap type="topAndBottom"/>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page">
                  <wp:posOffset>7238746</wp:posOffset>
                </wp:positionH>
                <wp:positionV relativeFrom="page">
                  <wp:posOffset>323088</wp:posOffset>
                </wp:positionV>
                <wp:extent cx="18542" cy="10047732"/>
                <wp:effectExtent l="0" t="0" r="0" b="0"/>
                <wp:wrapSquare wrapText="bothSides"/>
                <wp:docPr id="25212" name="Group 25212"/>
                <wp:cNvGraphicFramePr/>
                <a:graphic xmlns:a="http://schemas.openxmlformats.org/drawingml/2006/main">
                  <a:graphicData uri="http://schemas.microsoft.com/office/word/2010/wordprocessingGroup">
                    <wpg:wgp>
                      <wpg:cNvGrpSpPr/>
                      <wpg:grpSpPr>
                        <a:xfrm>
                          <a:off x="0" y="0"/>
                          <a:ext cx="18542" cy="10047732"/>
                          <a:chOff x="0" y="0"/>
                          <a:chExt cx="18542" cy="10047732"/>
                        </a:xfrm>
                      </wpg:grpSpPr>
                      <wps:wsp>
                        <wps:cNvPr id="26752" name="Shape 26752"/>
                        <wps:cNvSpPr/>
                        <wps:spPr>
                          <a:xfrm>
                            <a:off x="1244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753" name="Shape 26753"/>
                        <wps:cNvSpPr/>
                        <wps:spPr>
                          <a:xfrm>
                            <a:off x="6097"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54" name="Shape 26754"/>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212" style="width:1.46002pt;height:791.16pt;position:absolute;mso-position-horizontal-relative:page;mso-position-horizontal:absolute;margin-left:569.98pt;mso-position-vertical-relative:page;margin-top:25.44pt;" coordsize="185,100477">
                <v:shape id="Shape 26755" style="position:absolute;width:91;height:100477;left:124;top:0;" coordsize="9144,10047732" path="m0,0l9144,0l9144,10047732l0,10047732l0,0">
                  <v:stroke weight="0pt" endcap="flat" joinstyle="miter" miterlimit="10" on="false" color="#000000" opacity="0"/>
                  <v:fill on="true" color="#3a6525"/>
                </v:shape>
                <v:shape id="Shape 26756" style="position:absolute;width:91;height:100477;left:60;top:0;" coordsize="9144,10047732" path="m0,0l9144,0l9144,10047732l0,10047732l0,0">
                  <v:stroke weight="0pt" endcap="flat" joinstyle="miter" miterlimit="10" on="false" color="#000000" opacity="0"/>
                  <v:fill on="true" color="#ffffff"/>
                </v:shape>
                <v:shape id="Shape 26757" style="position:absolute;width:91;height:100477;left:0;top:0;" coordsize="9144,10047732" path="m0,0l9144,0l9144,10047732l0,10047732l0,0">
                  <v:stroke weight="0pt" endcap="flat" joinstyle="miter" miterlimit="10" on="false" color="#000000" opacity="0"/>
                  <v:fill on="true" color="#3a6525"/>
                </v:shape>
                <w10:wrap type="square"/>
              </v:group>
            </w:pict>
          </mc:Fallback>
        </mc:AlternateContent>
      </w:r>
      <w:r>
        <w:t xml:space="preserve"> </w:t>
      </w:r>
    </w:p>
    <w:p w:rsidR="00E71B01" w:rsidRDefault="00C40DDF" w:rsidP="00AF728A">
      <w:pPr>
        <w:spacing w:after="0"/>
        <w:jc w:val="both"/>
      </w:pPr>
      <w:r>
        <w:rPr>
          <w:sz w:val="28"/>
        </w:rPr>
        <w:t xml:space="preserve"> </w:t>
      </w:r>
    </w:p>
    <w:p w:rsidR="00E71B01" w:rsidRDefault="00E71B01">
      <w:pPr>
        <w:spacing w:after="0"/>
        <w:ind w:left="94"/>
        <w:jc w:val="center"/>
      </w:pPr>
    </w:p>
    <w:sectPr w:rsidR="00E71B01">
      <w:headerReference w:type="even" r:id="rId19"/>
      <w:headerReference w:type="default" r:id="rId20"/>
      <w:footerReference w:type="even" r:id="rId21"/>
      <w:footerReference w:type="default" r:id="rId22"/>
      <w:headerReference w:type="first" r:id="rId23"/>
      <w:footerReference w:type="first" r:id="rId24"/>
      <w:pgSz w:w="11906" w:h="16838"/>
      <w:pgMar w:top="1000" w:right="1457" w:bottom="1446"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57" w:rsidRDefault="00194457">
      <w:pPr>
        <w:spacing w:after="0" w:line="240" w:lineRule="auto"/>
      </w:pPr>
      <w:r>
        <w:separator/>
      </w:r>
    </w:p>
  </w:endnote>
  <w:endnote w:type="continuationSeparator" w:id="0">
    <w:p w:rsidR="00194457" w:rsidRDefault="0019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335" w:right="10471"/>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687" name="Group 25687"/>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190" name="Shape 27190"/>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91" name="Shape 2719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92" name="Shape 27192"/>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93" name="Shape 2719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94" name="Shape 2719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95" name="Shape 27195"/>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96" name="Shape 27196"/>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97" name="Shape 2719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98" name="Shape 27198"/>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99" name="Shape 27199"/>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00" name="Shape 27200"/>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01" name="Shape 27201"/>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02" name="Shape 27202"/>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687" style="width:547.444pt;height:1.44pt;position:absolute;mso-position-horizontal-relative:page;mso-position-horizontal:absolute;margin-left:24pt;mso-position-vertical-relative:page;margin-top:816.6pt;" coordsize="69525,182">
              <v:shape id="Shape 27203" style="position:absolute;width:91;height:182;left:0;top:0;" coordsize="9144,18286" path="m0,0l9144,0l9144,18286l0,18286l0,0">
                <v:stroke weight="0pt" endcap="flat" joinstyle="round" on="false" color="#000000" opacity="0"/>
                <v:fill on="true" color="#3a6525"/>
              </v:shape>
              <v:shape id="Shape 27204" style="position:absolute;width:182;height:91;left:0;top:121;" coordsize="18288,9144" path="m0,0l18288,0l18288,9144l0,9144l0,0">
                <v:stroke weight="0pt" endcap="flat" joinstyle="round" on="false" color="#000000" opacity="0"/>
                <v:fill on="true" color="#3a6525"/>
              </v:shape>
              <v:shape id="Shape 27205" style="position:absolute;width:91;height:121;left:60;top:0;" coordsize="9144,12192" path="m0,0l9144,0l9144,12192l0,12192l0,0">
                <v:stroke weight="0pt" endcap="flat" joinstyle="round" on="false" color="#000000" opacity="0"/>
                <v:fill on="true" color="#ffffff"/>
              </v:shape>
              <v:shape id="Shape 27206" style="position:absolute;width:121;height:91;left:60;top:60;" coordsize="12192,9144" path="m0,0l12192,0l12192,9144l0,9144l0,0">
                <v:stroke weight="0pt" endcap="flat" joinstyle="round" on="false" color="#000000" opacity="0"/>
                <v:fill on="true" color="#ffffff"/>
              </v:shape>
              <v:shape id="Shape 27207" style="position:absolute;width:91;height:91;left:121;top:0;" coordsize="9144,9144" path="m0,0l9144,0l9144,9144l0,9144l0,0">
                <v:stroke weight="0pt" endcap="flat" joinstyle="round" on="false" color="#000000" opacity="0"/>
                <v:fill on="true" color="#3a6525"/>
              </v:shape>
              <v:shape id="Shape 27208" style="position:absolute;width:69156;height:91;left:182;top:121;" coordsize="6915658,9144" path="m0,0l6915658,0l6915658,9144l0,9144l0,0">
                <v:stroke weight="0pt" endcap="flat" joinstyle="round" on="false" color="#000000" opacity="0"/>
                <v:fill on="true" color="#3a6525"/>
              </v:shape>
              <v:shape id="Shape 27209" style="position:absolute;width:69156;height:91;left:182;top:60;" coordsize="6915658,9144" path="m0,0l6915658,0l6915658,9144l0,9144l0,0">
                <v:stroke weight="0pt" endcap="flat" joinstyle="round" on="false" color="#000000" opacity="0"/>
                <v:fill on="true" color="#ffffff"/>
              </v:shape>
              <v:shape id="Shape 27210" style="position:absolute;width:69156;height:91;left:182;top:0;" coordsize="6915658,9144" path="m0,0l6915658,0l6915658,9144l0,9144l0,0">
                <v:stroke weight="0pt" endcap="flat" joinstyle="round" on="false" color="#000000" opacity="0"/>
                <v:fill on="true" color="#3a6525"/>
              </v:shape>
              <v:shape id="Shape 27211" style="position:absolute;width:91;height:182;left:69463;top:0;" coordsize="9144,18286" path="m0,0l9144,0l9144,18286l0,18286l0,0">
                <v:stroke weight="0pt" endcap="flat" joinstyle="round" on="false" color="#000000" opacity="0"/>
                <v:fill on="true" color="#3a6525"/>
              </v:shape>
              <v:shape id="Shape 27212" style="position:absolute;width:185;height:91;left:69339;top:121;" coordsize="18593,9144" path="m0,0l18593,0l18593,9144l0,9144l0,0">
                <v:stroke weight="0pt" endcap="flat" joinstyle="round" on="false" color="#000000" opacity="0"/>
                <v:fill on="true" color="#3a6525"/>
              </v:shape>
              <v:shape id="Shape 27213" style="position:absolute;width:91;height:121;left:69400;top:0;" coordsize="9144,12192" path="m0,0l9144,0l9144,12192l0,12192l0,0">
                <v:stroke weight="0pt" endcap="flat" joinstyle="round" on="false" color="#000000" opacity="0"/>
                <v:fill on="true" color="#ffffff"/>
              </v:shape>
              <v:shape id="Shape 27214" style="position:absolute;width:124;height:91;left:69339;top:60;" coordsize="12497,9144" path="m0,0l12497,0l12497,9144l0,9144l0,0">
                <v:stroke weight="0pt" endcap="flat" joinstyle="round" on="false" color="#000000" opacity="0"/>
                <v:fill on="true" color="#ffffff"/>
              </v:shape>
              <v:shape id="Shape 27215"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335" w:right="10471"/>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651" name="Group 25651"/>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164" name="Shape 27164"/>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65" name="Shape 2716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66" name="Shape 27166"/>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67" name="Shape 2716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68" name="Shape 2716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69" name="Shape 27169"/>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70" name="Shape 27170"/>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71" name="Shape 2717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72" name="Shape 27172"/>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73" name="Shape 27173"/>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74" name="Shape 27174"/>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75" name="Shape 27175"/>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76" name="Shape 27176"/>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651" style="width:547.444pt;height:1.44pt;position:absolute;mso-position-horizontal-relative:page;mso-position-horizontal:absolute;margin-left:24pt;mso-position-vertical-relative:page;margin-top:816.6pt;" coordsize="69525,182">
              <v:shape id="Shape 27177" style="position:absolute;width:91;height:182;left:0;top:0;" coordsize="9144,18286" path="m0,0l9144,0l9144,18286l0,18286l0,0">
                <v:stroke weight="0pt" endcap="flat" joinstyle="round" on="false" color="#000000" opacity="0"/>
                <v:fill on="true" color="#3a6525"/>
              </v:shape>
              <v:shape id="Shape 27178" style="position:absolute;width:182;height:91;left:0;top:121;" coordsize="18288,9144" path="m0,0l18288,0l18288,9144l0,9144l0,0">
                <v:stroke weight="0pt" endcap="flat" joinstyle="round" on="false" color="#000000" opacity="0"/>
                <v:fill on="true" color="#3a6525"/>
              </v:shape>
              <v:shape id="Shape 27179" style="position:absolute;width:91;height:121;left:60;top:0;" coordsize="9144,12192" path="m0,0l9144,0l9144,12192l0,12192l0,0">
                <v:stroke weight="0pt" endcap="flat" joinstyle="round" on="false" color="#000000" opacity="0"/>
                <v:fill on="true" color="#ffffff"/>
              </v:shape>
              <v:shape id="Shape 27180" style="position:absolute;width:121;height:91;left:60;top:60;" coordsize="12192,9144" path="m0,0l12192,0l12192,9144l0,9144l0,0">
                <v:stroke weight="0pt" endcap="flat" joinstyle="round" on="false" color="#000000" opacity="0"/>
                <v:fill on="true" color="#ffffff"/>
              </v:shape>
              <v:shape id="Shape 27181" style="position:absolute;width:91;height:91;left:121;top:0;" coordsize="9144,9144" path="m0,0l9144,0l9144,9144l0,9144l0,0">
                <v:stroke weight="0pt" endcap="flat" joinstyle="round" on="false" color="#000000" opacity="0"/>
                <v:fill on="true" color="#3a6525"/>
              </v:shape>
              <v:shape id="Shape 27182" style="position:absolute;width:69156;height:91;left:182;top:121;" coordsize="6915658,9144" path="m0,0l6915658,0l6915658,9144l0,9144l0,0">
                <v:stroke weight="0pt" endcap="flat" joinstyle="round" on="false" color="#000000" opacity="0"/>
                <v:fill on="true" color="#3a6525"/>
              </v:shape>
              <v:shape id="Shape 27183" style="position:absolute;width:69156;height:91;left:182;top:60;" coordsize="6915658,9144" path="m0,0l6915658,0l6915658,9144l0,9144l0,0">
                <v:stroke weight="0pt" endcap="flat" joinstyle="round" on="false" color="#000000" opacity="0"/>
                <v:fill on="true" color="#ffffff"/>
              </v:shape>
              <v:shape id="Shape 27184" style="position:absolute;width:69156;height:91;left:182;top:0;" coordsize="6915658,9144" path="m0,0l6915658,0l6915658,9144l0,9144l0,0">
                <v:stroke weight="0pt" endcap="flat" joinstyle="round" on="false" color="#000000" opacity="0"/>
                <v:fill on="true" color="#3a6525"/>
              </v:shape>
              <v:shape id="Shape 27185" style="position:absolute;width:91;height:182;left:69463;top:0;" coordsize="9144,18286" path="m0,0l9144,0l9144,18286l0,18286l0,0">
                <v:stroke weight="0pt" endcap="flat" joinstyle="round" on="false" color="#000000" opacity="0"/>
                <v:fill on="true" color="#3a6525"/>
              </v:shape>
              <v:shape id="Shape 27186" style="position:absolute;width:185;height:91;left:69339;top:121;" coordsize="18593,9144" path="m0,0l18593,0l18593,9144l0,9144l0,0">
                <v:stroke weight="0pt" endcap="flat" joinstyle="round" on="false" color="#000000" opacity="0"/>
                <v:fill on="true" color="#3a6525"/>
              </v:shape>
              <v:shape id="Shape 27187" style="position:absolute;width:91;height:121;left:69400;top:0;" coordsize="9144,12192" path="m0,0l9144,0l9144,12192l0,12192l0,0">
                <v:stroke weight="0pt" endcap="flat" joinstyle="round" on="false" color="#000000" opacity="0"/>
                <v:fill on="true" color="#ffffff"/>
              </v:shape>
              <v:shape id="Shape 27188" style="position:absolute;width:124;height:91;left:69339;top:60;" coordsize="12497,9144" path="m0,0l12497,0l12497,9144l0,9144l0,0">
                <v:stroke weight="0pt" endcap="flat" joinstyle="round" on="false" color="#000000" opacity="0"/>
                <v:fill on="true" color="#ffffff"/>
              </v:shape>
              <v:shape id="Shape 27189"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335" w:right="10471"/>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615" name="Group 25615"/>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138" name="Shape 27138"/>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39" name="Shape 27139"/>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40" name="Shape 27140"/>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41" name="Shape 2714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42" name="Shape 2714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43" name="Shape 27143"/>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44" name="Shape 27144"/>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45" name="Shape 27145"/>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46" name="Shape 27146"/>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47" name="Shape 27147"/>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148" name="Shape 27148"/>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49" name="Shape 27149"/>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150" name="Shape 27150"/>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615" style="width:547.444pt;height:1.44pt;position:absolute;mso-position-horizontal-relative:page;mso-position-horizontal:absolute;margin-left:24pt;mso-position-vertical-relative:page;margin-top:816.6pt;" coordsize="69525,182">
              <v:shape id="Shape 27151" style="position:absolute;width:91;height:182;left:0;top:0;" coordsize="9144,18286" path="m0,0l9144,0l9144,18286l0,18286l0,0">
                <v:stroke weight="0pt" endcap="flat" joinstyle="round" on="false" color="#000000" opacity="0"/>
                <v:fill on="true" color="#3a6525"/>
              </v:shape>
              <v:shape id="Shape 27152" style="position:absolute;width:182;height:91;left:0;top:121;" coordsize="18288,9144" path="m0,0l18288,0l18288,9144l0,9144l0,0">
                <v:stroke weight="0pt" endcap="flat" joinstyle="round" on="false" color="#000000" opacity="0"/>
                <v:fill on="true" color="#3a6525"/>
              </v:shape>
              <v:shape id="Shape 27153" style="position:absolute;width:91;height:121;left:60;top:0;" coordsize="9144,12192" path="m0,0l9144,0l9144,12192l0,12192l0,0">
                <v:stroke weight="0pt" endcap="flat" joinstyle="round" on="false" color="#000000" opacity="0"/>
                <v:fill on="true" color="#ffffff"/>
              </v:shape>
              <v:shape id="Shape 27154" style="position:absolute;width:121;height:91;left:60;top:60;" coordsize="12192,9144" path="m0,0l12192,0l12192,9144l0,9144l0,0">
                <v:stroke weight="0pt" endcap="flat" joinstyle="round" on="false" color="#000000" opacity="0"/>
                <v:fill on="true" color="#ffffff"/>
              </v:shape>
              <v:shape id="Shape 27155" style="position:absolute;width:91;height:91;left:121;top:0;" coordsize="9144,9144" path="m0,0l9144,0l9144,9144l0,9144l0,0">
                <v:stroke weight="0pt" endcap="flat" joinstyle="round" on="false" color="#000000" opacity="0"/>
                <v:fill on="true" color="#3a6525"/>
              </v:shape>
              <v:shape id="Shape 27156" style="position:absolute;width:69156;height:91;left:182;top:121;" coordsize="6915658,9144" path="m0,0l6915658,0l6915658,9144l0,9144l0,0">
                <v:stroke weight="0pt" endcap="flat" joinstyle="round" on="false" color="#000000" opacity="0"/>
                <v:fill on="true" color="#3a6525"/>
              </v:shape>
              <v:shape id="Shape 27157" style="position:absolute;width:69156;height:91;left:182;top:60;" coordsize="6915658,9144" path="m0,0l6915658,0l6915658,9144l0,9144l0,0">
                <v:stroke weight="0pt" endcap="flat" joinstyle="round" on="false" color="#000000" opacity="0"/>
                <v:fill on="true" color="#ffffff"/>
              </v:shape>
              <v:shape id="Shape 27158" style="position:absolute;width:69156;height:91;left:182;top:0;" coordsize="6915658,9144" path="m0,0l6915658,0l6915658,9144l0,9144l0,0">
                <v:stroke weight="0pt" endcap="flat" joinstyle="round" on="false" color="#000000" opacity="0"/>
                <v:fill on="true" color="#3a6525"/>
              </v:shape>
              <v:shape id="Shape 27159" style="position:absolute;width:91;height:182;left:69463;top:0;" coordsize="9144,18286" path="m0,0l9144,0l9144,18286l0,18286l0,0">
                <v:stroke weight="0pt" endcap="flat" joinstyle="round" on="false" color="#000000" opacity="0"/>
                <v:fill on="true" color="#3a6525"/>
              </v:shape>
              <v:shape id="Shape 27160" style="position:absolute;width:185;height:91;left:69339;top:121;" coordsize="18593,9144" path="m0,0l18593,0l18593,9144l0,9144l0,0">
                <v:stroke weight="0pt" endcap="flat" joinstyle="round" on="false" color="#000000" opacity="0"/>
                <v:fill on="true" color="#3a6525"/>
              </v:shape>
              <v:shape id="Shape 27161" style="position:absolute;width:91;height:121;left:69400;top:0;" coordsize="9144,12192" path="m0,0l9144,0l9144,12192l0,12192l0,0">
                <v:stroke weight="0pt" endcap="flat" joinstyle="round" on="false" color="#000000" opacity="0"/>
                <v:fill on="true" color="#ffffff"/>
              </v:shape>
              <v:shape id="Shape 27162" style="position:absolute;width:124;height:91;left:69339;top:60;" coordsize="12497,9144" path="m0,0l12497,0l12497,9144l0,9144l0,0">
                <v:stroke weight="0pt" endcap="flat" joinstyle="round" on="false" color="#000000" opacity="0"/>
                <v:fill on="true" color="#ffffff"/>
              </v:shape>
              <v:shape id="Shape 27163"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66"/>
    </w:pPr>
    <w:r>
      <w:rPr>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805" name="Group 25805"/>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268" name="Shape 27268"/>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69" name="Shape 27269"/>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70" name="Shape 27270"/>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71" name="Shape 2727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72" name="Shape 2727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73" name="Shape 27273"/>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74" name="Shape 27274"/>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75" name="Shape 27275"/>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76" name="Shape 27276"/>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77" name="Shape 27277"/>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78" name="Shape 27278"/>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79" name="Shape 27279"/>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80" name="Shape 27280"/>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805" style="width:547.444pt;height:1.44pt;position:absolute;mso-position-horizontal-relative:page;mso-position-horizontal:absolute;margin-left:24pt;mso-position-vertical-relative:page;margin-top:816.6pt;" coordsize="69525,182">
              <v:shape id="Shape 27281" style="position:absolute;width:91;height:182;left:0;top:0;" coordsize="9144,18286" path="m0,0l9144,0l9144,18286l0,18286l0,0">
                <v:stroke weight="0pt" endcap="flat" joinstyle="round" on="false" color="#000000" opacity="0"/>
                <v:fill on="true" color="#3a6525"/>
              </v:shape>
              <v:shape id="Shape 27282" style="position:absolute;width:182;height:91;left:0;top:121;" coordsize="18288,9144" path="m0,0l18288,0l18288,9144l0,9144l0,0">
                <v:stroke weight="0pt" endcap="flat" joinstyle="round" on="false" color="#000000" opacity="0"/>
                <v:fill on="true" color="#3a6525"/>
              </v:shape>
              <v:shape id="Shape 27283" style="position:absolute;width:91;height:121;left:60;top:0;" coordsize="9144,12192" path="m0,0l9144,0l9144,12192l0,12192l0,0">
                <v:stroke weight="0pt" endcap="flat" joinstyle="round" on="false" color="#000000" opacity="0"/>
                <v:fill on="true" color="#ffffff"/>
              </v:shape>
              <v:shape id="Shape 27284" style="position:absolute;width:121;height:91;left:60;top:60;" coordsize="12192,9144" path="m0,0l12192,0l12192,9144l0,9144l0,0">
                <v:stroke weight="0pt" endcap="flat" joinstyle="round" on="false" color="#000000" opacity="0"/>
                <v:fill on="true" color="#ffffff"/>
              </v:shape>
              <v:shape id="Shape 27285" style="position:absolute;width:91;height:91;left:121;top:0;" coordsize="9144,9144" path="m0,0l9144,0l9144,9144l0,9144l0,0">
                <v:stroke weight="0pt" endcap="flat" joinstyle="round" on="false" color="#000000" opacity="0"/>
                <v:fill on="true" color="#3a6525"/>
              </v:shape>
              <v:shape id="Shape 27286" style="position:absolute;width:69156;height:91;left:182;top:121;" coordsize="6915658,9144" path="m0,0l6915658,0l6915658,9144l0,9144l0,0">
                <v:stroke weight="0pt" endcap="flat" joinstyle="round" on="false" color="#000000" opacity="0"/>
                <v:fill on="true" color="#3a6525"/>
              </v:shape>
              <v:shape id="Shape 27287" style="position:absolute;width:69156;height:91;left:182;top:60;" coordsize="6915658,9144" path="m0,0l6915658,0l6915658,9144l0,9144l0,0">
                <v:stroke weight="0pt" endcap="flat" joinstyle="round" on="false" color="#000000" opacity="0"/>
                <v:fill on="true" color="#ffffff"/>
              </v:shape>
              <v:shape id="Shape 27288" style="position:absolute;width:69156;height:91;left:182;top:0;" coordsize="6915658,9144" path="m0,0l6915658,0l6915658,9144l0,9144l0,0">
                <v:stroke weight="0pt" endcap="flat" joinstyle="round" on="false" color="#000000" opacity="0"/>
                <v:fill on="true" color="#3a6525"/>
              </v:shape>
              <v:shape id="Shape 27289" style="position:absolute;width:91;height:182;left:69463;top:0;" coordsize="9144,18286" path="m0,0l9144,0l9144,18286l0,18286l0,0">
                <v:stroke weight="0pt" endcap="flat" joinstyle="round" on="false" color="#000000" opacity="0"/>
                <v:fill on="true" color="#3a6525"/>
              </v:shape>
              <v:shape id="Shape 27290" style="position:absolute;width:185;height:91;left:69339;top:121;" coordsize="18593,9144" path="m0,0l18593,0l18593,9144l0,9144l0,0">
                <v:stroke weight="0pt" endcap="flat" joinstyle="round" on="false" color="#000000" opacity="0"/>
                <v:fill on="true" color="#3a6525"/>
              </v:shape>
              <v:shape id="Shape 27291" style="position:absolute;width:91;height:121;left:69400;top:0;" coordsize="9144,12192" path="m0,0l9144,0l9144,12192l0,12192l0,0">
                <v:stroke weight="0pt" endcap="flat" joinstyle="round" on="false" color="#000000" opacity="0"/>
                <v:fill on="true" color="#ffffff"/>
              </v:shape>
              <v:shape id="Shape 27292" style="position:absolute;width:124;height:91;left:69339;top:60;" coordsize="12497,9144" path="m0,0l12497,0l12497,9144l0,9144l0,0">
                <v:stroke weight="0pt" endcap="flat" joinstyle="round" on="false" color="#000000" opacity="0"/>
                <v:fill on="true" color="#ffffff"/>
              </v:shape>
              <v:shape id="Shape 27293"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66"/>
    </w:pPr>
    <w:r>
      <w:rPr>
        <w:noProof/>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766" name="Group 25766"/>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242" name="Shape 27242"/>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43" name="Shape 27243"/>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44" name="Shape 27244"/>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45" name="Shape 27245"/>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46" name="Shape 2724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47" name="Shape 27247"/>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48" name="Shape 27248"/>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49" name="Shape 27249"/>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50" name="Shape 27250"/>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51" name="Shape 27251"/>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52" name="Shape 27252"/>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53" name="Shape 27253"/>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54" name="Shape 27254"/>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766" style="width:547.444pt;height:1.44pt;position:absolute;mso-position-horizontal-relative:page;mso-position-horizontal:absolute;margin-left:24pt;mso-position-vertical-relative:page;margin-top:816.6pt;" coordsize="69525,182">
              <v:shape id="Shape 27255" style="position:absolute;width:91;height:182;left:0;top:0;" coordsize="9144,18286" path="m0,0l9144,0l9144,18286l0,18286l0,0">
                <v:stroke weight="0pt" endcap="flat" joinstyle="round" on="false" color="#000000" opacity="0"/>
                <v:fill on="true" color="#3a6525"/>
              </v:shape>
              <v:shape id="Shape 27256" style="position:absolute;width:182;height:91;left:0;top:121;" coordsize="18288,9144" path="m0,0l18288,0l18288,9144l0,9144l0,0">
                <v:stroke weight="0pt" endcap="flat" joinstyle="round" on="false" color="#000000" opacity="0"/>
                <v:fill on="true" color="#3a6525"/>
              </v:shape>
              <v:shape id="Shape 27257" style="position:absolute;width:91;height:121;left:60;top:0;" coordsize="9144,12192" path="m0,0l9144,0l9144,12192l0,12192l0,0">
                <v:stroke weight="0pt" endcap="flat" joinstyle="round" on="false" color="#000000" opacity="0"/>
                <v:fill on="true" color="#ffffff"/>
              </v:shape>
              <v:shape id="Shape 27258" style="position:absolute;width:121;height:91;left:60;top:60;" coordsize="12192,9144" path="m0,0l12192,0l12192,9144l0,9144l0,0">
                <v:stroke weight="0pt" endcap="flat" joinstyle="round" on="false" color="#000000" opacity="0"/>
                <v:fill on="true" color="#ffffff"/>
              </v:shape>
              <v:shape id="Shape 27259" style="position:absolute;width:91;height:91;left:121;top:0;" coordsize="9144,9144" path="m0,0l9144,0l9144,9144l0,9144l0,0">
                <v:stroke weight="0pt" endcap="flat" joinstyle="round" on="false" color="#000000" opacity="0"/>
                <v:fill on="true" color="#3a6525"/>
              </v:shape>
              <v:shape id="Shape 27260" style="position:absolute;width:69156;height:91;left:182;top:121;" coordsize="6915658,9144" path="m0,0l6915658,0l6915658,9144l0,9144l0,0">
                <v:stroke weight="0pt" endcap="flat" joinstyle="round" on="false" color="#000000" opacity="0"/>
                <v:fill on="true" color="#3a6525"/>
              </v:shape>
              <v:shape id="Shape 27261" style="position:absolute;width:69156;height:91;left:182;top:60;" coordsize="6915658,9144" path="m0,0l6915658,0l6915658,9144l0,9144l0,0">
                <v:stroke weight="0pt" endcap="flat" joinstyle="round" on="false" color="#000000" opacity="0"/>
                <v:fill on="true" color="#ffffff"/>
              </v:shape>
              <v:shape id="Shape 27262" style="position:absolute;width:69156;height:91;left:182;top:0;" coordsize="6915658,9144" path="m0,0l6915658,0l6915658,9144l0,9144l0,0">
                <v:stroke weight="0pt" endcap="flat" joinstyle="round" on="false" color="#000000" opacity="0"/>
                <v:fill on="true" color="#3a6525"/>
              </v:shape>
              <v:shape id="Shape 27263" style="position:absolute;width:91;height:182;left:69463;top:0;" coordsize="9144,18286" path="m0,0l9144,0l9144,18286l0,18286l0,0">
                <v:stroke weight="0pt" endcap="flat" joinstyle="round" on="false" color="#000000" opacity="0"/>
                <v:fill on="true" color="#3a6525"/>
              </v:shape>
              <v:shape id="Shape 27264" style="position:absolute;width:185;height:91;left:69339;top:121;" coordsize="18593,9144" path="m0,0l18593,0l18593,9144l0,9144l0,0">
                <v:stroke weight="0pt" endcap="flat" joinstyle="round" on="false" color="#000000" opacity="0"/>
                <v:fill on="true" color="#3a6525"/>
              </v:shape>
              <v:shape id="Shape 27265" style="position:absolute;width:91;height:121;left:69400;top:0;" coordsize="9144,12192" path="m0,0l9144,0l9144,12192l0,12192l0,0">
                <v:stroke weight="0pt" endcap="flat" joinstyle="round" on="false" color="#000000" opacity="0"/>
                <v:fill on="true" color="#ffffff"/>
              </v:shape>
              <v:shape id="Shape 27266" style="position:absolute;width:124;height:91;left:69339;top:60;" coordsize="12497,9144" path="m0,0l12497,0l12497,9144l0,9144l0,0">
                <v:stroke weight="0pt" endcap="flat" joinstyle="round" on="false" color="#000000" opacity="0"/>
                <v:fill on="true" color="#ffffff"/>
              </v:shape>
              <v:shape id="Shape 27267"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66"/>
    </w:pPr>
    <w:r>
      <w:rPr>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727" name="Group 25727"/>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216" name="Shape 27216"/>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17" name="Shape 27217"/>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18" name="Shape 27218"/>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19" name="Shape 2721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20" name="Shape 27220"/>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21" name="Shape 27221"/>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22" name="Shape 27222"/>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23" name="Shape 27223"/>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24" name="Shape 27224"/>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25" name="Shape 27225"/>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26" name="Shape 27226"/>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27" name="Shape 27227"/>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28" name="Shape 27228"/>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727" style="width:547.444pt;height:1.44pt;position:absolute;mso-position-horizontal-relative:page;mso-position-horizontal:absolute;margin-left:24pt;mso-position-vertical-relative:page;margin-top:816.6pt;" coordsize="69525,182">
              <v:shape id="Shape 27229" style="position:absolute;width:91;height:182;left:0;top:0;" coordsize="9144,18286" path="m0,0l9144,0l9144,18286l0,18286l0,0">
                <v:stroke weight="0pt" endcap="flat" joinstyle="round" on="false" color="#000000" opacity="0"/>
                <v:fill on="true" color="#3a6525"/>
              </v:shape>
              <v:shape id="Shape 27230" style="position:absolute;width:182;height:91;left:0;top:121;" coordsize="18288,9144" path="m0,0l18288,0l18288,9144l0,9144l0,0">
                <v:stroke weight="0pt" endcap="flat" joinstyle="round" on="false" color="#000000" opacity="0"/>
                <v:fill on="true" color="#3a6525"/>
              </v:shape>
              <v:shape id="Shape 27231" style="position:absolute;width:91;height:121;left:60;top:0;" coordsize="9144,12192" path="m0,0l9144,0l9144,12192l0,12192l0,0">
                <v:stroke weight="0pt" endcap="flat" joinstyle="round" on="false" color="#000000" opacity="0"/>
                <v:fill on="true" color="#ffffff"/>
              </v:shape>
              <v:shape id="Shape 27232" style="position:absolute;width:121;height:91;left:60;top:60;" coordsize="12192,9144" path="m0,0l12192,0l12192,9144l0,9144l0,0">
                <v:stroke weight="0pt" endcap="flat" joinstyle="round" on="false" color="#000000" opacity="0"/>
                <v:fill on="true" color="#ffffff"/>
              </v:shape>
              <v:shape id="Shape 27233" style="position:absolute;width:91;height:91;left:121;top:0;" coordsize="9144,9144" path="m0,0l9144,0l9144,9144l0,9144l0,0">
                <v:stroke weight="0pt" endcap="flat" joinstyle="round" on="false" color="#000000" opacity="0"/>
                <v:fill on="true" color="#3a6525"/>
              </v:shape>
              <v:shape id="Shape 27234" style="position:absolute;width:69156;height:91;left:182;top:121;" coordsize="6915658,9144" path="m0,0l6915658,0l6915658,9144l0,9144l0,0">
                <v:stroke weight="0pt" endcap="flat" joinstyle="round" on="false" color="#000000" opacity="0"/>
                <v:fill on="true" color="#3a6525"/>
              </v:shape>
              <v:shape id="Shape 27235" style="position:absolute;width:69156;height:91;left:182;top:60;" coordsize="6915658,9144" path="m0,0l6915658,0l6915658,9144l0,9144l0,0">
                <v:stroke weight="0pt" endcap="flat" joinstyle="round" on="false" color="#000000" opacity="0"/>
                <v:fill on="true" color="#ffffff"/>
              </v:shape>
              <v:shape id="Shape 27236" style="position:absolute;width:69156;height:91;left:182;top:0;" coordsize="6915658,9144" path="m0,0l6915658,0l6915658,9144l0,9144l0,0">
                <v:stroke weight="0pt" endcap="flat" joinstyle="round" on="false" color="#000000" opacity="0"/>
                <v:fill on="true" color="#3a6525"/>
              </v:shape>
              <v:shape id="Shape 27237" style="position:absolute;width:91;height:182;left:69463;top:0;" coordsize="9144,18286" path="m0,0l9144,0l9144,18286l0,18286l0,0">
                <v:stroke weight="0pt" endcap="flat" joinstyle="round" on="false" color="#000000" opacity="0"/>
                <v:fill on="true" color="#3a6525"/>
              </v:shape>
              <v:shape id="Shape 27238" style="position:absolute;width:185;height:91;left:69339;top:121;" coordsize="18593,9144" path="m0,0l18593,0l18593,9144l0,9144l0,0">
                <v:stroke weight="0pt" endcap="flat" joinstyle="round" on="false" color="#000000" opacity="0"/>
                <v:fill on="true" color="#3a6525"/>
              </v:shape>
              <v:shape id="Shape 27239" style="position:absolute;width:91;height:121;left:69400;top:0;" coordsize="9144,12192" path="m0,0l9144,0l9144,12192l0,12192l0,0">
                <v:stroke weight="0pt" endcap="flat" joinstyle="round" on="false" color="#000000" opacity="0"/>
                <v:fill on="true" color="#ffffff"/>
              </v:shape>
              <v:shape id="Shape 27240" style="position:absolute;width:124;height:91;left:69339;top:60;" coordsize="12497,9144" path="m0,0l12497,0l12497,9144l0,9144l0,0">
                <v:stroke weight="0pt" endcap="flat" joinstyle="round" on="false" color="#000000" opacity="0"/>
                <v:fill on="true" color="#ffffff"/>
              </v:shape>
              <v:shape id="Shape 27241"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49"/>
    </w:pPr>
    <w:r>
      <w:rPr>
        <w:noProof/>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914" name="Group 25914"/>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346" name="Shape 27346"/>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47" name="Shape 27347"/>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48" name="Shape 27348"/>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49" name="Shape 2734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50" name="Shape 27350"/>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51" name="Shape 27351"/>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52" name="Shape 27352"/>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53" name="Shape 27353"/>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54" name="Shape 27354"/>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55" name="Shape 27355"/>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56" name="Shape 27356"/>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57" name="Shape 27357"/>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58" name="Shape 27358"/>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914" style="width:547.444pt;height:1.44pt;position:absolute;mso-position-horizontal-relative:page;mso-position-horizontal:absolute;margin-left:24pt;mso-position-vertical-relative:page;margin-top:816.6pt;" coordsize="69525,182">
              <v:shape id="Shape 27359" style="position:absolute;width:91;height:182;left:0;top:0;" coordsize="9144,18286" path="m0,0l9144,0l9144,18286l0,18286l0,0">
                <v:stroke weight="0pt" endcap="flat" joinstyle="round" on="false" color="#000000" opacity="0"/>
                <v:fill on="true" color="#3a6525"/>
              </v:shape>
              <v:shape id="Shape 27360" style="position:absolute;width:182;height:91;left:0;top:121;" coordsize="18288,9144" path="m0,0l18288,0l18288,9144l0,9144l0,0">
                <v:stroke weight="0pt" endcap="flat" joinstyle="round" on="false" color="#000000" opacity="0"/>
                <v:fill on="true" color="#3a6525"/>
              </v:shape>
              <v:shape id="Shape 27361" style="position:absolute;width:91;height:121;left:60;top:0;" coordsize="9144,12192" path="m0,0l9144,0l9144,12192l0,12192l0,0">
                <v:stroke weight="0pt" endcap="flat" joinstyle="round" on="false" color="#000000" opacity="0"/>
                <v:fill on="true" color="#ffffff"/>
              </v:shape>
              <v:shape id="Shape 27362" style="position:absolute;width:121;height:91;left:60;top:60;" coordsize="12192,9144" path="m0,0l12192,0l12192,9144l0,9144l0,0">
                <v:stroke weight="0pt" endcap="flat" joinstyle="round" on="false" color="#000000" opacity="0"/>
                <v:fill on="true" color="#ffffff"/>
              </v:shape>
              <v:shape id="Shape 27363" style="position:absolute;width:91;height:91;left:121;top:0;" coordsize="9144,9144" path="m0,0l9144,0l9144,9144l0,9144l0,0">
                <v:stroke weight="0pt" endcap="flat" joinstyle="round" on="false" color="#000000" opacity="0"/>
                <v:fill on="true" color="#3a6525"/>
              </v:shape>
              <v:shape id="Shape 27364" style="position:absolute;width:69156;height:91;left:182;top:121;" coordsize="6915658,9144" path="m0,0l6915658,0l6915658,9144l0,9144l0,0">
                <v:stroke weight="0pt" endcap="flat" joinstyle="round" on="false" color="#000000" opacity="0"/>
                <v:fill on="true" color="#3a6525"/>
              </v:shape>
              <v:shape id="Shape 27365" style="position:absolute;width:69156;height:91;left:182;top:60;" coordsize="6915658,9144" path="m0,0l6915658,0l6915658,9144l0,9144l0,0">
                <v:stroke weight="0pt" endcap="flat" joinstyle="round" on="false" color="#000000" opacity="0"/>
                <v:fill on="true" color="#ffffff"/>
              </v:shape>
              <v:shape id="Shape 27366" style="position:absolute;width:69156;height:91;left:182;top:0;" coordsize="6915658,9144" path="m0,0l6915658,0l6915658,9144l0,9144l0,0">
                <v:stroke weight="0pt" endcap="flat" joinstyle="round" on="false" color="#000000" opacity="0"/>
                <v:fill on="true" color="#3a6525"/>
              </v:shape>
              <v:shape id="Shape 27367" style="position:absolute;width:91;height:182;left:69463;top:0;" coordsize="9144,18286" path="m0,0l9144,0l9144,18286l0,18286l0,0">
                <v:stroke weight="0pt" endcap="flat" joinstyle="round" on="false" color="#000000" opacity="0"/>
                <v:fill on="true" color="#3a6525"/>
              </v:shape>
              <v:shape id="Shape 27368" style="position:absolute;width:185;height:91;left:69339;top:121;" coordsize="18593,9144" path="m0,0l18593,0l18593,9144l0,9144l0,0">
                <v:stroke weight="0pt" endcap="flat" joinstyle="round" on="false" color="#000000" opacity="0"/>
                <v:fill on="true" color="#3a6525"/>
              </v:shape>
              <v:shape id="Shape 27369" style="position:absolute;width:91;height:121;left:69400;top:0;" coordsize="9144,12192" path="m0,0l9144,0l9144,12192l0,12192l0,0">
                <v:stroke weight="0pt" endcap="flat" joinstyle="round" on="false" color="#000000" opacity="0"/>
                <v:fill on="true" color="#ffffff"/>
              </v:shape>
              <v:shape id="Shape 27370" style="position:absolute;width:124;height:91;left:69339;top:60;" coordsize="12497,9144" path="m0,0l12497,0l12497,9144l0,9144l0,0">
                <v:stroke weight="0pt" endcap="flat" joinstyle="round" on="false" color="#000000" opacity="0"/>
                <v:fill on="true" color="#ffffff"/>
              </v:shape>
              <v:shape id="Shape 27371"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49"/>
    </w:pPr>
    <w:r>
      <w:rPr>
        <w:noProof/>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878" name="Group 25878"/>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320" name="Shape 27320"/>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21" name="Shape 2732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22" name="Shape 27322"/>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23" name="Shape 2732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24" name="Shape 2732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25" name="Shape 27325"/>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26" name="Shape 27326"/>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27" name="Shape 2732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28" name="Shape 27328"/>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29" name="Shape 27329"/>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30" name="Shape 27330"/>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31" name="Shape 27331"/>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32" name="Shape 27332"/>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878" style="width:547.444pt;height:1.44pt;position:absolute;mso-position-horizontal-relative:page;mso-position-horizontal:absolute;margin-left:24pt;mso-position-vertical-relative:page;margin-top:816.6pt;" coordsize="69525,182">
              <v:shape id="Shape 27333" style="position:absolute;width:91;height:182;left:0;top:0;" coordsize="9144,18286" path="m0,0l9144,0l9144,18286l0,18286l0,0">
                <v:stroke weight="0pt" endcap="flat" joinstyle="round" on="false" color="#000000" opacity="0"/>
                <v:fill on="true" color="#3a6525"/>
              </v:shape>
              <v:shape id="Shape 27334" style="position:absolute;width:182;height:91;left:0;top:121;" coordsize="18288,9144" path="m0,0l18288,0l18288,9144l0,9144l0,0">
                <v:stroke weight="0pt" endcap="flat" joinstyle="round" on="false" color="#000000" opacity="0"/>
                <v:fill on="true" color="#3a6525"/>
              </v:shape>
              <v:shape id="Shape 27335" style="position:absolute;width:91;height:121;left:60;top:0;" coordsize="9144,12192" path="m0,0l9144,0l9144,12192l0,12192l0,0">
                <v:stroke weight="0pt" endcap="flat" joinstyle="round" on="false" color="#000000" opacity="0"/>
                <v:fill on="true" color="#ffffff"/>
              </v:shape>
              <v:shape id="Shape 27336" style="position:absolute;width:121;height:91;left:60;top:60;" coordsize="12192,9144" path="m0,0l12192,0l12192,9144l0,9144l0,0">
                <v:stroke weight="0pt" endcap="flat" joinstyle="round" on="false" color="#000000" opacity="0"/>
                <v:fill on="true" color="#ffffff"/>
              </v:shape>
              <v:shape id="Shape 27337" style="position:absolute;width:91;height:91;left:121;top:0;" coordsize="9144,9144" path="m0,0l9144,0l9144,9144l0,9144l0,0">
                <v:stroke weight="0pt" endcap="flat" joinstyle="round" on="false" color="#000000" opacity="0"/>
                <v:fill on="true" color="#3a6525"/>
              </v:shape>
              <v:shape id="Shape 27338" style="position:absolute;width:69156;height:91;left:182;top:121;" coordsize="6915658,9144" path="m0,0l6915658,0l6915658,9144l0,9144l0,0">
                <v:stroke weight="0pt" endcap="flat" joinstyle="round" on="false" color="#000000" opacity="0"/>
                <v:fill on="true" color="#3a6525"/>
              </v:shape>
              <v:shape id="Shape 27339" style="position:absolute;width:69156;height:91;left:182;top:60;" coordsize="6915658,9144" path="m0,0l6915658,0l6915658,9144l0,9144l0,0">
                <v:stroke weight="0pt" endcap="flat" joinstyle="round" on="false" color="#000000" opacity="0"/>
                <v:fill on="true" color="#ffffff"/>
              </v:shape>
              <v:shape id="Shape 27340" style="position:absolute;width:69156;height:91;left:182;top:0;" coordsize="6915658,9144" path="m0,0l6915658,0l6915658,9144l0,9144l0,0">
                <v:stroke weight="0pt" endcap="flat" joinstyle="round" on="false" color="#000000" opacity="0"/>
                <v:fill on="true" color="#3a6525"/>
              </v:shape>
              <v:shape id="Shape 27341" style="position:absolute;width:91;height:182;left:69463;top:0;" coordsize="9144,18286" path="m0,0l9144,0l9144,18286l0,18286l0,0">
                <v:stroke weight="0pt" endcap="flat" joinstyle="round" on="false" color="#000000" opacity="0"/>
                <v:fill on="true" color="#3a6525"/>
              </v:shape>
              <v:shape id="Shape 27342" style="position:absolute;width:185;height:91;left:69339;top:121;" coordsize="18593,9144" path="m0,0l18593,0l18593,9144l0,9144l0,0">
                <v:stroke weight="0pt" endcap="flat" joinstyle="round" on="false" color="#000000" opacity="0"/>
                <v:fill on="true" color="#3a6525"/>
              </v:shape>
              <v:shape id="Shape 27343" style="position:absolute;width:91;height:121;left:69400;top:0;" coordsize="9144,12192" path="m0,0l9144,0l9144,12192l0,12192l0,0">
                <v:stroke weight="0pt" endcap="flat" joinstyle="round" on="false" color="#000000" opacity="0"/>
                <v:fill on="true" color="#ffffff"/>
              </v:shape>
              <v:shape id="Shape 27344" style="position:absolute;width:124;height:91;left:69339;top:60;" coordsize="12497,9144" path="m0,0l12497,0l12497,9144l0,9144l0,0">
                <v:stroke weight="0pt" endcap="flat" joinstyle="round" on="false" color="#000000" opacity="0"/>
                <v:fill on="true" color="#ffffff"/>
              </v:shape>
              <v:shape id="Shape 27345"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49"/>
    </w:pPr>
    <w:r>
      <w:rPr>
        <w:noProof/>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10370820</wp:posOffset>
              </wp:positionV>
              <wp:extent cx="6952539" cy="18288"/>
              <wp:effectExtent l="0" t="0" r="0" b="0"/>
              <wp:wrapSquare wrapText="bothSides"/>
              <wp:docPr id="25842" name="Group 25842"/>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294" name="Shape 27294"/>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95" name="Shape 2729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96" name="Shape 27296"/>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97" name="Shape 2729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298" name="Shape 2729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299" name="Shape 27299"/>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00" name="Shape 27300"/>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01" name="Shape 2730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02" name="Shape 27302"/>
                      <wps:cNvSpPr/>
                      <wps:spPr>
                        <a:xfrm>
                          <a:off x="6946393"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03" name="Shape 27303"/>
                      <wps:cNvSpPr/>
                      <wps:spPr>
                        <a:xfrm>
                          <a:off x="6933946"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304" name="Shape 27304"/>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05" name="Shape 27305"/>
                      <wps:cNvSpPr/>
                      <wps:spPr>
                        <a:xfrm>
                          <a:off x="6933946"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06" name="Shape 27306"/>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842" style="width:547.444pt;height:1.44pt;position:absolute;mso-position-horizontal-relative:page;mso-position-horizontal:absolute;margin-left:24pt;mso-position-vertical-relative:page;margin-top:816.6pt;" coordsize="69525,182">
              <v:shape id="Shape 27307" style="position:absolute;width:91;height:182;left:0;top:0;" coordsize="9144,18286" path="m0,0l9144,0l9144,18286l0,18286l0,0">
                <v:stroke weight="0pt" endcap="flat" joinstyle="round" on="false" color="#000000" opacity="0"/>
                <v:fill on="true" color="#3a6525"/>
              </v:shape>
              <v:shape id="Shape 27308" style="position:absolute;width:182;height:91;left:0;top:121;" coordsize="18288,9144" path="m0,0l18288,0l18288,9144l0,9144l0,0">
                <v:stroke weight="0pt" endcap="flat" joinstyle="round" on="false" color="#000000" opacity="0"/>
                <v:fill on="true" color="#3a6525"/>
              </v:shape>
              <v:shape id="Shape 27309" style="position:absolute;width:91;height:121;left:60;top:0;" coordsize="9144,12192" path="m0,0l9144,0l9144,12192l0,12192l0,0">
                <v:stroke weight="0pt" endcap="flat" joinstyle="round" on="false" color="#000000" opacity="0"/>
                <v:fill on="true" color="#ffffff"/>
              </v:shape>
              <v:shape id="Shape 27310" style="position:absolute;width:121;height:91;left:60;top:60;" coordsize="12192,9144" path="m0,0l12192,0l12192,9144l0,9144l0,0">
                <v:stroke weight="0pt" endcap="flat" joinstyle="round" on="false" color="#000000" opacity="0"/>
                <v:fill on="true" color="#ffffff"/>
              </v:shape>
              <v:shape id="Shape 27311" style="position:absolute;width:91;height:91;left:121;top:0;" coordsize="9144,9144" path="m0,0l9144,0l9144,9144l0,9144l0,0">
                <v:stroke weight="0pt" endcap="flat" joinstyle="round" on="false" color="#000000" opacity="0"/>
                <v:fill on="true" color="#3a6525"/>
              </v:shape>
              <v:shape id="Shape 27312" style="position:absolute;width:69156;height:91;left:182;top:121;" coordsize="6915658,9144" path="m0,0l6915658,0l6915658,9144l0,9144l0,0">
                <v:stroke weight="0pt" endcap="flat" joinstyle="round" on="false" color="#000000" opacity="0"/>
                <v:fill on="true" color="#3a6525"/>
              </v:shape>
              <v:shape id="Shape 27313" style="position:absolute;width:69156;height:91;left:182;top:60;" coordsize="6915658,9144" path="m0,0l6915658,0l6915658,9144l0,9144l0,0">
                <v:stroke weight="0pt" endcap="flat" joinstyle="round" on="false" color="#000000" opacity="0"/>
                <v:fill on="true" color="#ffffff"/>
              </v:shape>
              <v:shape id="Shape 27314" style="position:absolute;width:69156;height:91;left:182;top:0;" coordsize="6915658,9144" path="m0,0l6915658,0l6915658,9144l0,9144l0,0">
                <v:stroke weight="0pt" endcap="flat" joinstyle="round" on="false" color="#000000" opacity="0"/>
                <v:fill on="true" color="#3a6525"/>
              </v:shape>
              <v:shape id="Shape 27315" style="position:absolute;width:91;height:182;left:69463;top:0;" coordsize="9144,18286" path="m0,0l9144,0l9144,18286l0,18286l0,0">
                <v:stroke weight="0pt" endcap="flat" joinstyle="round" on="false" color="#000000" opacity="0"/>
                <v:fill on="true" color="#3a6525"/>
              </v:shape>
              <v:shape id="Shape 27316" style="position:absolute;width:185;height:91;left:69339;top:121;" coordsize="18593,9144" path="m0,0l18593,0l18593,9144l0,9144l0,0">
                <v:stroke weight="0pt" endcap="flat" joinstyle="round" on="false" color="#000000" opacity="0"/>
                <v:fill on="true" color="#3a6525"/>
              </v:shape>
              <v:shape id="Shape 27317" style="position:absolute;width:91;height:121;left:69400;top:0;" coordsize="9144,12192" path="m0,0l9144,0l9144,12192l0,12192l0,0">
                <v:stroke weight="0pt" endcap="flat" joinstyle="round" on="false" color="#000000" opacity="0"/>
                <v:fill on="true" color="#ffffff"/>
              </v:shape>
              <v:shape id="Shape 27318" style="position:absolute;width:124;height:91;left:69339;top:60;" coordsize="12497,9144" path="m0,0l12497,0l12497,9144l0,9144l0,0">
                <v:stroke weight="0pt" endcap="flat" joinstyle="round" on="false" color="#000000" opacity="0"/>
                <v:fill on="true" color="#ffffff"/>
              </v:shape>
              <v:shape id="Shape 27319" style="position:absolute;width:91;height:91;left:69339;top:0;" coordsize="9144,9144" path="m0,0l9144,0l9144,9144l0,9144l0,0">
                <v:stroke weight="0pt" endcap="flat" joinstyle="round" on="false" color="#000000" opacity="0"/>
                <v:fill on="true" color="#3a6525"/>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57" w:rsidRDefault="00194457">
      <w:pPr>
        <w:spacing w:after="0" w:line="240" w:lineRule="auto"/>
      </w:pPr>
      <w:r>
        <w:separator/>
      </w:r>
    </w:p>
  </w:footnote>
  <w:footnote w:type="continuationSeparator" w:id="0">
    <w:p w:rsidR="00194457" w:rsidRDefault="0019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335" w:right="10471"/>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18288"/>
              <wp:effectExtent l="0" t="0" r="0" b="0"/>
              <wp:wrapSquare wrapText="bothSides"/>
              <wp:docPr id="25669" name="Group 25669"/>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6886" name="Shape 2688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87" name="Shape 2688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88" name="Shape 2688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89" name="Shape 2688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90" name="Shape 2689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91" name="Shape 2689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92" name="Shape 26892"/>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93" name="Shape 26893"/>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94" name="Shape 26894"/>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95" name="Shape 26895"/>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96" name="Shape 26896"/>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97" name="Shape 26897"/>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98" name="Shape 26898"/>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669" style="width:547.444pt;height:1.44pt;position:absolute;mso-position-horizontal-relative:page;mso-position-horizontal:absolute;margin-left:24pt;mso-position-vertical-relative:page;margin-top:24pt;" coordsize="69525,182">
              <v:shape id="Shape 26899" style="position:absolute;width:91;height:182;left:0;top:0;" coordsize="9144,18288" path="m0,0l9144,0l9144,18288l0,18288l0,0">
                <v:stroke weight="0pt" endcap="flat" joinstyle="round" on="false" color="#000000" opacity="0"/>
                <v:fill on="true" color="#3a6525"/>
              </v:shape>
              <v:shape id="Shape 26900" style="position:absolute;width:182;height:91;left:0;top:0;" coordsize="18288,9144" path="m0,0l18288,0l18288,9144l0,9144l0,0">
                <v:stroke weight="0pt" endcap="flat" joinstyle="round" on="false" color="#000000" opacity="0"/>
                <v:fill on="true" color="#3a6525"/>
              </v:shape>
              <v:shape id="Shape 26901" style="position:absolute;width:91;height:121;left:60;top:60;" coordsize="9144,12192" path="m0,0l9144,0l9144,12192l0,12192l0,0">
                <v:stroke weight="0pt" endcap="flat" joinstyle="round" on="false" color="#000000" opacity="0"/>
                <v:fill on="true" color="#ffffff"/>
              </v:shape>
              <v:shape id="Shape 26902" style="position:absolute;width:121;height:91;left:60;top:60;" coordsize="12192,9144" path="m0,0l12192,0l12192,9144l0,9144l0,0">
                <v:stroke weight="0pt" endcap="flat" joinstyle="round" on="false" color="#000000" opacity="0"/>
                <v:fill on="true" color="#ffffff"/>
              </v:shape>
              <v:shape id="Shape 26903" style="position:absolute;width:91;height:91;left:121;top:121;" coordsize="9144,9144" path="m0,0l9144,0l9144,9144l0,9144l0,0">
                <v:stroke weight="0pt" endcap="flat" joinstyle="round" on="false" color="#000000" opacity="0"/>
                <v:fill on="true" color="#3a6525"/>
              </v:shape>
              <v:shape id="Shape 26904" style="position:absolute;width:69156;height:91;left:182;top:0;" coordsize="6915658,9144" path="m0,0l6915658,0l6915658,9144l0,9144l0,0">
                <v:stroke weight="0pt" endcap="flat" joinstyle="round" on="false" color="#000000" opacity="0"/>
                <v:fill on="true" color="#3a6525"/>
              </v:shape>
              <v:shape id="Shape 26905" style="position:absolute;width:69156;height:91;left:182;top:60;" coordsize="6915658,9144" path="m0,0l6915658,0l6915658,9144l0,9144l0,0">
                <v:stroke weight="0pt" endcap="flat" joinstyle="round" on="false" color="#000000" opacity="0"/>
                <v:fill on="true" color="#ffffff"/>
              </v:shape>
              <v:shape id="Shape 26906" style="position:absolute;width:69156;height:91;left:182;top:121;" coordsize="6915658,9144" path="m0,0l6915658,0l6915658,9144l0,9144l0,0">
                <v:stroke weight="0pt" endcap="flat" joinstyle="round" on="false" color="#000000" opacity="0"/>
                <v:fill on="true" color="#3a6525"/>
              </v:shape>
              <v:shape id="Shape 26907" style="position:absolute;width:91;height:182;left:69463;top:0;" coordsize="9144,18288" path="m0,0l9144,0l9144,18288l0,18288l0,0">
                <v:stroke weight="0pt" endcap="flat" joinstyle="round" on="false" color="#000000" opacity="0"/>
                <v:fill on="true" color="#3a6525"/>
              </v:shape>
              <v:shape id="Shape 26908" style="position:absolute;width:185;height:91;left:69339;top:0;" coordsize="18593,9144" path="m0,0l18593,0l18593,9144l0,9144l0,0">
                <v:stroke weight="0pt" endcap="flat" joinstyle="round" on="false" color="#000000" opacity="0"/>
                <v:fill on="true" color="#3a6525"/>
              </v:shape>
              <v:shape id="Shape 26909" style="position:absolute;width:91;height:121;left:69400;top:60;" coordsize="9144,12192" path="m0,0l9144,0l9144,12192l0,12192l0,0">
                <v:stroke weight="0pt" endcap="flat" joinstyle="round" on="false" color="#000000" opacity="0"/>
                <v:fill on="true" color="#ffffff"/>
              </v:shape>
              <v:shape id="Shape 26910" style="position:absolute;width:124;height:91;left:69339;top:60;" coordsize="12497,9144" path="m0,0l12497,0l12497,9144l0,9144l0,0">
                <v:stroke weight="0pt" endcap="flat" joinstyle="round" on="false" color="#000000" opacity="0"/>
                <v:fill on="true" color="#ffffff"/>
              </v:shape>
              <v:shape id="Shape 26911" style="position:absolute;width:91;height:91;left:69339;top:121;" coordsize="9144,9144" path="m0,0l9144,0l9144,9144l0,9144l0,0">
                <v:stroke weight="0pt" endcap="flat" joinstyle="round" on="false" color="#000000" opacity="0"/>
                <v:fill on="true" color="#3a6525"/>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335" w:right="10471"/>
    </w:pPr>
    <w:r>
      <w:rPr>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304800</wp:posOffset>
              </wp:positionV>
              <wp:extent cx="6952539" cy="18288"/>
              <wp:effectExtent l="0" t="0" r="0" b="0"/>
              <wp:wrapSquare wrapText="bothSides"/>
              <wp:docPr id="25633" name="Group 25633"/>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6860" name="Shape 2686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61" name="Shape 2686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62" name="Shape 2686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63" name="Shape 2686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64" name="Shape 2686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65" name="Shape 26865"/>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66" name="Shape 26866"/>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67" name="Shape 26867"/>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68" name="Shape 2686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69" name="Shape 26869"/>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70" name="Shape 26870"/>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71" name="Shape 26871"/>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72" name="Shape 26872"/>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633" style="width:547.444pt;height:1.44pt;position:absolute;mso-position-horizontal-relative:page;mso-position-horizontal:absolute;margin-left:24pt;mso-position-vertical-relative:page;margin-top:24pt;" coordsize="69525,182">
              <v:shape id="Shape 26873" style="position:absolute;width:91;height:182;left:0;top:0;" coordsize="9144,18288" path="m0,0l9144,0l9144,18288l0,18288l0,0">
                <v:stroke weight="0pt" endcap="flat" joinstyle="round" on="false" color="#000000" opacity="0"/>
                <v:fill on="true" color="#3a6525"/>
              </v:shape>
              <v:shape id="Shape 26874" style="position:absolute;width:182;height:91;left:0;top:0;" coordsize="18288,9144" path="m0,0l18288,0l18288,9144l0,9144l0,0">
                <v:stroke weight="0pt" endcap="flat" joinstyle="round" on="false" color="#000000" opacity="0"/>
                <v:fill on="true" color="#3a6525"/>
              </v:shape>
              <v:shape id="Shape 26875" style="position:absolute;width:91;height:121;left:60;top:60;" coordsize="9144,12192" path="m0,0l9144,0l9144,12192l0,12192l0,0">
                <v:stroke weight="0pt" endcap="flat" joinstyle="round" on="false" color="#000000" opacity="0"/>
                <v:fill on="true" color="#ffffff"/>
              </v:shape>
              <v:shape id="Shape 26876" style="position:absolute;width:121;height:91;left:60;top:60;" coordsize="12192,9144" path="m0,0l12192,0l12192,9144l0,9144l0,0">
                <v:stroke weight="0pt" endcap="flat" joinstyle="round" on="false" color="#000000" opacity="0"/>
                <v:fill on="true" color="#ffffff"/>
              </v:shape>
              <v:shape id="Shape 26877" style="position:absolute;width:91;height:91;left:121;top:121;" coordsize="9144,9144" path="m0,0l9144,0l9144,9144l0,9144l0,0">
                <v:stroke weight="0pt" endcap="flat" joinstyle="round" on="false" color="#000000" opacity="0"/>
                <v:fill on="true" color="#3a6525"/>
              </v:shape>
              <v:shape id="Shape 26878" style="position:absolute;width:69156;height:91;left:182;top:0;" coordsize="6915658,9144" path="m0,0l6915658,0l6915658,9144l0,9144l0,0">
                <v:stroke weight="0pt" endcap="flat" joinstyle="round" on="false" color="#000000" opacity="0"/>
                <v:fill on="true" color="#3a6525"/>
              </v:shape>
              <v:shape id="Shape 26879" style="position:absolute;width:69156;height:91;left:182;top:60;" coordsize="6915658,9144" path="m0,0l6915658,0l6915658,9144l0,9144l0,0">
                <v:stroke weight="0pt" endcap="flat" joinstyle="round" on="false" color="#000000" opacity="0"/>
                <v:fill on="true" color="#ffffff"/>
              </v:shape>
              <v:shape id="Shape 26880" style="position:absolute;width:69156;height:91;left:182;top:121;" coordsize="6915658,9144" path="m0,0l6915658,0l6915658,9144l0,9144l0,0">
                <v:stroke weight="0pt" endcap="flat" joinstyle="round" on="false" color="#000000" opacity="0"/>
                <v:fill on="true" color="#3a6525"/>
              </v:shape>
              <v:shape id="Shape 26881" style="position:absolute;width:91;height:182;left:69463;top:0;" coordsize="9144,18288" path="m0,0l9144,0l9144,18288l0,18288l0,0">
                <v:stroke weight="0pt" endcap="flat" joinstyle="round" on="false" color="#000000" opacity="0"/>
                <v:fill on="true" color="#3a6525"/>
              </v:shape>
              <v:shape id="Shape 26882" style="position:absolute;width:185;height:91;left:69339;top:0;" coordsize="18593,9144" path="m0,0l18593,0l18593,9144l0,9144l0,0">
                <v:stroke weight="0pt" endcap="flat" joinstyle="round" on="false" color="#000000" opacity="0"/>
                <v:fill on="true" color="#3a6525"/>
              </v:shape>
              <v:shape id="Shape 26883" style="position:absolute;width:91;height:121;left:69400;top:60;" coordsize="9144,12192" path="m0,0l9144,0l9144,12192l0,12192l0,0">
                <v:stroke weight="0pt" endcap="flat" joinstyle="round" on="false" color="#000000" opacity="0"/>
                <v:fill on="true" color="#ffffff"/>
              </v:shape>
              <v:shape id="Shape 26884" style="position:absolute;width:124;height:91;left:69339;top:60;" coordsize="12497,9144" path="m0,0l12497,0l12497,9144l0,9144l0,0">
                <v:stroke weight="0pt" endcap="flat" joinstyle="round" on="false" color="#000000" opacity="0"/>
                <v:fill on="true" color="#ffffff"/>
              </v:shape>
              <v:shape id="Shape 26885" style="position:absolute;width:91;height:91;left:69339;top:121;" coordsize="9144,9144" path="m0,0l9144,0l9144,9144l0,9144l0,0">
                <v:stroke weight="0pt" endcap="flat" joinstyle="round" on="false" color="#000000" opacity="0"/>
                <v:fill on="true" color="#3a6525"/>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335" w:right="10471"/>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952539" cy="18288"/>
              <wp:effectExtent l="0" t="0" r="0" b="0"/>
              <wp:wrapSquare wrapText="bothSides"/>
              <wp:docPr id="25597" name="Group 25597"/>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6834" name="Shape 2683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35" name="Shape 2683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36" name="Shape 2683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37" name="Shape 2683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38" name="Shape 2683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39" name="Shape 26839"/>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40" name="Shape 26840"/>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41" name="Shape 26841"/>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42" name="Shape 26842"/>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43" name="Shape 26843"/>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6844" name="Shape 26844"/>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45" name="Shape 26845"/>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846" name="Shape 26846"/>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597" style="width:547.444pt;height:1.44pt;position:absolute;mso-position-horizontal-relative:page;mso-position-horizontal:absolute;margin-left:24pt;mso-position-vertical-relative:page;margin-top:24pt;" coordsize="69525,182">
              <v:shape id="Shape 26847" style="position:absolute;width:91;height:182;left:0;top:0;" coordsize="9144,18288" path="m0,0l9144,0l9144,18288l0,18288l0,0">
                <v:stroke weight="0pt" endcap="flat" joinstyle="round" on="false" color="#000000" opacity="0"/>
                <v:fill on="true" color="#3a6525"/>
              </v:shape>
              <v:shape id="Shape 26848" style="position:absolute;width:182;height:91;left:0;top:0;" coordsize="18288,9144" path="m0,0l18288,0l18288,9144l0,9144l0,0">
                <v:stroke weight="0pt" endcap="flat" joinstyle="round" on="false" color="#000000" opacity="0"/>
                <v:fill on="true" color="#3a6525"/>
              </v:shape>
              <v:shape id="Shape 26849" style="position:absolute;width:91;height:121;left:60;top:60;" coordsize="9144,12192" path="m0,0l9144,0l9144,12192l0,12192l0,0">
                <v:stroke weight="0pt" endcap="flat" joinstyle="round" on="false" color="#000000" opacity="0"/>
                <v:fill on="true" color="#ffffff"/>
              </v:shape>
              <v:shape id="Shape 26850" style="position:absolute;width:121;height:91;left:60;top:60;" coordsize="12192,9144" path="m0,0l12192,0l12192,9144l0,9144l0,0">
                <v:stroke weight="0pt" endcap="flat" joinstyle="round" on="false" color="#000000" opacity="0"/>
                <v:fill on="true" color="#ffffff"/>
              </v:shape>
              <v:shape id="Shape 26851" style="position:absolute;width:91;height:91;left:121;top:121;" coordsize="9144,9144" path="m0,0l9144,0l9144,9144l0,9144l0,0">
                <v:stroke weight="0pt" endcap="flat" joinstyle="round" on="false" color="#000000" opacity="0"/>
                <v:fill on="true" color="#3a6525"/>
              </v:shape>
              <v:shape id="Shape 26852" style="position:absolute;width:69156;height:91;left:182;top:0;" coordsize="6915658,9144" path="m0,0l6915658,0l6915658,9144l0,9144l0,0">
                <v:stroke weight="0pt" endcap="flat" joinstyle="round" on="false" color="#000000" opacity="0"/>
                <v:fill on="true" color="#3a6525"/>
              </v:shape>
              <v:shape id="Shape 26853" style="position:absolute;width:69156;height:91;left:182;top:60;" coordsize="6915658,9144" path="m0,0l6915658,0l6915658,9144l0,9144l0,0">
                <v:stroke weight="0pt" endcap="flat" joinstyle="round" on="false" color="#000000" opacity="0"/>
                <v:fill on="true" color="#ffffff"/>
              </v:shape>
              <v:shape id="Shape 26854" style="position:absolute;width:69156;height:91;left:182;top:121;" coordsize="6915658,9144" path="m0,0l6915658,0l6915658,9144l0,9144l0,0">
                <v:stroke weight="0pt" endcap="flat" joinstyle="round" on="false" color="#000000" opacity="0"/>
                <v:fill on="true" color="#3a6525"/>
              </v:shape>
              <v:shape id="Shape 26855" style="position:absolute;width:91;height:182;left:69463;top:0;" coordsize="9144,18288" path="m0,0l9144,0l9144,18288l0,18288l0,0">
                <v:stroke weight="0pt" endcap="flat" joinstyle="round" on="false" color="#000000" opacity="0"/>
                <v:fill on="true" color="#3a6525"/>
              </v:shape>
              <v:shape id="Shape 26856" style="position:absolute;width:185;height:91;left:69339;top:0;" coordsize="18593,9144" path="m0,0l18593,0l18593,9144l0,9144l0,0">
                <v:stroke weight="0pt" endcap="flat" joinstyle="round" on="false" color="#000000" opacity="0"/>
                <v:fill on="true" color="#3a6525"/>
              </v:shape>
              <v:shape id="Shape 26857" style="position:absolute;width:91;height:121;left:69400;top:60;" coordsize="9144,12192" path="m0,0l9144,0l9144,12192l0,12192l0,0">
                <v:stroke weight="0pt" endcap="flat" joinstyle="round" on="false" color="#000000" opacity="0"/>
                <v:fill on="true" color="#ffffff"/>
              </v:shape>
              <v:shape id="Shape 26858" style="position:absolute;width:124;height:91;left:69339;top:60;" coordsize="12497,9144" path="m0,0l12497,0l12497,9144l0,9144l0,0">
                <v:stroke weight="0pt" endcap="flat" joinstyle="round" on="false" color="#000000" opacity="0"/>
                <v:fill on="true" color="#ffffff"/>
              </v:shape>
              <v:shape id="Shape 26859" style="position:absolute;width:91;height:91;left:69339;top:121;" coordsize="9144,9144" path="m0,0l9144,0l9144,9144l0,9144l0,0">
                <v:stroke weight="0pt" endcap="flat" joinstyle="round" on="false" color="#000000" opacity="0"/>
                <v:fill on="true" color="#3a6525"/>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66"/>
    </w:pPr>
    <w:r>
      <w:rPr>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304800</wp:posOffset>
              </wp:positionV>
              <wp:extent cx="6952539" cy="332232"/>
              <wp:effectExtent l="0" t="0" r="0" b="0"/>
              <wp:wrapSquare wrapText="bothSides"/>
              <wp:docPr id="25784" name="Group 25784"/>
              <wp:cNvGraphicFramePr/>
              <a:graphic xmlns:a="http://schemas.openxmlformats.org/drawingml/2006/main">
                <a:graphicData uri="http://schemas.microsoft.com/office/word/2010/wordprocessingGroup">
                  <wpg:wgp>
                    <wpg:cNvGrpSpPr/>
                    <wpg:grpSpPr>
                      <a:xfrm>
                        <a:off x="0" y="0"/>
                        <a:ext cx="6952539" cy="332232"/>
                        <a:chOff x="0" y="0"/>
                        <a:chExt cx="6952539" cy="332232"/>
                      </a:xfrm>
                    </wpg:grpSpPr>
                    <wps:wsp>
                      <wps:cNvPr id="26976" name="Shape 26976"/>
                      <wps:cNvSpPr/>
                      <wps:spPr>
                        <a:xfrm>
                          <a:off x="231648"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77" name="Shape 26977"/>
                      <wps:cNvSpPr/>
                      <wps:spPr>
                        <a:xfrm>
                          <a:off x="237744" y="326136"/>
                          <a:ext cx="6475222" cy="9144"/>
                        </a:xfrm>
                        <a:custGeom>
                          <a:avLst/>
                          <a:gdLst/>
                          <a:ahLst/>
                          <a:cxnLst/>
                          <a:rect l="0" t="0" r="0" b="0"/>
                          <a:pathLst>
                            <a:path w="6475222" h="9144">
                              <a:moveTo>
                                <a:pt x="0" y="0"/>
                              </a:moveTo>
                              <a:lnTo>
                                <a:pt x="6475222" y="0"/>
                              </a:lnTo>
                              <a:lnTo>
                                <a:pt x="6475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78" name="Shape 26978"/>
                      <wps:cNvSpPr/>
                      <wps:spPr>
                        <a:xfrm>
                          <a:off x="6712966"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79" name="Shape 2697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80" name="Shape 2698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81" name="Shape 2698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82" name="Shape 2698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83" name="Shape 2698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84" name="Shape 26984"/>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85" name="Shape 26985"/>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86" name="Shape 26986"/>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87" name="Shape 2698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88" name="Shape 26988"/>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89" name="Shape 26989"/>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90" name="Shape 26990"/>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91" name="Shape 26991"/>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784" style="width:547.444pt;height:26.16pt;position:absolute;mso-position-horizontal-relative:page;mso-position-horizontal:absolute;margin-left:24pt;mso-position-vertical-relative:page;margin-top:24pt;" coordsize="69525,3322">
              <v:shape id="Shape 26992" style="position:absolute;width:91;height:91;left:2316;top:3261;" coordsize="9144,9144" path="m0,0l9144,0l9144,9144l0,9144l0,0">
                <v:stroke weight="0pt" endcap="flat" joinstyle="miter" miterlimit="10" on="false" color="#000000" opacity="0"/>
                <v:fill on="true" color="#000000"/>
              </v:shape>
              <v:shape id="Shape 26993" style="position:absolute;width:64752;height:91;left:2377;top:3261;" coordsize="6475222,9144" path="m0,0l6475222,0l6475222,9144l0,9144l0,0">
                <v:stroke weight="0pt" endcap="flat" joinstyle="miter" miterlimit="10" on="false" color="#000000" opacity="0"/>
                <v:fill on="true" color="#000000"/>
              </v:shape>
              <v:shape id="Shape 26994" style="position:absolute;width:91;height:91;left:67129;top:3261;" coordsize="9144,9144" path="m0,0l9144,0l9144,9144l0,9144l0,0">
                <v:stroke weight="0pt" endcap="flat" joinstyle="miter" miterlimit="10" on="false" color="#000000" opacity="0"/>
                <v:fill on="true" color="#000000"/>
              </v:shape>
              <v:shape id="Shape 26995" style="position:absolute;width:91;height:182;left:0;top:0;" coordsize="9144,18288" path="m0,0l9144,0l9144,18288l0,18288l0,0">
                <v:stroke weight="0pt" endcap="flat" joinstyle="miter" miterlimit="10" on="false" color="#000000" opacity="0"/>
                <v:fill on="true" color="#3a6525"/>
              </v:shape>
              <v:shape id="Shape 26996" style="position:absolute;width:182;height:91;left:0;top:0;" coordsize="18288,9144" path="m0,0l18288,0l18288,9144l0,9144l0,0">
                <v:stroke weight="0pt" endcap="flat" joinstyle="miter" miterlimit="10" on="false" color="#000000" opacity="0"/>
                <v:fill on="true" color="#3a6525"/>
              </v:shape>
              <v:shape id="Shape 26997" style="position:absolute;width:91;height:121;left:60;top:60;" coordsize="9144,12192" path="m0,0l9144,0l9144,12192l0,12192l0,0">
                <v:stroke weight="0pt" endcap="flat" joinstyle="miter" miterlimit="10" on="false" color="#000000" opacity="0"/>
                <v:fill on="true" color="#ffffff"/>
              </v:shape>
              <v:shape id="Shape 26998" style="position:absolute;width:121;height:91;left:60;top:60;" coordsize="12192,9144" path="m0,0l12192,0l12192,9144l0,9144l0,0">
                <v:stroke weight="0pt" endcap="flat" joinstyle="miter" miterlimit="10" on="false" color="#000000" opacity="0"/>
                <v:fill on="true" color="#ffffff"/>
              </v:shape>
              <v:shape id="Shape 26999" style="position:absolute;width:91;height:91;left:121;top:121;" coordsize="9144,9144" path="m0,0l9144,0l9144,9144l0,9144l0,0">
                <v:stroke weight="0pt" endcap="flat" joinstyle="miter" miterlimit="10" on="false" color="#000000" opacity="0"/>
                <v:fill on="true" color="#3a6525"/>
              </v:shape>
              <v:shape id="Shape 27000" style="position:absolute;width:69156;height:91;left:182;top:0;" coordsize="6915658,9144" path="m0,0l6915658,0l6915658,9144l0,9144l0,0">
                <v:stroke weight="0pt" endcap="flat" joinstyle="miter" miterlimit="10" on="false" color="#000000" opacity="0"/>
                <v:fill on="true" color="#3a6525"/>
              </v:shape>
              <v:shape id="Shape 27001" style="position:absolute;width:69156;height:91;left:182;top:60;" coordsize="6915658,9144" path="m0,0l6915658,0l6915658,9144l0,9144l0,0">
                <v:stroke weight="0pt" endcap="flat" joinstyle="miter" miterlimit="10" on="false" color="#000000" opacity="0"/>
                <v:fill on="true" color="#ffffff"/>
              </v:shape>
              <v:shape id="Shape 27002" style="position:absolute;width:69156;height:91;left:182;top:121;" coordsize="6915658,9144" path="m0,0l6915658,0l6915658,9144l0,9144l0,0">
                <v:stroke weight="0pt" endcap="flat" joinstyle="miter" miterlimit="10" on="false" color="#000000" opacity="0"/>
                <v:fill on="true" color="#3a6525"/>
              </v:shape>
              <v:shape id="Shape 27003" style="position:absolute;width:91;height:182;left:69463;top:0;" coordsize="9144,18288" path="m0,0l9144,0l9144,18288l0,18288l0,0">
                <v:stroke weight="0pt" endcap="flat" joinstyle="miter" miterlimit="10" on="false" color="#000000" opacity="0"/>
                <v:fill on="true" color="#3a6525"/>
              </v:shape>
              <v:shape id="Shape 27004" style="position:absolute;width:185;height:91;left:69339;top:0;" coordsize="18593,9144" path="m0,0l18593,0l18593,9144l0,9144l0,0">
                <v:stroke weight="0pt" endcap="flat" joinstyle="miter" miterlimit="10" on="false" color="#000000" opacity="0"/>
                <v:fill on="true" color="#3a6525"/>
              </v:shape>
              <v:shape id="Shape 27005" style="position:absolute;width:91;height:121;left:69400;top:60;" coordsize="9144,12192" path="m0,0l9144,0l9144,12192l0,12192l0,0">
                <v:stroke weight="0pt" endcap="flat" joinstyle="miter" miterlimit="10" on="false" color="#000000" opacity="0"/>
                <v:fill on="true" color="#ffffff"/>
              </v:shape>
              <v:shape id="Shape 27006" style="position:absolute;width:124;height:91;left:69339;top:60;" coordsize="12497,9144" path="m0,0l12497,0l12497,9144l0,9144l0,0">
                <v:stroke weight="0pt" endcap="flat" joinstyle="miter" miterlimit="10" on="false" color="#000000" opacity="0"/>
                <v:fill on="true" color="#ffffff"/>
              </v:shape>
              <v:shape id="Shape 27007" style="position:absolute;width:91;height:91;left:69339;top:121;" coordsize="9144,9144" path="m0,0l9144,0l9144,9144l0,9144l0,0">
                <v:stroke weight="0pt" endcap="flat" joinstyle="miter" miterlimit="10" on="false" color="#000000" opacity="0"/>
                <v:fill on="true" color="#3a6525"/>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66"/>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539" cy="332232"/>
              <wp:effectExtent l="0" t="0" r="0" b="0"/>
              <wp:wrapSquare wrapText="bothSides"/>
              <wp:docPr id="25745" name="Group 25745"/>
              <wp:cNvGraphicFramePr/>
              <a:graphic xmlns:a="http://schemas.openxmlformats.org/drawingml/2006/main">
                <a:graphicData uri="http://schemas.microsoft.com/office/word/2010/wordprocessingGroup">
                  <wpg:wgp>
                    <wpg:cNvGrpSpPr/>
                    <wpg:grpSpPr>
                      <a:xfrm>
                        <a:off x="0" y="0"/>
                        <a:ext cx="6952539" cy="332232"/>
                        <a:chOff x="0" y="0"/>
                        <a:chExt cx="6952539" cy="332232"/>
                      </a:xfrm>
                    </wpg:grpSpPr>
                    <wps:wsp>
                      <wps:cNvPr id="26944" name="Shape 26944"/>
                      <wps:cNvSpPr/>
                      <wps:spPr>
                        <a:xfrm>
                          <a:off x="231648"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45" name="Shape 26945"/>
                      <wps:cNvSpPr/>
                      <wps:spPr>
                        <a:xfrm>
                          <a:off x="237744" y="326136"/>
                          <a:ext cx="6475222" cy="9144"/>
                        </a:xfrm>
                        <a:custGeom>
                          <a:avLst/>
                          <a:gdLst/>
                          <a:ahLst/>
                          <a:cxnLst/>
                          <a:rect l="0" t="0" r="0" b="0"/>
                          <a:pathLst>
                            <a:path w="6475222" h="9144">
                              <a:moveTo>
                                <a:pt x="0" y="0"/>
                              </a:moveTo>
                              <a:lnTo>
                                <a:pt x="6475222" y="0"/>
                              </a:lnTo>
                              <a:lnTo>
                                <a:pt x="6475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46" name="Shape 26946"/>
                      <wps:cNvSpPr/>
                      <wps:spPr>
                        <a:xfrm>
                          <a:off x="6712966"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47" name="Shape 2694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48" name="Shape 2694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49" name="Shape 2694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50" name="Shape 26950"/>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51" name="Shape 2695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52" name="Shape 26952"/>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53" name="Shape 26953"/>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54" name="Shape 26954"/>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55" name="Shape 26955"/>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56" name="Shape 26956"/>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57" name="Shape 26957"/>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58" name="Shape 26958"/>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59" name="Shape 26959"/>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745" style="width:547.444pt;height:26.16pt;position:absolute;mso-position-horizontal-relative:page;mso-position-horizontal:absolute;margin-left:24pt;mso-position-vertical-relative:page;margin-top:24pt;" coordsize="69525,3322">
              <v:shape id="Shape 26960" style="position:absolute;width:91;height:91;left:2316;top:3261;" coordsize="9144,9144" path="m0,0l9144,0l9144,9144l0,9144l0,0">
                <v:stroke weight="0pt" endcap="flat" joinstyle="miter" miterlimit="10" on="false" color="#000000" opacity="0"/>
                <v:fill on="true" color="#000000"/>
              </v:shape>
              <v:shape id="Shape 26961" style="position:absolute;width:64752;height:91;left:2377;top:3261;" coordsize="6475222,9144" path="m0,0l6475222,0l6475222,9144l0,9144l0,0">
                <v:stroke weight="0pt" endcap="flat" joinstyle="miter" miterlimit="10" on="false" color="#000000" opacity="0"/>
                <v:fill on="true" color="#000000"/>
              </v:shape>
              <v:shape id="Shape 26962" style="position:absolute;width:91;height:91;left:67129;top:3261;" coordsize="9144,9144" path="m0,0l9144,0l9144,9144l0,9144l0,0">
                <v:stroke weight="0pt" endcap="flat" joinstyle="miter" miterlimit="10" on="false" color="#000000" opacity="0"/>
                <v:fill on="true" color="#000000"/>
              </v:shape>
              <v:shape id="Shape 26963" style="position:absolute;width:91;height:182;left:0;top:0;" coordsize="9144,18288" path="m0,0l9144,0l9144,18288l0,18288l0,0">
                <v:stroke weight="0pt" endcap="flat" joinstyle="miter" miterlimit="10" on="false" color="#000000" opacity="0"/>
                <v:fill on="true" color="#3a6525"/>
              </v:shape>
              <v:shape id="Shape 26964" style="position:absolute;width:182;height:91;left:0;top:0;" coordsize="18288,9144" path="m0,0l18288,0l18288,9144l0,9144l0,0">
                <v:stroke weight="0pt" endcap="flat" joinstyle="miter" miterlimit="10" on="false" color="#000000" opacity="0"/>
                <v:fill on="true" color="#3a6525"/>
              </v:shape>
              <v:shape id="Shape 26965" style="position:absolute;width:91;height:121;left:60;top:60;" coordsize="9144,12192" path="m0,0l9144,0l9144,12192l0,12192l0,0">
                <v:stroke weight="0pt" endcap="flat" joinstyle="miter" miterlimit="10" on="false" color="#000000" opacity="0"/>
                <v:fill on="true" color="#ffffff"/>
              </v:shape>
              <v:shape id="Shape 26966" style="position:absolute;width:121;height:91;left:60;top:60;" coordsize="12192,9144" path="m0,0l12192,0l12192,9144l0,9144l0,0">
                <v:stroke weight="0pt" endcap="flat" joinstyle="miter" miterlimit="10" on="false" color="#000000" opacity="0"/>
                <v:fill on="true" color="#ffffff"/>
              </v:shape>
              <v:shape id="Shape 26967" style="position:absolute;width:91;height:91;left:121;top:121;" coordsize="9144,9144" path="m0,0l9144,0l9144,9144l0,9144l0,0">
                <v:stroke weight="0pt" endcap="flat" joinstyle="miter" miterlimit="10" on="false" color="#000000" opacity="0"/>
                <v:fill on="true" color="#3a6525"/>
              </v:shape>
              <v:shape id="Shape 26968" style="position:absolute;width:69156;height:91;left:182;top:0;" coordsize="6915658,9144" path="m0,0l6915658,0l6915658,9144l0,9144l0,0">
                <v:stroke weight="0pt" endcap="flat" joinstyle="miter" miterlimit="10" on="false" color="#000000" opacity="0"/>
                <v:fill on="true" color="#3a6525"/>
              </v:shape>
              <v:shape id="Shape 26969" style="position:absolute;width:69156;height:91;left:182;top:60;" coordsize="6915658,9144" path="m0,0l6915658,0l6915658,9144l0,9144l0,0">
                <v:stroke weight="0pt" endcap="flat" joinstyle="miter" miterlimit="10" on="false" color="#000000" opacity="0"/>
                <v:fill on="true" color="#ffffff"/>
              </v:shape>
              <v:shape id="Shape 26970" style="position:absolute;width:69156;height:91;left:182;top:121;" coordsize="6915658,9144" path="m0,0l6915658,0l6915658,9144l0,9144l0,0">
                <v:stroke weight="0pt" endcap="flat" joinstyle="miter" miterlimit="10" on="false" color="#000000" opacity="0"/>
                <v:fill on="true" color="#3a6525"/>
              </v:shape>
              <v:shape id="Shape 26971" style="position:absolute;width:91;height:182;left:69463;top:0;" coordsize="9144,18288" path="m0,0l9144,0l9144,18288l0,18288l0,0">
                <v:stroke weight="0pt" endcap="flat" joinstyle="miter" miterlimit="10" on="false" color="#000000" opacity="0"/>
                <v:fill on="true" color="#3a6525"/>
              </v:shape>
              <v:shape id="Shape 26972" style="position:absolute;width:185;height:91;left:69339;top:0;" coordsize="18593,9144" path="m0,0l18593,0l18593,9144l0,9144l0,0">
                <v:stroke weight="0pt" endcap="flat" joinstyle="miter" miterlimit="10" on="false" color="#000000" opacity="0"/>
                <v:fill on="true" color="#3a6525"/>
              </v:shape>
              <v:shape id="Shape 26973" style="position:absolute;width:91;height:121;left:69400;top:60;" coordsize="9144,12192" path="m0,0l9144,0l9144,12192l0,12192l0,0">
                <v:stroke weight="0pt" endcap="flat" joinstyle="miter" miterlimit="10" on="false" color="#000000" opacity="0"/>
                <v:fill on="true" color="#ffffff"/>
              </v:shape>
              <v:shape id="Shape 26974" style="position:absolute;width:124;height:91;left:69339;top:60;" coordsize="12497,9144" path="m0,0l12497,0l12497,9144l0,9144l0,0">
                <v:stroke weight="0pt" endcap="flat" joinstyle="miter" miterlimit="10" on="false" color="#000000" opacity="0"/>
                <v:fill on="true" color="#ffffff"/>
              </v:shape>
              <v:shape id="Shape 26975" style="position:absolute;width:91;height:91;left:69339;top:121;" coordsize="9144,9144" path="m0,0l9144,0l9144,9144l0,9144l0,0">
                <v:stroke weight="0pt" endcap="flat" joinstyle="miter" miterlimit="10" on="false" color="#000000" opacity="0"/>
                <v:fill on="true" color="#3a6525"/>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66"/>
    </w:pPr>
    <w:r>
      <w:rPr>
        <w:noProof/>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304800</wp:posOffset>
              </wp:positionV>
              <wp:extent cx="6952539" cy="332232"/>
              <wp:effectExtent l="0" t="0" r="0" b="0"/>
              <wp:wrapSquare wrapText="bothSides"/>
              <wp:docPr id="25706" name="Group 25706"/>
              <wp:cNvGraphicFramePr/>
              <a:graphic xmlns:a="http://schemas.openxmlformats.org/drawingml/2006/main">
                <a:graphicData uri="http://schemas.microsoft.com/office/word/2010/wordprocessingGroup">
                  <wpg:wgp>
                    <wpg:cNvGrpSpPr/>
                    <wpg:grpSpPr>
                      <a:xfrm>
                        <a:off x="0" y="0"/>
                        <a:ext cx="6952539" cy="332232"/>
                        <a:chOff x="0" y="0"/>
                        <a:chExt cx="6952539" cy="332232"/>
                      </a:xfrm>
                    </wpg:grpSpPr>
                    <wps:wsp>
                      <wps:cNvPr id="26912" name="Shape 26912"/>
                      <wps:cNvSpPr/>
                      <wps:spPr>
                        <a:xfrm>
                          <a:off x="231648"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3" name="Shape 26913"/>
                      <wps:cNvSpPr/>
                      <wps:spPr>
                        <a:xfrm>
                          <a:off x="237744" y="326136"/>
                          <a:ext cx="6475222" cy="9144"/>
                        </a:xfrm>
                        <a:custGeom>
                          <a:avLst/>
                          <a:gdLst/>
                          <a:ahLst/>
                          <a:cxnLst/>
                          <a:rect l="0" t="0" r="0" b="0"/>
                          <a:pathLst>
                            <a:path w="6475222" h="9144">
                              <a:moveTo>
                                <a:pt x="0" y="0"/>
                              </a:moveTo>
                              <a:lnTo>
                                <a:pt x="6475222" y="0"/>
                              </a:lnTo>
                              <a:lnTo>
                                <a:pt x="6475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4" name="Shape 26914"/>
                      <wps:cNvSpPr/>
                      <wps:spPr>
                        <a:xfrm>
                          <a:off x="6712966" y="326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5" name="Shape 2691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16" name="Shape 2691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17" name="Shape 2691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18" name="Shape 2691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19" name="Shape 2691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20" name="Shape 26920"/>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21" name="Shape 26921"/>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22" name="Shape 26922"/>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23" name="Shape 26923"/>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24" name="Shape 26924"/>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s:wsp>
                      <wps:cNvPr id="26925" name="Shape 26925"/>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26" name="Shape 26926"/>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27" name="Shape 26927"/>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706" style="width:547.444pt;height:26.16pt;position:absolute;mso-position-horizontal-relative:page;mso-position-horizontal:absolute;margin-left:24pt;mso-position-vertical-relative:page;margin-top:24pt;" coordsize="69525,3322">
              <v:shape id="Shape 26928" style="position:absolute;width:91;height:91;left:2316;top:3261;" coordsize="9144,9144" path="m0,0l9144,0l9144,9144l0,9144l0,0">
                <v:stroke weight="0pt" endcap="flat" joinstyle="miter" miterlimit="10" on="false" color="#000000" opacity="0"/>
                <v:fill on="true" color="#000000"/>
              </v:shape>
              <v:shape id="Shape 26929" style="position:absolute;width:64752;height:91;left:2377;top:3261;" coordsize="6475222,9144" path="m0,0l6475222,0l6475222,9144l0,9144l0,0">
                <v:stroke weight="0pt" endcap="flat" joinstyle="miter" miterlimit="10" on="false" color="#000000" opacity="0"/>
                <v:fill on="true" color="#000000"/>
              </v:shape>
              <v:shape id="Shape 26930" style="position:absolute;width:91;height:91;left:67129;top:3261;" coordsize="9144,9144" path="m0,0l9144,0l9144,9144l0,9144l0,0">
                <v:stroke weight="0pt" endcap="flat" joinstyle="miter" miterlimit="10" on="false" color="#000000" opacity="0"/>
                <v:fill on="true" color="#000000"/>
              </v:shape>
              <v:shape id="Shape 26931" style="position:absolute;width:91;height:182;left:0;top:0;" coordsize="9144,18288" path="m0,0l9144,0l9144,18288l0,18288l0,0">
                <v:stroke weight="0pt" endcap="flat" joinstyle="miter" miterlimit="10" on="false" color="#000000" opacity="0"/>
                <v:fill on="true" color="#3a6525"/>
              </v:shape>
              <v:shape id="Shape 26932" style="position:absolute;width:182;height:91;left:0;top:0;" coordsize="18288,9144" path="m0,0l18288,0l18288,9144l0,9144l0,0">
                <v:stroke weight="0pt" endcap="flat" joinstyle="miter" miterlimit="10" on="false" color="#000000" opacity="0"/>
                <v:fill on="true" color="#3a6525"/>
              </v:shape>
              <v:shape id="Shape 26933" style="position:absolute;width:91;height:121;left:60;top:60;" coordsize="9144,12192" path="m0,0l9144,0l9144,12192l0,12192l0,0">
                <v:stroke weight="0pt" endcap="flat" joinstyle="miter" miterlimit="10" on="false" color="#000000" opacity="0"/>
                <v:fill on="true" color="#ffffff"/>
              </v:shape>
              <v:shape id="Shape 26934" style="position:absolute;width:121;height:91;left:60;top:60;" coordsize="12192,9144" path="m0,0l12192,0l12192,9144l0,9144l0,0">
                <v:stroke weight="0pt" endcap="flat" joinstyle="miter" miterlimit="10" on="false" color="#000000" opacity="0"/>
                <v:fill on="true" color="#ffffff"/>
              </v:shape>
              <v:shape id="Shape 26935" style="position:absolute;width:91;height:91;left:121;top:121;" coordsize="9144,9144" path="m0,0l9144,0l9144,9144l0,9144l0,0">
                <v:stroke weight="0pt" endcap="flat" joinstyle="miter" miterlimit="10" on="false" color="#000000" opacity="0"/>
                <v:fill on="true" color="#3a6525"/>
              </v:shape>
              <v:shape id="Shape 26936" style="position:absolute;width:69156;height:91;left:182;top:0;" coordsize="6915658,9144" path="m0,0l6915658,0l6915658,9144l0,9144l0,0">
                <v:stroke weight="0pt" endcap="flat" joinstyle="miter" miterlimit="10" on="false" color="#000000" opacity="0"/>
                <v:fill on="true" color="#3a6525"/>
              </v:shape>
              <v:shape id="Shape 26937" style="position:absolute;width:69156;height:91;left:182;top:60;" coordsize="6915658,9144" path="m0,0l6915658,0l6915658,9144l0,9144l0,0">
                <v:stroke weight="0pt" endcap="flat" joinstyle="miter" miterlimit="10" on="false" color="#000000" opacity="0"/>
                <v:fill on="true" color="#ffffff"/>
              </v:shape>
              <v:shape id="Shape 26938" style="position:absolute;width:69156;height:91;left:182;top:121;" coordsize="6915658,9144" path="m0,0l6915658,0l6915658,9144l0,9144l0,0">
                <v:stroke weight="0pt" endcap="flat" joinstyle="miter" miterlimit="10" on="false" color="#000000" opacity="0"/>
                <v:fill on="true" color="#3a6525"/>
              </v:shape>
              <v:shape id="Shape 26939" style="position:absolute;width:91;height:182;left:69463;top:0;" coordsize="9144,18288" path="m0,0l9144,0l9144,18288l0,18288l0,0">
                <v:stroke weight="0pt" endcap="flat" joinstyle="miter" miterlimit="10" on="false" color="#000000" opacity="0"/>
                <v:fill on="true" color="#3a6525"/>
              </v:shape>
              <v:shape id="Shape 26940" style="position:absolute;width:185;height:91;left:69339;top:0;" coordsize="18593,9144" path="m0,0l18593,0l18593,9144l0,9144l0,0">
                <v:stroke weight="0pt" endcap="flat" joinstyle="miter" miterlimit="10" on="false" color="#000000" opacity="0"/>
                <v:fill on="true" color="#3a6525"/>
              </v:shape>
              <v:shape id="Shape 26941" style="position:absolute;width:91;height:121;left:69400;top:60;" coordsize="9144,12192" path="m0,0l9144,0l9144,12192l0,12192l0,0">
                <v:stroke weight="0pt" endcap="flat" joinstyle="miter" miterlimit="10" on="false" color="#000000" opacity="0"/>
                <v:fill on="true" color="#ffffff"/>
              </v:shape>
              <v:shape id="Shape 26942" style="position:absolute;width:124;height:91;left:69339;top:60;" coordsize="12497,9144" path="m0,0l12497,0l12497,9144l0,9144l0,0">
                <v:stroke weight="0pt" endcap="flat" joinstyle="miter" miterlimit="10" on="false" color="#000000" opacity="0"/>
                <v:fill on="true" color="#ffffff"/>
              </v:shape>
              <v:shape id="Shape 26943" style="position:absolute;width:91;height:91;left:69339;top:121;" coordsize="9144,9144" path="m0,0l9144,0l9144,9144l0,9144l0,0">
                <v:stroke weight="0pt" endcap="flat" joinstyle="miter" miterlimit="10" on="false" color="#000000" opacity="0"/>
                <v:fill on="true" color="#3a6525"/>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49"/>
    </w:pPr>
    <w:r>
      <w:rPr>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304800</wp:posOffset>
              </wp:positionV>
              <wp:extent cx="6952539" cy="18288"/>
              <wp:effectExtent l="0" t="0" r="0" b="0"/>
              <wp:wrapSquare wrapText="bothSides"/>
              <wp:docPr id="25896" name="Group 25896"/>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060" name="Shape 2706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61" name="Shape 2706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62" name="Shape 2706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63" name="Shape 2706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64" name="Shape 2706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65" name="Shape 27065"/>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66" name="Shape 27066"/>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67" name="Shape 27067"/>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68" name="Shape 2706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69" name="Shape 27069"/>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70" name="Shape 27070"/>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71" name="Shape 27071"/>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72" name="Shape 27072"/>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896" style="width:547.444pt;height:1.44pt;position:absolute;mso-position-horizontal-relative:page;mso-position-horizontal:absolute;margin-left:24pt;mso-position-vertical-relative:page;margin-top:24pt;" coordsize="69525,182">
              <v:shape id="Shape 27073" style="position:absolute;width:91;height:182;left:0;top:0;" coordsize="9144,18288" path="m0,0l9144,0l9144,18288l0,18288l0,0">
                <v:stroke weight="0pt" endcap="flat" joinstyle="round" on="false" color="#000000" opacity="0"/>
                <v:fill on="true" color="#3a6525"/>
              </v:shape>
              <v:shape id="Shape 27074" style="position:absolute;width:182;height:91;left:0;top:0;" coordsize="18288,9144" path="m0,0l18288,0l18288,9144l0,9144l0,0">
                <v:stroke weight="0pt" endcap="flat" joinstyle="round" on="false" color="#000000" opacity="0"/>
                <v:fill on="true" color="#3a6525"/>
              </v:shape>
              <v:shape id="Shape 27075" style="position:absolute;width:91;height:121;left:60;top:60;" coordsize="9144,12192" path="m0,0l9144,0l9144,12192l0,12192l0,0">
                <v:stroke weight="0pt" endcap="flat" joinstyle="round" on="false" color="#000000" opacity="0"/>
                <v:fill on="true" color="#ffffff"/>
              </v:shape>
              <v:shape id="Shape 27076" style="position:absolute;width:121;height:91;left:60;top:60;" coordsize="12192,9144" path="m0,0l12192,0l12192,9144l0,9144l0,0">
                <v:stroke weight="0pt" endcap="flat" joinstyle="round" on="false" color="#000000" opacity="0"/>
                <v:fill on="true" color="#ffffff"/>
              </v:shape>
              <v:shape id="Shape 27077" style="position:absolute;width:91;height:91;left:121;top:121;" coordsize="9144,9144" path="m0,0l9144,0l9144,9144l0,9144l0,0">
                <v:stroke weight="0pt" endcap="flat" joinstyle="round" on="false" color="#000000" opacity="0"/>
                <v:fill on="true" color="#3a6525"/>
              </v:shape>
              <v:shape id="Shape 27078" style="position:absolute;width:69156;height:91;left:182;top:0;" coordsize="6915658,9144" path="m0,0l6915658,0l6915658,9144l0,9144l0,0">
                <v:stroke weight="0pt" endcap="flat" joinstyle="round" on="false" color="#000000" opacity="0"/>
                <v:fill on="true" color="#3a6525"/>
              </v:shape>
              <v:shape id="Shape 27079" style="position:absolute;width:69156;height:91;left:182;top:60;" coordsize="6915658,9144" path="m0,0l6915658,0l6915658,9144l0,9144l0,0">
                <v:stroke weight="0pt" endcap="flat" joinstyle="round" on="false" color="#000000" opacity="0"/>
                <v:fill on="true" color="#ffffff"/>
              </v:shape>
              <v:shape id="Shape 27080" style="position:absolute;width:69156;height:91;left:182;top:121;" coordsize="6915658,9144" path="m0,0l6915658,0l6915658,9144l0,9144l0,0">
                <v:stroke weight="0pt" endcap="flat" joinstyle="round" on="false" color="#000000" opacity="0"/>
                <v:fill on="true" color="#3a6525"/>
              </v:shape>
              <v:shape id="Shape 27081" style="position:absolute;width:91;height:182;left:69463;top:0;" coordsize="9144,18288" path="m0,0l9144,0l9144,18288l0,18288l0,0">
                <v:stroke weight="0pt" endcap="flat" joinstyle="round" on="false" color="#000000" opacity="0"/>
                <v:fill on="true" color="#3a6525"/>
              </v:shape>
              <v:shape id="Shape 27082" style="position:absolute;width:185;height:91;left:69339;top:0;" coordsize="18593,9144" path="m0,0l18593,0l18593,9144l0,9144l0,0">
                <v:stroke weight="0pt" endcap="flat" joinstyle="round" on="false" color="#000000" opacity="0"/>
                <v:fill on="true" color="#3a6525"/>
              </v:shape>
              <v:shape id="Shape 27083" style="position:absolute;width:91;height:121;left:69400;top:60;" coordsize="9144,12192" path="m0,0l9144,0l9144,12192l0,12192l0,0">
                <v:stroke weight="0pt" endcap="flat" joinstyle="round" on="false" color="#000000" opacity="0"/>
                <v:fill on="true" color="#ffffff"/>
              </v:shape>
              <v:shape id="Shape 27084" style="position:absolute;width:124;height:91;left:69339;top:60;" coordsize="12497,9144" path="m0,0l12497,0l12497,9144l0,9144l0,0">
                <v:stroke weight="0pt" endcap="flat" joinstyle="round" on="false" color="#000000" opacity="0"/>
                <v:fill on="true" color="#ffffff"/>
              </v:shape>
              <v:shape id="Shape 27085" style="position:absolute;width:91;height:91;left:69339;top:121;" coordsize="9144,9144" path="m0,0l9144,0l9144,9144l0,9144l0,0">
                <v:stroke weight="0pt" endcap="flat" joinstyle="round" on="false" color="#000000" opacity="0"/>
                <v:fill on="true" color="#3a6525"/>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49"/>
    </w:pPr>
    <w:r>
      <w:rPr>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304800</wp:posOffset>
              </wp:positionV>
              <wp:extent cx="6952539" cy="18288"/>
              <wp:effectExtent l="0" t="0" r="0" b="0"/>
              <wp:wrapSquare wrapText="bothSides"/>
              <wp:docPr id="25860" name="Group 25860"/>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034" name="Shape 2703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35" name="Shape 2703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36" name="Shape 2703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37" name="Shape 2703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38" name="Shape 2703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39" name="Shape 27039"/>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40" name="Shape 27040"/>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41" name="Shape 27041"/>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42" name="Shape 27042"/>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43" name="Shape 27043"/>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44" name="Shape 27044"/>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45" name="Shape 27045"/>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46" name="Shape 27046"/>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860" style="width:547.444pt;height:1.44pt;position:absolute;mso-position-horizontal-relative:page;mso-position-horizontal:absolute;margin-left:24pt;mso-position-vertical-relative:page;margin-top:24pt;" coordsize="69525,182">
              <v:shape id="Shape 27047" style="position:absolute;width:91;height:182;left:0;top:0;" coordsize="9144,18288" path="m0,0l9144,0l9144,18288l0,18288l0,0">
                <v:stroke weight="0pt" endcap="flat" joinstyle="round" on="false" color="#000000" opacity="0"/>
                <v:fill on="true" color="#3a6525"/>
              </v:shape>
              <v:shape id="Shape 27048" style="position:absolute;width:182;height:91;left:0;top:0;" coordsize="18288,9144" path="m0,0l18288,0l18288,9144l0,9144l0,0">
                <v:stroke weight="0pt" endcap="flat" joinstyle="round" on="false" color="#000000" opacity="0"/>
                <v:fill on="true" color="#3a6525"/>
              </v:shape>
              <v:shape id="Shape 27049" style="position:absolute;width:91;height:121;left:60;top:60;" coordsize="9144,12192" path="m0,0l9144,0l9144,12192l0,12192l0,0">
                <v:stroke weight="0pt" endcap="flat" joinstyle="round" on="false" color="#000000" opacity="0"/>
                <v:fill on="true" color="#ffffff"/>
              </v:shape>
              <v:shape id="Shape 27050" style="position:absolute;width:121;height:91;left:60;top:60;" coordsize="12192,9144" path="m0,0l12192,0l12192,9144l0,9144l0,0">
                <v:stroke weight="0pt" endcap="flat" joinstyle="round" on="false" color="#000000" opacity="0"/>
                <v:fill on="true" color="#ffffff"/>
              </v:shape>
              <v:shape id="Shape 27051" style="position:absolute;width:91;height:91;left:121;top:121;" coordsize="9144,9144" path="m0,0l9144,0l9144,9144l0,9144l0,0">
                <v:stroke weight="0pt" endcap="flat" joinstyle="round" on="false" color="#000000" opacity="0"/>
                <v:fill on="true" color="#3a6525"/>
              </v:shape>
              <v:shape id="Shape 27052" style="position:absolute;width:69156;height:91;left:182;top:0;" coordsize="6915658,9144" path="m0,0l6915658,0l6915658,9144l0,9144l0,0">
                <v:stroke weight="0pt" endcap="flat" joinstyle="round" on="false" color="#000000" opacity="0"/>
                <v:fill on="true" color="#3a6525"/>
              </v:shape>
              <v:shape id="Shape 27053" style="position:absolute;width:69156;height:91;left:182;top:60;" coordsize="6915658,9144" path="m0,0l6915658,0l6915658,9144l0,9144l0,0">
                <v:stroke weight="0pt" endcap="flat" joinstyle="round" on="false" color="#000000" opacity="0"/>
                <v:fill on="true" color="#ffffff"/>
              </v:shape>
              <v:shape id="Shape 27054" style="position:absolute;width:69156;height:91;left:182;top:121;" coordsize="6915658,9144" path="m0,0l6915658,0l6915658,9144l0,9144l0,0">
                <v:stroke weight="0pt" endcap="flat" joinstyle="round" on="false" color="#000000" opacity="0"/>
                <v:fill on="true" color="#3a6525"/>
              </v:shape>
              <v:shape id="Shape 27055" style="position:absolute;width:91;height:182;left:69463;top:0;" coordsize="9144,18288" path="m0,0l9144,0l9144,18288l0,18288l0,0">
                <v:stroke weight="0pt" endcap="flat" joinstyle="round" on="false" color="#000000" opacity="0"/>
                <v:fill on="true" color="#3a6525"/>
              </v:shape>
              <v:shape id="Shape 27056" style="position:absolute;width:185;height:91;left:69339;top:0;" coordsize="18593,9144" path="m0,0l18593,0l18593,9144l0,9144l0,0">
                <v:stroke weight="0pt" endcap="flat" joinstyle="round" on="false" color="#000000" opacity="0"/>
                <v:fill on="true" color="#3a6525"/>
              </v:shape>
              <v:shape id="Shape 27057" style="position:absolute;width:91;height:121;left:69400;top:60;" coordsize="9144,12192" path="m0,0l9144,0l9144,12192l0,12192l0,0">
                <v:stroke weight="0pt" endcap="flat" joinstyle="round" on="false" color="#000000" opacity="0"/>
                <v:fill on="true" color="#ffffff"/>
              </v:shape>
              <v:shape id="Shape 27058" style="position:absolute;width:124;height:91;left:69339;top:60;" coordsize="12497,9144" path="m0,0l12497,0l12497,9144l0,9144l0,0">
                <v:stroke weight="0pt" endcap="flat" joinstyle="round" on="false" color="#000000" opacity="0"/>
                <v:fill on="true" color="#ffffff"/>
              </v:shape>
              <v:shape id="Shape 27059" style="position:absolute;width:91;height:91;left:69339;top:121;" coordsize="9144,9144" path="m0,0l9144,0l9144,9144l0,9144l0,0">
                <v:stroke weight="0pt" endcap="flat" joinstyle="round" on="false" color="#000000" opacity="0"/>
                <v:fill on="true" color="#3a6525"/>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01" w:rsidRDefault="00C40DDF">
    <w:pPr>
      <w:spacing w:after="0"/>
      <w:ind w:left="-1440" w:right="10449"/>
    </w:pPr>
    <w:r>
      <w:rPr>
        <w:noProof/>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6952539" cy="18288"/>
              <wp:effectExtent l="0" t="0" r="0" b="0"/>
              <wp:wrapSquare wrapText="bothSides"/>
              <wp:docPr id="25824" name="Group 25824"/>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27008" name="Shape 2700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09" name="Shape 2700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10" name="Shape 2701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11" name="Shape 2701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12" name="Shape 2701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13" name="Shape 27013"/>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14" name="Shape 27014"/>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15" name="Shape 27015"/>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16" name="Shape 2701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17" name="Shape 27017"/>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s:wsp>
                      <wps:cNvPr id="27018" name="Shape 27018"/>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19" name="Shape 27019"/>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020" name="Shape 27020"/>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A6525"/>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824" style="width:547.444pt;height:1.44pt;position:absolute;mso-position-horizontal-relative:page;mso-position-horizontal:absolute;margin-left:24pt;mso-position-vertical-relative:page;margin-top:24pt;" coordsize="69525,182">
              <v:shape id="Shape 27021" style="position:absolute;width:91;height:182;left:0;top:0;" coordsize="9144,18288" path="m0,0l9144,0l9144,18288l0,18288l0,0">
                <v:stroke weight="0pt" endcap="flat" joinstyle="round" on="false" color="#000000" opacity="0"/>
                <v:fill on="true" color="#3a6525"/>
              </v:shape>
              <v:shape id="Shape 27022" style="position:absolute;width:182;height:91;left:0;top:0;" coordsize="18288,9144" path="m0,0l18288,0l18288,9144l0,9144l0,0">
                <v:stroke weight="0pt" endcap="flat" joinstyle="round" on="false" color="#000000" opacity="0"/>
                <v:fill on="true" color="#3a6525"/>
              </v:shape>
              <v:shape id="Shape 27023" style="position:absolute;width:91;height:121;left:60;top:60;" coordsize="9144,12192" path="m0,0l9144,0l9144,12192l0,12192l0,0">
                <v:stroke weight="0pt" endcap="flat" joinstyle="round" on="false" color="#000000" opacity="0"/>
                <v:fill on="true" color="#ffffff"/>
              </v:shape>
              <v:shape id="Shape 27024" style="position:absolute;width:121;height:91;left:60;top:60;" coordsize="12192,9144" path="m0,0l12192,0l12192,9144l0,9144l0,0">
                <v:stroke weight="0pt" endcap="flat" joinstyle="round" on="false" color="#000000" opacity="0"/>
                <v:fill on="true" color="#ffffff"/>
              </v:shape>
              <v:shape id="Shape 27025" style="position:absolute;width:91;height:91;left:121;top:121;" coordsize="9144,9144" path="m0,0l9144,0l9144,9144l0,9144l0,0">
                <v:stroke weight="0pt" endcap="flat" joinstyle="round" on="false" color="#000000" opacity="0"/>
                <v:fill on="true" color="#3a6525"/>
              </v:shape>
              <v:shape id="Shape 27026" style="position:absolute;width:69156;height:91;left:182;top:0;" coordsize="6915658,9144" path="m0,0l6915658,0l6915658,9144l0,9144l0,0">
                <v:stroke weight="0pt" endcap="flat" joinstyle="round" on="false" color="#000000" opacity="0"/>
                <v:fill on="true" color="#3a6525"/>
              </v:shape>
              <v:shape id="Shape 27027" style="position:absolute;width:69156;height:91;left:182;top:60;" coordsize="6915658,9144" path="m0,0l6915658,0l6915658,9144l0,9144l0,0">
                <v:stroke weight="0pt" endcap="flat" joinstyle="round" on="false" color="#000000" opacity="0"/>
                <v:fill on="true" color="#ffffff"/>
              </v:shape>
              <v:shape id="Shape 27028" style="position:absolute;width:69156;height:91;left:182;top:121;" coordsize="6915658,9144" path="m0,0l6915658,0l6915658,9144l0,9144l0,0">
                <v:stroke weight="0pt" endcap="flat" joinstyle="round" on="false" color="#000000" opacity="0"/>
                <v:fill on="true" color="#3a6525"/>
              </v:shape>
              <v:shape id="Shape 27029" style="position:absolute;width:91;height:182;left:69463;top:0;" coordsize="9144,18288" path="m0,0l9144,0l9144,18288l0,18288l0,0">
                <v:stroke weight="0pt" endcap="flat" joinstyle="round" on="false" color="#000000" opacity="0"/>
                <v:fill on="true" color="#3a6525"/>
              </v:shape>
              <v:shape id="Shape 27030" style="position:absolute;width:185;height:91;left:69339;top:0;" coordsize="18593,9144" path="m0,0l18593,0l18593,9144l0,9144l0,0">
                <v:stroke weight="0pt" endcap="flat" joinstyle="round" on="false" color="#000000" opacity="0"/>
                <v:fill on="true" color="#3a6525"/>
              </v:shape>
              <v:shape id="Shape 27031" style="position:absolute;width:91;height:121;left:69400;top:60;" coordsize="9144,12192" path="m0,0l9144,0l9144,12192l0,12192l0,0">
                <v:stroke weight="0pt" endcap="flat" joinstyle="round" on="false" color="#000000" opacity="0"/>
                <v:fill on="true" color="#ffffff"/>
              </v:shape>
              <v:shape id="Shape 27032" style="position:absolute;width:124;height:91;left:69339;top:60;" coordsize="12497,9144" path="m0,0l12497,0l12497,9144l0,9144l0,0">
                <v:stroke weight="0pt" endcap="flat" joinstyle="round" on="false" color="#000000" opacity="0"/>
                <v:fill on="true" color="#ffffff"/>
              </v:shape>
              <v:shape id="Shape 27033" style="position:absolute;width:91;height:91;left:69339;top:121;" coordsize="9144,9144" path="m0,0l9144,0l9144,9144l0,9144l0,0">
                <v:stroke weight="0pt" endcap="flat" joinstyle="round" on="false" color="#000000" opacity="0"/>
                <v:fill on="true" color="#3a6525"/>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72CA"/>
    <w:multiLevelType w:val="hybridMultilevel"/>
    <w:tmpl w:val="09DA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630E"/>
    <w:multiLevelType w:val="hybridMultilevel"/>
    <w:tmpl w:val="A688332A"/>
    <w:lvl w:ilvl="0" w:tplc="48E03D94">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46F3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8C62D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98B90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C8CD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62015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AF0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A81E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BEB8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C3622C"/>
    <w:multiLevelType w:val="hybridMultilevel"/>
    <w:tmpl w:val="1B2E2514"/>
    <w:lvl w:ilvl="0" w:tplc="DE7030DE">
      <w:start w:val="1"/>
      <w:numFmt w:val="bullet"/>
      <w:lvlText w:val="•"/>
      <w:lvlJc w:val="left"/>
      <w:pPr>
        <w:ind w:left="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F4859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82A96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7CCA6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E4C2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6C60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38132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6DC9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A07C4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221BEE"/>
    <w:multiLevelType w:val="hybridMultilevel"/>
    <w:tmpl w:val="474EF086"/>
    <w:lvl w:ilvl="0" w:tplc="ECC2788A">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4D58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00AF9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F4754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6473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1289C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BC800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67F2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1C52C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B054B9"/>
    <w:multiLevelType w:val="hybridMultilevel"/>
    <w:tmpl w:val="FBB0438E"/>
    <w:lvl w:ilvl="0" w:tplc="33CEB54A">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DA32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4CB2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4E65B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A5F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08C40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7A28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892B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6285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6252A1"/>
    <w:multiLevelType w:val="hybridMultilevel"/>
    <w:tmpl w:val="88105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A6A49"/>
    <w:multiLevelType w:val="hybridMultilevel"/>
    <w:tmpl w:val="80B89A30"/>
    <w:lvl w:ilvl="0" w:tplc="948A01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CA5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A0E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AE90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2093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D493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5E8E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8B0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E70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FB4803"/>
    <w:multiLevelType w:val="hybridMultilevel"/>
    <w:tmpl w:val="A5BA67A4"/>
    <w:lvl w:ilvl="0" w:tplc="7CA0A124">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AE636">
      <w:start w:val="1"/>
      <w:numFmt w:val="bullet"/>
      <w:lvlText w:val="o"/>
      <w:lvlJc w:val="left"/>
      <w:pPr>
        <w:ind w:left="1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54F498">
      <w:start w:val="1"/>
      <w:numFmt w:val="bullet"/>
      <w:lvlText w:val="▪"/>
      <w:lvlJc w:val="left"/>
      <w:pPr>
        <w:ind w:left="2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22B6A">
      <w:start w:val="1"/>
      <w:numFmt w:val="bullet"/>
      <w:lvlText w:val="•"/>
      <w:lvlJc w:val="left"/>
      <w:pPr>
        <w:ind w:left="2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C8100">
      <w:start w:val="1"/>
      <w:numFmt w:val="bullet"/>
      <w:lvlText w:val="o"/>
      <w:lvlJc w:val="left"/>
      <w:pPr>
        <w:ind w:left="3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22C448">
      <w:start w:val="1"/>
      <w:numFmt w:val="bullet"/>
      <w:lvlText w:val="▪"/>
      <w:lvlJc w:val="left"/>
      <w:pPr>
        <w:ind w:left="4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C02FE4">
      <w:start w:val="1"/>
      <w:numFmt w:val="bullet"/>
      <w:lvlText w:val="•"/>
      <w:lvlJc w:val="left"/>
      <w:pPr>
        <w:ind w:left="5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12FC2C">
      <w:start w:val="1"/>
      <w:numFmt w:val="bullet"/>
      <w:lvlText w:val="o"/>
      <w:lvlJc w:val="left"/>
      <w:pPr>
        <w:ind w:left="5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5CFEB8">
      <w:start w:val="1"/>
      <w:numFmt w:val="bullet"/>
      <w:lvlText w:val="▪"/>
      <w:lvlJc w:val="left"/>
      <w:pPr>
        <w:ind w:left="6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3203A9"/>
    <w:multiLevelType w:val="hybridMultilevel"/>
    <w:tmpl w:val="3086CE42"/>
    <w:lvl w:ilvl="0" w:tplc="5DCCC9D8">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3652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EA2FA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D8DB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B2FF7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BCAEC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924D8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0AC8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048F6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761978"/>
    <w:multiLevelType w:val="hybridMultilevel"/>
    <w:tmpl w:val="88E2C4E0"/>
    <w:lvl w:ilvl="0" w:tplc="808E438E">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A838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BA1E5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3241F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2E100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4683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84416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2383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826B0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AB2F6B"/>
    <w:multiLevelType w:val="hybridMultilevel"/>
    <w:tmpl w:val="9A50968E"/>
    <w:lvl w:ilvl="0" w:tplc="31226386">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AF92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D2EB1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B6A17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8B08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B023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615B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C217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A464A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A47983"/>
    <w:multiLevelType w:val="hybridMultilevel"/>
    <w:tmpl w:val="CAD4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05E93"/>
    <w:multiLevelType w:val="hybridMultilevel"/>
    <w:tmpl w:val="DAC6748E"/>
    <w:lvl w:ilvl="0" w:tplc="D3FE3514">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9A53B4">
      <w:start w:val="1"/>
      <w:numFmt w:val="bullet"/>
      <w:lvlText w:val="o"/>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0020D4">
      <w:start w:val="1"/>
      <w:numFmt w:val="bullet"/>
      <w:lvlText w:val="▪"/>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A0AEA">
      <w:start w:val="1"/>
      <w:numFmt w:val="bullet"/>
      <w:lvlText w:val="•"/>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606FE">
      <w:start w:val="1"/>
      <w:numFmt w:val="bullet"/>
      <w:lvlText w:val="o"/>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3A17DE">
      <w:start w:val="1"/>
      <w:numFmt w:val="bullet"/>
      <w:lvlText w:val="▪"/>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803D9A">
      <w:start w:val="1"/>
      <w:numFmt w:val="bullet"/>
      <w:lvlText w:val="•"/>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867B2">
      <w:start w:val="1"/>
      <w:numFmt w:val="bullet"/>
      <w:lvlText w:val="o"/>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ACE53C">
      <w:start w:val="1"/>
      <w:numFmt w:val="bullet"/>
      <w:lvlText w:val="▪"/>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F94003"/>
    <w:multiLevelType w:val="hybridMultilevel"/>
    <w:tmpl w:val="C5EEB38A"/>
    <w:lvl w:ilvl="0" w:tplc="2C424F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47DE4">
      <w:start w:val="1"/>
      <w:numFmt w:val="bullet"/>
      <w:lvlText w:val="o"/>
      <w:lvlJc w:val="left"/>
      <w:pPr>
        <w:ind w:left="1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820B6">
      <w:start w:val="1"/>
      <w:numFmt w:val="bullet"/>
      <w:lvlText w:val="▪"/>
      <w:lvlJc w:val="left"/>
      <w:pPr>
        <w:ind w:left="1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4A730A">
      <w:start w:val="1"/>
      <w:numFmt w:val="bullet"/>
      <w:lvlText w:val="•"/>
      <w:lvlJc w:val="left"/>
      <w:pPr>
        <w:ind w:left="2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42D06">
      <w:start w:val="1"/>
      <w:numFmt w:val="bullet"/>
      <w:lvlText w:val="o"/>
      <w:lvlJc w:val="left"/>
      <w:pPr>
        <w:ind w:left="3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2EDABA">
      <w:start w:val="1"/>
      <w:numFmt w:val="bullet"/>
      <w:lvlText w:val="▪"/>
      <w:lvlJc w:val="left"/>
      <w:pPr>
        <w:ind w:left="4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9E6B44">
      <w:start w:val="1"/>
      <w:numFmt w:val="bullet"/>
      <w:lvlText w:val="•"/>
      <w:lvlJc w:val="left"/>
      <w:pPr>
        <w:ind w:left="4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C55C2">
      <w:start w:val="1"/>
      <w:numFmt w:val="bullet"/>
      <w:lvlText w:val="o"/>
      <w:lvlJc w:val="left"/>
      <w:pPr>
        <w:ind w:left="5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643654">
      <w:start w:val="1"/>
      <w:numFmt w:val="bullet"/>
      <w:lvlText w:val="▪"/>
      <w:lvlJc w:val="left"/>
      <w:pPr>
        <w:ind w:left="62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9"/>
  </w:num>
  <w:num w:numId="4">
    <w:abstractNumId w:val="2"/>
  </w:num>
  <w:num w:numId="5">
    <w:abstractNumId w:val="13"/>
  </w:num>
  <w:num w:numId="6">
    <w:abstractNumId w:val="8"/>
  </w:num>
  <w:num w:numId="7">
    <w:abstractNumId w:val="1"/>
  </w:num>
  <w:num w:numId="8">
    <w:abstractNumId w:val="4"/>
  </w:num>
  <w:num w:numId="9">
    <w:abstractNumId w:val="10"/>
  </w:num>
  <w:num w:numId="10">
    <w:abstractNumId w:val="3"/>
  </w:num>
  <w:num w:numId="11">
    <w:abstractNumId w:val="12"/>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01"/>
    <w:rsid w:val="00092FFA"/>
    <w:rsid w:val="00194457"/>
    <w:rsid w:val="001D0A1C"/>
    <w:rsid w:val="00487760"/>
    <w:rsid w:val="004B7E11"/>
    <w:rsid w:val="00594048"/>
    <w:rsid w:val="005A76FC"/>
    <w:rsid w:val="007C3AB9"/>
    <w:rsid w:val="00851702"/>
    <w:rsid w:val="008F231A"/>
    <w:rsid w:val="00953CD3"/>
    <w:rsid w:val="00A354A7"/>
    <w:rsid w:val="00AF728A"/>
    <w:rsid w:val="00B2419F"/>
    <w:rsid w:val="00C40DDF"/>
    <w:rsid w:val="00C66B35"/>
    <w:rsid w:val="00D1566B"/>
    <w:rsid w:val="00D60929"/>
    <w:rsid w:val="00E71B01"/>
    <w:rsid w:val="00F5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4CDC8-EDA3-4A42-A9C2-6A81D5CA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6"/>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3"/>
      <w:ind w:left="27"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8F231A"/>
    <w:rPr>
      <w:b/>
      <w:bCs/>
    </w:rPr>
  </w:style>
  <w:style w:type="paragraph" w:styleId="ListParagraph">
    <w:name w:val="List Paragraph"/>
    <w:basedOn w:val="Normal"/>
    <w:uiPriority w:val="34"/>
    <w:qFormat/>
    <w:rsid w:val="00953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Foster</dc:creator>
  <cp:keywords/>
  <cp:lastModifiedBy>Lauren Haley</cp:lastModifiedBy>
  <cp:revision>2</cp:revision>
  <dcterms:created xsi:type="dcterms:W3CDTF">2022-09-21T09:14:00Z</dcterms:created>
  <dcterms:modified xsi:type="dcterms:W3CDTF">2022-09-21T09:14:00Z</dcterms:modified>
</cp:coreProperties>
</file>