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43108FA2" w:rsidR="00FA6EA5" w:rsidRDefault="00FA6EA5" w:rsidP="00A1350D">
      <w:pPr>
        <w:spacing w:after="0"/>
        <w:jc w:val="center"/>
        <w:rPr>
          <w:b/>
          <w:sz w:val="20"/>
          <w:szCs w:val="20"/>
          <w:u w:val="single"/>
        </w:rPr>
      </w:pPr>
      <w:r w:rsidRPr="00FF1B6B">
        <w:rPr>
          <w:b/>
          <w:sz w:val="20"/>
          <w:szCs w:val="20"/>
          <w:u w:val="single"/>
        </w:rPr>
        <w:t>Personnel Specification</w:t>
      </w:r>
    </w:p>
    <w:p w14:paraId="6D6310C4" w14:textId="77777777" w:rsidR="00A1350D" w:rsidRPr="00DA686F" w:rsidRDefault="00A1350D" w:rsidP="00DA686F">
      <w:pPr>
        <w:spacing w:after="0"/>
        <w:jc w:val="center"/>
        <w:rPr>
          <w:b/>
          <w:sz w:val="20"/>
          <w:szCs w:val="20"/>
          <w:u w:val="single"/>
        </w:rPr>
      </w:pPr>
    </w:p>
    <w:p w14:paraId="5993BC8E" w14:textId="3A8586D2" w:rsidR="00FA6EA5" w:rsidRPr="00FF1B6B" w:rsidRDefault="00FA6EA5" w:rsidP="00FA6EA5">
      <w:pPr>
        <w:spacing w:after="0"/>
        <w:rPr>
          <w:sz w:val="20"/>
          <w:szCs w:val="20"/>
        </w:rPr>
      </w:pPr>
      <w:r w:rsidRPr="00FF1B6B">
        <w:rPr>
          <w:sz w:val="20"/>
          <w:szCs w:val="20"/>
        </w:rPr>
        <w:t xml:space="preserve">Post Title:  </w:t>
      </w:r>
      <w:r w:rsidRPr="00FF1B6B">
        <w:rPr>
          <w:sz w:val="20"/>
          <w:szCs w:val="20"/>
        </w:rPr>
        <w:tab/>
      </w:r>
      <w:r w:rsidR="00D02FCF">
        <w:rPr>
          <w:sz w:val="20"/>
          <w:szCs w:val="20"/>
        </w:rPr>
        <w:t xml:space="preserve">Class </w:t>
      </w:r>
      <w:r w:rsidRPr="00FF1B6B">
        <w:rPr>
          <w:sz w:val="20"/>
          <w:szCs w:val="20"/>
        </w:rPr>
        <w:t>Teacher</w:t>
      </w:r>
    </w:p>
    <w:p w14:paraId="793A4FA0" w14:textId="4DCF35FB" w:rsidR="7A9E44A3" w:rsidRDefault="00FA6EA5" w:rsidP="7A9E44A3">
      <w:pPr>
        <w:spacing w:after="0"/>
        <w:rPr>
          <w:sz w:val="20"/>
          <w:szCs w:val="20"/>
        </w:rPr>
      </w:pPr>
      <w:r w:rsidRPr="00FF1B6B">
        <w:rPr>
          <w:sz w:val="20"/>
          <w:szCs w:val="20"/>
        </w:rPr>
        <w:tab/>
      </w:r>
      <w:r w:rsidRPr="00FF1B6B">
        <w:rPr>
          <w:sz w:val="20"/>
          <w:szCs w:val="20"/>
        </w:rPr>
        <w:tab/>
      </w:r>
      <w:proofErr w:type="spellStart"/>
      <w:r w:rsidRPr="00FF1B6B">
        <w:rPr>
          <w:sz w:val="20"/>
          <w:szCs w:val="20"/>
        </w:rPr>
        <w:t>Gomersal</w:t>
      </w:r>
      <w:proofErr w:type="spellEnd"/>
      <w:r w:rsidRPr="00FF1B6B">
        <w:rPr>
          <w:sz w:val="20"/>
          <w:szCs w:val="20"/>
        </w:rPr>
        <w:t xml:space="preserve"> Primary School, Oxford Road, </w:t>
      </w:r>
      <w:proofErr w:type="spellStart"/>
      <w:r w:rsidRPr="00FF1B6B">
        <w:rPr>
          <w:sz w:val="20"/>
          <w:szCs w:val="20"/>
        </w:rPr>
        <w:t>Gomersal</w:t>
      </w:r>
      <w:proofErr w:type="spellEnd"/>
      <w:r w:rsidRPr="00FF1B6B">
        <w:rPr>
          <w:sz w:val="20"/>
          <w:szCs w:val="20"/>
        </w:rPr>
        <w:t>, BD19 4PX</w:t>
      </w:r>
    </w:p>
    <w:p w14:paraId="36C4CE7C" w14:textId="77777777" w:rsidR="00AD623B" w:rsidRDefault="00AD623B" w:rsidP="7A9E44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9613"/>
        <w:gridCol w:w="652"/>
        <w:gridCol w:w="2439"/>
      </w:tblGrid>
      <w:tr w:rsidR="00575689" w:rsidRPr="00FF1B6B" w14:paraId="08EA4A60" w14:textId="77777777" w:rsidTr="00575689">
        <w:trPr>
          <w:trHeight w:val="185"/>
        </w:trPr>
        <w:tc>
          <w:tcPr>
            <w:tcW w:w="10857" w:type="dxa"/>
            <w:gridSpan w:val="2"/>
            <w:shd w:val="clear" w:color="auto" w:fill="B4C6E7" w:themeFill="accent5" w:themeFillTint="66"/>
          </w:tcPr>
          <w:p w14:paraId="0FA41855" w14:textId="77777777" w:rsidR="00575689" w:rsidRPr="00FF1B6B" w:rsidRDefault="00575689" w:rsidP="00AD623B">
            <w:pPr>
              <w:rPr>
                <w:sz w:val="20"/>
                <w:szCs w:val="20"/>
              </w:rPr>
            </w:pPr>
            <w:r w:rsidRPr="00AD623B">
              <w:rPr>
                <w:sz w:val="20"/>
                <w:szCs w:val="20"/>
              </w:rPr>
              <w:t>Relevant Experience</w:t>
            </w:r>
          </w:p>
        </w:tc>
        <w:tc>
          <w:tcPr>
            <w:tcW w:w="652" w:type="dxa"/>
            <w:shd w:val="clear" w:color="auto" w:fill="B4C6E7" w:themeFill="accent5" w:themeFillTint="66"/>
          </w:tcPr>
          <w:p w14:paraId="254624AF" w14:textId="7B4E6871" w:rsidR="00575689" w:rsidRPr="00FF1B6B" w:rsidRDefault="00575689" w:rsidP="00AD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</w:t>
            </w:r>
          </w:p>
        </w:tc>
        <w:tc>
          <w:tcPr>
            <w:tcW w:w="2439" w:type="dxa"/>
            <w:shd w:val="clear" w:color="auto" w:fill="B4C6E7" w:themeFill="accent5" w:themeFillTint="66"/>
          </w:tcPr>
          <w:p w14:paraId="2FC73934" w14:textId="3C35366C" w:rsidR="00575689" w:rsidRPr="00FF1B6B" w:rsidRDefault="00575689" w:rsidP="00AD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identified </w:t>
            </w:r>
          </w:p>
        </w:tc>
      </w:tr>
      <w:tr w:rsidR="00AD623B" w:rsidRPr="00FF1B6B" w14:paraId="43B6E92F" w14:textId="77777777" w:rsidTr="00575689">
        <w:trPr>
          <w:trHeight w:val="327"/>
        </w:trPr>
        <w:tc>
          <w:tcPr>
            <w:tcW w:w="1244" w:type="dxa"/>
          </w:tcPr>
          <w:p w14:paraId="50495C99" w14:textId="67398440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613" w:type="dxa"/>
          </w:tcPr>
          <w:p w14:paraId="7AF6E22A" w14:textId="18CECADE" w:rsidR="00AD623B" w:rsidRPr="00FF1B6B" w:rsidRDefault="00AD623B" w:rsidP="00FA6EA5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Effective teaching experience within EYFS and/or KS1</w:t>
            </w:r>
          </w:p>
        </w:tc>
        <w:tc>
          <w:tcPr>
            <w:tcW w:w="652" w:type="dxa"/>
          </w:tcPr>
          <w:p w14:paraId="0C2DCDA8" w14:textId="0321DACA" w:rsidR="00AD623B" w:rsidRPr="00FF1B6B" w:rsidRDefault="00AD623B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320F4FF7" w14:textId="70C0F618" w:rsidR="00AD623B" w:rsidRPr="00FF1B6B" w:rsidRDefault="00AD623B" w:rsidP="00FA6EA5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Application</w:t>
            </w:r>
            <w:r w:rsidR="0094103B">
              <w:rPr>
                <w:sz w:val="20"/>
                <w:szCs w:val="20"/>
              </w:rPr>
              <w:t>/Interview</w:t>
            </w:r>
          </w:p>
        </w:tc>
      </w:tr>
      <w:tr w:rsidR="00AD623B" w:rsidRPr="00FF1B6B" w14:paraId="2FF821F0" w14:textId="77777777" w:rsidTr="00575689">
        <w:tc>
          <w:tcPr>
            <w:tcW w:w="1244" w:type="dxa"/>
          </w:tcPr>
          <w:p w14:paraId="5E358600" w14:textId="07272370" w:rsidR="00AD623B" w:rsidRPr="00D02FCF" w:rsidRDefault="00AD623B" w:rsidP="00D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613" w:type="dxa"/>
          </w:tcPr>
          <w:p w14:paraId="66E24A12" w14:textId="6B3B54EA" w:rsidR="00AD623B" w:rsidRPr="7A9E44A3" w:rsidRDefault="00AD623B" w:rsidP="00D02FCF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Experience of teaching in Year 1</w:t>
            </w:r>
          </w:p>
        </w:tc>
        <w:tc>
          <w:tcPr>
            <w:tcW w:w="652" w:type="dxa"/>
          </w:tcPr>
          <w:p w14:paraId="124081A3" w14:textId="491AF7C6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39" w:type="dxa"/>
          </w:tcPr>
          <w:p w14:paraId="4FBA0FAC" w14:textId="01630AE2" w:rsidR="00AD623B" w:rsidRPr="00FF1B6B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 xml:space="preserve">Application </w:t>
            </w:r>
          </w:p>
        </w:tc>
      </w:tr>
      <w:tr w:rsidR="00A1350D" w:rsidRPr="00FF1B6B" w14:paraId="3700944D" w14:textId="77777777" w:rsidTr="00575689">
        <w:tc>
          <w:tcPr>
            <w:tcW w:w="1244" w:type="dxa"/>
          </w:tcPr>
          <w:p w14:paraId="38FD8814" w14:textId="566CE894" w:rsidR="00A1350D" w:rsidRDefault="00A1350D" w:rsidP="00D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613" w:type="dxa"/>
          </w:tcPr>
          <w:p w14:paraId="715A4B24" w14:textId="7000F523" w:rsidR="00A1350D" w:rsidRPr="00D02FCF" w:rsidRDefault="00A1350D" w:rsidP="00D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teaching using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SSP Programme</w:t>
            </w:r>
          </w:p>
        </w:tc>
        <w:tc>
          <w:tcPr>
            <w:tcW w:w="652" w:type="dxa"/>
          </w:tcPr>
          <w:p w14:paraId="3001A927" w14:textId="6FC93C3E" w:rsidR="00A1350D" w:rsidRDefault="00A1350D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4AC3076C" w14:textId="4040167F" w:rsidR="00A1350D" w:rsidRPr="00D02FCF" w:rsidRDefault="00A1350D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</w:t>
            </w:r>
          </w:p>
        </w:tc>
      </w:tr>
      <w:tr w:rsidR="00A1350D" w:rsidRPr="00FF1B6B" w14:paraId="1CFD03CB" w14:textId="77777777" w:rsidTr="00575689">
        <w:tc>
          <w:tcPr>
            <w:tcW w:w="1244" w:type="dxa"/>
          </w:tcPr>
          <w:p w14:paraId="791B5873" w14:textId="74272200" w:rsidR="00A1350D" w:rsidRDefault="00A1350D" w:rsidP="00D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613" w:type="dxa"/>
          </w:tcPr>
          <w:p w14:paraId="291D290B" w14:textId="610B5155" w:rsidR="00A1350D" w:rsidRDefault="00A1350D" w:rsidP="00D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teaching phonics using the 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programme </w:t>
            </w:r>
          </w:p>
        </w:tc>
        <w:tc>
          <w:tcPr>
            <w:tcW w:w="652" w:type="dxa"/>
          </w:tcPr>
          <w:p w14:paraId="5EBC48CF" w14:textId="0A3C0465" w:rsidR="00A1350D" w:rsidRDefault="00A1350D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39" w:type="dxa"/>
          </w:tcPr>
          <w:p w14:paraId="784227C7" w14:textId="35BBAD69" w:rsidR="00A1350D" w:rsidRDefault="00A1350D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Application/Interview </w:t>
            </w:r>
          </w:p>
        </w:tc>
      </w:tr>
      <w:tr w:rsidR="00AD623B" w:rsidRPr="00FF1B6B" w14:paraId="6F53C85E" w14:textId="77777777" w:rsidTr="00575689">
        <w:tc>
          <w:tcPr>
            <w:tcW w:w="1244" w:type="dxa"/>
          </w:tcPr>
          <w:p w14:paraId="295111E1" w14:textId="35601BA0" w:rsidR="00AD623B" w:rsidRPr="00D02FCF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350D">
              <w:rPr>
                <w:sz w:val="20"/>
                <w:szCs w:val="20"/>
              </w:rPr>
              <w:t>5</w:t>
            </w:r>
          </w:p>
        </w:tc>
        <w:tc>
          <w:tcPr>
            <w:tcW w:w="9613" w:type="dxa"/>
          </w:tcPr>
          <w:p w14:paraId="69E11F0B" w14:textId="6FC9BC7E" w:rsidR="00AD623B" w:rsidRPr="7A9E44A3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Ability to demonstrate excellent primary practice</w:t>
            </w:r>
          </w:p>
        </w:tc>
        <w:tc>
          <w:tcPr>
            <w:tcW w:w="652" w:type="dxa"/>
          </w:tcPr>
          <w:p w14:paraId="7C70C8AD" w14:textId="13FAF44A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0DCF9354" w14:textId="351BF113" w:rsidR="00AD623B" w:rsidRPr="00FF1B6B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Application/Interview</w:t>
            </w:r>
          </w:p>
        </w:tc>
      </w:tr>
      <w:tr w:rsidR="00575689" w:rsidRPr="00FF1B6B" w14:paraId="10E2328A" w14:textId="77777777" w:rsidTr="00575689">
        <w:trPr>
          <w:trHeight w:val="215"/>
        </w:trPr>
        <w:tc>
          <w:tcPr>
            <w:tcW w:w="10857" w:type="dxa"/>
            <w:gridSpan w:val="2"/>
            <w:shd w:val="clear" w:color="auto" w:fill="B4C6E7" w:themeFill="accent5" w:themeFillTint="66"/>
          </w:tcPr>
          <w:p w14:paraId="16E266A9" w14:textId="77777777" w:rsidR="00575689" w:rsidRDefault="00575689" w:rsidP="00FA6EA5">
            <w:pPr>
              <w:rPr>
                <w:sz w:val="20"/>
                <w:szCs w:val="20"/>
              </w:rPr>
            </w:pPr>
            <w:r w:rsidRPr="00AD623B">
              <w:rPr>
                <w:sz w:val="20"/>
                <w:szCs w:val="20"/>
              </w:rPr>
              <w:t>Education and Training</w:t>
            </w:r>
          </w:p>
        </w:tc>
        <w:tc>
          <w:tcPr>
            <w:tcW w:w="652" w:type="dxa"/>
            <w:shd w:val="clear" w:color="auto" w:fill="B4C6E7" w:themeFill="accent5" w:themeFillTint="66"/>
          </w:tcPr>
          <w:p w14:paraId="0689249C" w14:textId="5F49D95B" w:rsidR="00575689" w:rsidRDefault="00575689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</w:t>
            </w:r>
          </w:p>
        </w:tc>
        <w:tc>
          <w:tcPr>
            <w:tcW w:w="2439" w:type="dxa"/>
            <w:shd w:val="clear" w:color="auto" w:fill="B4C6E7" w:themeFill="accent5" w:themeFillTint="66"/>
          </w:tcPr>
          <w:p w14:paraId="402CC72F" w14:textId="0F61E0F5" w:rsidR="00575689" w:rsidRDefault="00575689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identified </w:t>
            </w:r>
          </w:p>
        </w:tc>
      </w:tr>
      <w:tr w:rsidR="00AD623B" w:rsidRPr="00FF1B6B" w14:paraId="16238FF7" w14:textId="77777777" w:rsidTr="00575689">
        <w:trPr>
          <w:trHeight w:val="339"/>
        </w:trPr>
        <w:tc>
          <w:tcPr>
            <w:tcW w:w="1244" w:type="dxa"/>
          </w:tcPr>
          <w:p w14:paraId="7BBEF26C" w14:textId="0D792052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613" w:type="dxa"/>
          </w:tcPr>
          <w:p w14:paraId="4E873DB3" w14:textId="2163665B" w:rsidR="00AD623B" w:rsidRPr="00FF1B6B" w:rsidRDefault="00AD623B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652" w:type="dxa"/>
          </w:tcPr>
          <w:p w14:paraId="3B26D869" w14:textId="69073CF0" w:rsidR="00AD623B" w:rsidRPr="00FF1B6B" w:rsidRDefault="00AD623B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75131744" w14:textId="6B0F8EB6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</w:tc>
      </w:tr>
      <w:tr w:rsidR="00AD623B" w:rsidRPr="00FF1B6B" w14:paraId="71AC566E" w14:textId="77777777" w:rsidTr="00575689">
        <w:tc>
          <w:tcPr>
            <w:tcW w:w="1244" w:type="dxa"/>
          </w:tcPr>
          <w:p w14:paraId="46920F13" w14:textId="018CE516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613" w:type="dxa"/>
          </w:tcPr>
          <w:p w14:paraId="6C59134E" w14:textId="71A409E1" w:rsidR="00AD623B" w:rsidRPr="00FF1B6B" w:rsidRDefault="00AD623B" w:rsidP="00D02FCF">
            <w:pPr>
              <w:tabs>
                <w:tab w:val="left" w:pos="396"/>
                <w:tab w:val="left" w:pos="960"/>
              </w:tabs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Good honours degree or equivalent/Postgraduate study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14:paraId="30469B83" w14:textId="64DE5B45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1FC8B3F4" w14:textId="2AB86CEC" w:rsidR="00AD623B" w:rsidRPr="00FF1B6B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 xml:space="preserve">Application </w:t>
            </w:r>
          </w:p>
        </w:tc>
      </w:tr>
      <w:tr w:rsidR="00AD623B" w:rsidRPr="00FF1B6B" w14:paraId="5671C015" w14:textId="77777777" w:rsidTr="00575689">
        <w:trPr>
          <w:trHeight w:val="315"/>
        </w:trPr>
        <w:tc>
          <w:tcPr>
            <w:tcW w:w="1244" w:type="dxa"/>
          </w:tcPr>
          <w:p w14:paraId="36690866" w14:textId="29CC7C70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9613" w:type="dxa"/>
          </w:tcPr>
          <w:p w14:paraId="7673F576" w14:textId="6573FB68" w:rsidR="00AD623B" w:rsidRDefault="00AD623B" w:rsidP="00D02FCF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A commitment to professional development, including keeping up-to-date with current educational issues</w:t>
            </w:r>
          </w:p>
        </w:tc>
        <w:tc>
          <w:tcPr>
            <w:tcW w:w="652" w:type="dxa"/>
          </w:tcPr>
          <w:p w14:paraId="599CA9D9" w14:textId="2D80AA3C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6A2CDEF1" w14:textId="2227AE4A" w:rsidR="00AD623B" w:rsidRPr="00FF1B6B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 xml:space="preserve">Application </w:t>
            </w:r>
          </w:p>
        </w:tc>
      </w:tr>
      <w:tr w:rsidR="00575689" w:rsidRPr="00FF1B6B" w14:paraId="099E77F7" w14:textId="77777777" w:rsidTr="00575689">
        <w:trPr>
          <w:trHeight w:val="135"/>
        </w:trPr>
        <w:tc>
          <w:tcPr>
            <w:tcW w:w="10857" w:type="dxa"/>
            <w:gridSpan w:val="2"/>
            <w:shd w:val="clear" w:color="auto" w:fill="B4C6E7" w:themeFill="accent5" w:themeFillTint="66"/>
          </w:tcPr>
          <w:p w14:paraId="20AA1E5A" w14:textId="659B40F6" w:rsidR="00575689" w:rsidRPr="00D02FCF" w:rsidRDefault="00575689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and Special Knowledge and Skills</w:t>
            </w:r>
          </w:p>
        </w:tc>
        <w:tc>
          <w:tcPr>
            <w:tcW w:w="652" w:type="dxa"/>
            <w:shd w:val="clear" w:color="auto" w:fill="B4C6E7" w:themeFill="accent5" w:themeFillTint="66"/>
          </w:tcPr>
          <w:p w14:paraId="395B30D9" w14:textId="18B04E56" w:rsidR="00575689" w:rsidRPr="00D02FCF" w:rsidRDefault="00575689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</w:t>
            </w:r>
          </w:p>
        </w:tc>
        <w:tc>
          <w:tcPr>
            <w:tcW w:w="2439" w:type="dxa"/>
            <w:shd w:val="clear" w:color="auto" w:fill="B4C6E7" w:themeFill="accent5" w:themeFillTint="66"/>
          </w:tcPr>
          <w:p w14:paraId="3CD67049" w14:textId="6C5E7243" w:rsidR="00575689" w:rsidRPr="00D02FCF" w:rsidRDefault="00575689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identified</w:t>
            </w:r>
          </w:p>
        </w:tc>
      </w:tr>
      <w:tr w:rsidR="00AD623B" w:rsidRPr="00FF1B6B" w14:paraId="7805B7EB" w14:textId="77777777" w:rsidTr="00575689">
        <w:trPr>
          <w:trHeight w:val="223"/>
        </w:trPr>
        <w:tc>
          <w:tcPr>
            <w:tcW w:w="1244" w:type="dxa"/>
          </w:tcPr>
          <w:p w14:paraId="68FF6A81" w14:textId="379D3E70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613" w:type="dxa"/>
          </w:tcPr>
          <w:p w14:paraId="0430283E" w14:textId="4E0772C6" w:rsidR="00AD623B" w:rsidRPr="00A079FF" w:rsidRDefault="00AD623B" w:rsidP="00A079FF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 xml:space="preserve">Knowledge of the National Curriculum </w:t>
            </w:r>
          </w:p>
        </w:tc>
        <w:tc>
          <w:tcPr>
            <w:tcW w:w="652" w:type="dxa"/>
          </w:tcPr>
          <w:p w14:paraId="3DB40119" w14:textId="73EE852A" w:rsidR="00AD623B" w:rsidRPr="00FF1B6B" w:rsidRDefault="00AD623B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78DEC818" w14:textId="05C9F8A8" w:rsidR="00AD623B" w:rsidRPr="00FF1B6B" w:rsidRDefault="00AD623B" w:rsidP="00A079FF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Application/Interview</w:t>
            </w:r>
          </w:p>
        </w:tc>
      </w:tr>
      <w:tr w:rsidR="00AD623B" w:rsidRPr="00FF1B6B" w14:paraId="028FA18D" w14:textId="77777777" w:rsidTr="00575689">
        <w:tc>
          <w:tcPr>
            <w:tcW w:w="1244" w:type="dxa"/>
          </w:tcPr>
          <w:p w14:paraId="21A33DB8" w14:textId="65EEB2A8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13" w:type="dxa"/>
          </w:tcPr>
          <w:p w14:paraId="0E8378B0" w14:textId="246452E1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positive approach to supporting children  </w:t>
            </w:r>
          </w:p>
        </w:tc>
        <w:tc>
          <w:tcPr>
            <w:tcW w:w="652" w:type="dxa"/>
          </w:tcPr>
          <w:p w14:paraId="64B9BE4B" w14:textId="743E2A37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44C63297" w14:textId="0003E2A3" w:rsidR="00AD623B" w:rsidRPr="00FF1B6B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Application/Interview</w:t>
            </w:r>
          </w:p>
        </w:tc>
      </w:tr>
      <w:tr w:rsidR="00EE5D48" w:rsidRPr="00FF1B6B" w14:paraId="3DCC19E4" w14:textId="77777777" w:rsidTr="00575689">
        <w:tc>
          <w:tcPr>
            <w:tcW w:w="1244" w:type="dxa"/>
          </w:tcPr>
          <w:p w14:paraId="6006BD16" w14:textId="102FA8B2" w:rsidR="00EE5D48" w:rsidRDefault="00EE5D48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613" w:type="dxa"/>
          </w:tcPr>
          <w:p w14:paraId="7D90F0EC" w14:textId="1C24E420" w:rsidR="00EE5D48" w:rsidRDefault="00EE5D48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the restorative approach </w:t>
            </w:r>
          </w:p>
        </w:tc>
        <w:tc>
          <w:tcPr>
            <w:tcW w:w="652" w:type="dxa"/>
          </w:tcPr>
          <w:p w14:paraId="3C777835" w14:textId="56A2AE1D" w:rsidR="00EE5D48" w:rsidRDefault="00EC1CF5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39" w:type="dxa"/>
          </w:tcPr>
          <w:p w14:paraId="4E4B6770" w14:textId="4313DFFB" w:rsidR="00EE5D48" w:rsidRPr="00A079FF" w:rsidRDefault="00EC1CF5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</w:t>
            </w:r>
          </w:p>
        </w:tc>
      </w:tr>
      <w:tr w:rsidR="00AD623B" w:rsidRPr="00FF1B6B" w14:paraId="58476C84" w14:textId="77777777" w:rsidTr="00575689">
        <w:tc>
          <w:tcPr>
            <w:tcW w:w="1244" w:type="dxa"/>
          </w:tcPr>
          <w:p w14:paraId="132331BA" w14:textId="7B1DB7C7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4</w:t>
            </w:r>
          </w:p>
        </w:tc>
        <w:tc>
          <w:tcPr>
            <w:tcW w:w="9613" w:type="dxa"/>
          </w:tcPr>
          <w:p w14:paraId="483777F3" w14:textId="15B9430D" w:rsidR="00AD623B" w:rsidRPr="7A9E44A3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An understanding of how to improve attainment and progress</w:t>
            </w:r>
          </w:p>
        </w:tc>
        <w:tc>
          <w:tcPr>
            <w:tcW w:w="652" w:type="dxa"/>
          </w:tcPr>
          <w:p w14:paraId="130174C8" w14:textId="54348873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39E9C56B" w14:textId="27C4A641" w:rsidR="00AD623B" w:rsidRPr="00FF1B6B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Application/Interview</w:t>
            </w:r>
          </w:p>
        </w:tc>
      </w:tr>
      <w:tr w:rsidR="00AD623B" w:rsidRPr="00FF1B6B" w14:paraId="42B53550" w14:textId="77777777" w:rsidTr="00575689">
        <w:tc>
          <w:tcPr>
            <w:tcW w:w="1244" w:type="dxa"/>
          </w:tcPr>
          <w:p w14:paraId="6FD70021" w14:textId="76B48531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5</w:t>
            </w:r>
          </w:p>
        </w:tc>
        <w:tc>
          <w:tcPr>
            <w:tcW w:w="9613" w:type="dxa"/>
          </w:tcPr>
          <w:p w14:paraId="262CD379" w14:textId="23FC39E0" w:rsidR="00AD623B" w:rsidRPr="7A9E44A3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 particular interest/specialism, supported by effective subject knowledge, in at least one area of the National Curriculum.</w:t>
            </w:r>
          </w:p>
        </w:tc>
        <w:tc>
          <w:tcPr>
            <w:tcW w:w="652" w:type="dxa"/>
          </w:tcPr>
          <w:p w14:paraId="20B98893" w14:textId="6CA14E96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39" w:type="dxa"/>
          </w:tcPr>
          <w:p w14:paraId="08B92B0D" w14:textId="0D7AE646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</w:t>
            </w:r>
          </w:p>
        </w:tc>
      </w:tr>
      <w:tr w:rsidR="00AD623B" w:rsidRPr="00FF1B6B" w14:paraId="4DFD5081" w14:textId="77777777" w:rsidTr="00575689">
        <w:tc>
          <w:tcPr>
            <w:tcW w:w="1244" w:type="dxa"/>
          </w:tcPr>
          <w:p w14:paraId="034EE8A2" w14:textId="288B9E6C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6</w:t>
            </w:r>
          </w:p>
        </w:tc>
        <w:tc>
          <w:tcPr>
            <w:tcW w:w="9613" w:type="dxa"/>
          </w:tcPr>
          <w:p w14:paraId="6D150894" w14:textId="77777777" w:rsidR="00AD623B" w:rsidRPr="00A079FF" w:rsidRDefault="00AD623B" w:rsidP="00A079FF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 clearly articulated educational philosophy which includes;</w:t>
            </w:r>
          </w:p>
          <w:p w14:paraId="5AF7002A" w14:textId="3850862A" w:rsidR="00AD623B" w:rsidRPr="00A079FF" w:rsidRDefault="00AD623B" w:rsidP="00A07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Understanding how children learn</w:t>
            </w:r>
          </w:p>
          <w:p w14:paraId="50CE2266" w14:textId="7A17D542" w:rsidR="00AD623B" w:rsidRPr="00A079FF" w:rsidRDefault="00AD623B" w:rsidP="00A07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Provision of an effective learning environment</w:t>
            </w:r>
          </w:p>
          <w:p w14:paraId="559314FC" w14:textId="31C0A800" w:rsidR="00AD623B" w:rsidRPr="00A079FF" w:rsidRDefault="00AD623B" w:rsidP="00A07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The importance of creativity and curiosity in education</w:t>
            </w:r>
          </w:p>
          <w:p w14:paraId="053F4720" w14:textId="44A3A8E4" w:rsidR="00AD623B" w:rsidRPr="00A079FF" w:rsidRDefault="00AD623B" w:rsidP="00A07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The value of assessment in meeting the needs of children</w:t>
            </w:r>
          </w:p>
        </w:tc>
        <w:tc>
          <w:tcPr>
            <w:tcW w:w="652" w:type="dxa"/>
          </w:tcPr>
          <w:p w14:paraId="679859E9" w14:textId="2D9B8F0F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5ABE34D2" w14:textId="1A3C487A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</w:t>
            </w:r>
          </w:p>
        </w:tc>
      </w:tr>
      <w:tr w:rsidR="00AD623B" w:rsidRPr="00FF1B6B" w14:paraId="197ECAF5" w14:textId="77777777" w:rsidTr="00575689">
        <w:tc>
          <w:tcPr>
            <w:tcW w:w="1244" w:type="dxa"/>
          </w:tcPr>
          <w:p w14:paraId="52C12335" w14:textId="0EFAA04B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7</w:t>
            </w:r>
          </w:p>
        </w:tc>
        <w:tc>
          <w:tcPr>
            <w:tcW w:w="9613" w:type="dxa"/>
          </w:tcPr>
          <w:p w14:paraId="567089CF" w14:textId="706534F7" w:rsidR="00AD623B" w:rsidRPr="7A9E44A3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The ability to establish effective partnerships with parents, staff and other agencies and understand the value of these partnerships</w:t>
            </w:r>
          </w:p>
        </w:tc>
        <w:tc>
          <w:tcPr>
            <w:tcW w:w="652" w:type="dxa"/>
          </w:tcPr>
          <w:p w14:paraId="3663B712" w14:textId="0199DB57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2A730475" w14:textId="1A366A13" w:rsidR="00AD623B" w:rsidRPr="00FF1B6B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Application/Interview</w:t>
            </w:r>
          </w:p>
        </w:tc>
      </w:tr>
      <w:tr w:rsidR="00AD623B" w:rsidRPr="00FF1B6B" w14:paraId="7FDC36AC" w14:textId="77777777" w:rsidTr="00575689">
        <w:tc>
          <w:tcPr>
            <w:tcW w:w="1244" w:type="dxa"/>
          </w:tcPr>
          <w:p w14:paraId="169E456F" w14:textId="2CC9AAB7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8</w:t>
            </w:r>
          </w:p>
        </w:tc>
        <w:tc>
          <w:tcPr>
            <w:tcW w:w="9613" w:type="dxa"/>
          </w:tcPr>
          <w:p w14:paraId="50DA78EF" w14:textId="173875F2" w:rsidR="00AD623B" w:rsidRPr="7A9E44A3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Good communication skills – written, oral and listening</w:t>
            </w:r>
          </w:p>
        </w:tc>
        <w:tc>
          <w:tcPr>
            <w:tcW w:w="652" w:type="dxa"/>
          </w:tcPr>
          <w:p w14:paraId="685E38D8" w14:textId="6C1183B4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01B7B660" w14:textId="38085262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</w:t>
            </w:r>
          </w:p>
        </w:tc>
      </w:tr>
      <w:tr w:rsidR="00AD623B" w:rsidRPr="00FF1B6B" w14:paraId="5A001D1A" w14:textId="77777777" w:rsidTr="00575689">
        <w:tc>
          <w:tcPr>
            <w:tcW w:w="1244" w:type="dxa"/>
          </w:tcPr>
          <w:p w14:paraId="06A7CB92" w14:textId="5370408F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9</w:t>
            </w:r>
          </w:p>
        </w:tc>
        <w:tc>
          <w:tcPr>
            <w:tcW w:w="9613" w:type="dxa"/>
          </w:tcPr>
          <w:p w14:paraId="6E396545" w14:textId="03BD66F6" w:rsidR="00AD623B" w:rsidRPr="7A9E44A3" w:rsidRDefault="00AD623B" w:rsidP="00FA6EA5">
            <w:pPr>
              <w:rPr>
                <w:sz w:val="20"/>
                <w:szCs w:val="20"/>
              </w:rPr>
            </w:pPr>
            <w:r w:rsidRPr="00FA64DD">
              <w:rPr>
                <w:sz w:val="20"/>
                <w:szCs w:val="20"/>
              </w:rPr>
              <w:t>Effective IT skills</w:t>
            </w:r>
          </w:p>
        </w:tc>
        <w:tc>
          <w:tcPr>
            <w:tcW w:w="652" w:type="dxa"/>
          </w:tcPr>
          <w:p w14:paraId="2AEF01FA" w14:textId="1423A6A3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2E2B9BAE" w14:textId="504595AB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575689" w:rsidRPr="00FF1B6B" w14:paraId="6D05B722" w14:textId="77777777" w:rsidTr="003B22B8">
        <w:tc>
          <w:tcPr>
            <w:tcW w:w="10857" w:type="dxa"/>
            <w:gridSpan w:val="2"/>
            <w:shd w:val="clear" w:color="auto" w:fill="B4C6E7" w:themeFill="accent5" w:themeFillTint="66"/>
          </w:tcPr>
          <w:p w14:paraId="15972770" w14:textId="77777777" w:rsidR="00575689" w:rsidRDefault="00575689" w:rsidP="00FA6EA5">
            <w:pPr>
              <w:rPr>
                <w:sz w:val="20"/>
                <w:szCs w:val="20"/>
              </w:rPr>
            </w:pPr>
            <w:r w:rsidRPr="00AD623B">
              <w:rPr>
                <w:sz w:val="20"/>
                <w:szCs w:val="20"/>
              </w:rPr>
              <w:t>Any additional factors</w:t>
            </w:r>
          </w:p>
        </w:tc>
        <w:tc>
          <w:tcPr>
            <w:tcW w:w="652" w:type="dxa"/>
            <w:shd w:val="clear" w:color="auto" w:fill="B4C6E7" w:themeFill="accent5" w:themeFillTint="66"/>
          </w:tcPr>
          <w:p w14:paraId="62D0AB0F" w14:textId="3F9DB368" w:rsidR="00575689" w:rsidRDefault="003B22B8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Rank </w:t>
            </w:r>
          </w:p>
        </w:tc>
        <w:tc>
          <w:tcPr>
            <w:tcW w:w="2439" w:type="dxa"/>
            <w:shd w:val="clear" w:color="auto" w:fill="B4C6E7" w:themeFill="accent5" w:themeFillTint="66"/>
          </w:tcPr>
          <w:p w14:paraId="73E32B6C" w14:textId="1FB0F617" w:rsidR="00575689" w:rsidRDefault="003B22B8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identified</w:t>
            </w:r>
          </w:p>
        </w:tc>
      </w:tr>
      <w:tr w:rsidR="0091794F" w:rsidRPr="00FF1B6B" w14:paraId="7A956606" w14:textId="77777777" w:rsidTr="00575689">
        <w:tc>
          <w:tcPr>
            <w:tcW w:w="1244" w:type="dxa"/>
          </w:tcPr>
          <w:p w14:paraId="0C4C2C56" w14:textId="657A573C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613" w:type="dxa"/>
          </w:tcPr>
          <w:p w14:paraId="110FFD37" w14:textId="44DF3C2E" w:rsidR="0091794F" w:rsidRPr="00FF1B6B" w:rsidRDefault="0091794F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 positive approach to the changing climate of education</w:t>
            </w:r>
          </w:p>
        </w:tc>
        <w:tc>
          <w:tcPr>
            <w:tcW w:w="652" w:type="dxa"/>
          </w:tcPr>
          <w:p w14:paraId="737D107D" w14:textId="32EB0B81" w:rsidR="0091794F" w:rsidRPr="00FF1B6B" w:rsidRDefault="0091794F" w:rsidP="7A9E44A3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595CDF77" w14:textId="5052FD3D" w:rsidR="0091794F" w:rsidRPr="00FF1B6B" w:rsidRDefault="0091794F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Application/Interview</w:t>
            </w:r>
          </w:p>
        </w:tc>
      </w:tr>
      <w:tr w:rsidR="0091794F" w:rsidRPr="00FF1B6B" w14:paraId="10232BFA" w14:textId="77777777" w:rsidTr="00575689">
        <w:tc>
          <w:tcPr>
            <w:tcW w:w="1244" w:type="dxa"/>
          </w:tcPr>
          <w:p w14:paraId="4308C60E" w14:textId="52277033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9613" w:type="dxa"/>
          </w:tcPr>
          <w:p w14:paraId="42A2D084" w14:textId="1982AE92" w:rsidR="0091794F" w:rsidRPr="00FF1B6B" w:rsidRDefault="0091794F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Energy, enthusiasm, patience and commitment</w:t>
            </w:r>
          </w:p>
        </w:tc>
        <w:tc>
          <w:tcPr>
            <w:tcW w:w="652" w:type="dxa"/>
          </w:tcPr>
          <w:p w14:paraId="7B263217" w14:textId="53ED2050" w:rsidR="0091794F" w:rsidRPr="7A9E44A3" w:rsidRDefault="0091794F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035C89E8" w14:textId="36C0E1E7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</w:t>
            </w:r>
          </w:p>
        </w:tc>
      </w:tr>
      <w:tr w:rsidR="0091794F" w:rsidRPr="00FF1B6B" w14:paraId="165F0A4A" w14:textId="77777777" w:rsidTr="00575689">
        <w:tc>
          <w:tcPr>
            <w:tcW w:w="1244" w:type="dxa"/>
          </w:tcPr>
          <w:p w14:paraId="054EF8C0" w14:textId="64AFD149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9613" w:type="dxa"/>
          </w:tcPr>
          <w:p w14:paraId="41A9A036" w14:textId="5541FA53" w:rsidR="0091794F" w:rsidRPr="00FF1B6B" w:rsidRDefault="0091794F" w:rsidP="00A079FF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 xml:space="preserve">Understand when, and how, to seek advice </w:t>
            </w:r>
            <w:r>
              <w:rPr>
                <w:sz w:val="20"/>
                <w:szCs w:val="20"/>
              </w:rPr>
              <w:t>and be responsive to support and feedback</w:t>
            </w:r>
          </w:p>
        </w:tc>
        <w:tc>
          <w:tcPr>
            <w:tcW w:w="652" w:type="dxa"/>
          </w:tcPr>
          <w:p w14:paraId="237415E1" w14:textId="6155E3C1" w:rsidR="0091794F" w:rsidRPr="7A9E44A3" w:rsidRDefault="0091794F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37781F8C" w14:textId="3A067F04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3B22B8" w14:paraId="0AD1036A" w14:textId="77777777" w:rsidTr="003B22B8">
        <w:trPr>
          <w:trHeight w:val="198"/>
        </w:trPr>
        <w:tc>
          <w:tcPr>
            <w:tcW w:w="10857" w:type="dxa"/>
            <w:gridSpan w:val="2"/>
            <w:shd w:val="clear" w:color="auto" w:fill="B4C6E7" w:themeFill="accent5" w:themeFillTint="66"/>
          </w:tcPr>
          <w:p w14:paraId="0A279E31" w14:textId="77777777" w:rsidR="003B22B8" w:rsidRPr="7A9E44A3" w:rsidRDefault="003B22B8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</w:p>
        </w:tc>
        <w:tc>
          <w:tcPr>
            <w:tcW w:w="652" w:type="dxa"/>
            <w:shd w:val="clear" w:color="auto" w:fill="B4C6E7" w:themeFill="accent5" w:themeFillTint="66"/>
          </w:tcPr>
          <w:p w14:paraId="2CEC8732" w14:textId="5CD0A86C" w:rsidR="003B22B8" w:rsidRPr="7A9E44A3" w:rsidRDefault="003B22B8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</w:t>
            </w:r>
          </w:p>
        </w:tc>
        <w:tc>
          <w:tcPr>
            <w:tcW w:w="2439" w:type="dxa"/>
            <w:shd w:val="clear" w:color="auto" w:fill="B4C6E7" w:themeFill="accent5" w:themeFillTint="66"/>
          </w:tcPr>
          <w:p w14:paraId="7B3A68BD" w14:textId="7636AA93" w:rsidR="003B22B8" w:rsidRPr="7A9E44A3" w:rsidRDefault="003B22B8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identified</w:t>
            </w:r>
            <w:bookmarkStart w:id="0" w:name="_GoBack"/>
            <w:bookmarkEnd w:id="0"/>
          </w:p>
        </w:tc>
      </w:tr>
      <w:tr w:rsidR="0091794F" w14:paraId="1F5D2917" w14:textId="77777777" w:rsidTr="00575689">
        <w:trPr>
          <w:trHeight w:val="412"/>
        </w:trPr>
        <w:tc>
          <w:tcPr>
            <w:tcW w:w="1244" w:type="dxa"/>
          </w:tcPr>
          <w:p w14:paraId="76B6DA05" w14:textId="3CA58501" w:rsidR="0091794F" w:rsidRPr="7A9E44A3" w:rsidRDefault="0091794F" w:rsidP="0091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9613" w:type="dxa"/>
          </w:tcPr>
          <w:p w14:paraId="4590A176" w14:textId="03DFDF99" w:rsidR="0091794F" w:rsidRPr="0091794F" w:rsidRDefault="0091794F" w:rsidP="0091794F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Knowledge, understanding, experience of and commitment to Child Protection, safer recruitment and safeguarding policies and procedures</w:t>
            </w:r>
          </w:p>
        </w:tc>
        <w:tc>
          <w:tcPr>
            <w:tcW w:w="652" w:type="dxa"/>
          </w:tcPr>
          <w:p w14:paraId="2608B6D5" w14:textId="27C8274D" w:rsidR="0091794F" w:rsidRDefault="0091794F" w:rsidP="0091794F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A</w:t>
            </w:r>
          </w:p>
          <w:p w14:paraId="0200CA4A" w14:textId="69539629" w:rsidR="0091794F" w:rsidRDefault="0091794F" w:rsidP="0091794F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14:paraId="48FDD8F6" w14:textId="59A47C99" w:rsidR="0091794F" w:rsidRDefault="0091794F" w:rsidP="0091794F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Application</w:t>
            </w:r>
            <w:r w:rsidR="0094103B">
              <w:rPr>
                <w:sz w:val="20"/>
                <w:szCs w:val="20"/>
              </w:rPr>
              <w:t xml:space="preserve"> </w:t>
            </w:r>
            <w:r w:rsidRPr="7A9E44A3">
              <w:rPr>
                <w:sz w:val="20"/>
                <w:szCs w:val="20"/>
              </w:rPr>
              <w:t>/Interview</w:t>
            </w:r>
          </w:p>
        </w:tc>
      </w:tr>
      <w:tr w:rsidR="0091794F" w14:paraId="5B19C6C5" w14:textId="77777777" w:rsidTr="00575689">
        <w:trPr>
          <w:trHeight w:val="411"/>
        </w:trPr>
        <w:tc>
          <w:tcPr>
            <w:tcW w:w="1244" w:type="dxa"/>
          </w:tcPr>
          <w:p w14:paraId="42E8771D" w14:textId="029F419A" w:rsidR="0091794F" w:rsidRPr="7A9E44A3" w:rsidRDefault="0091794F" w:rsidP="0091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9613" w:type="dxa"/>
          </w:tcPr>
          <w:p w14:paraId="6D9378B0" w14:textId="30F937F7" w:rsidR="0091794F" w:rsidRPr="0091794F" w:rsidRDefault="0091794F" w:rsidP="0091794F">
            <w:pPr>
              <w:rPr>
                <w:sz w:val="20"/>
                <w:szCs w:val="20"/>
              </w:rPr>
            </w:pPr>
            <w:r w:rsidRPr="0091794F">
              <w:rPr>
                <w:sz w:val="20"/>
                <w:szCs w:val="20"/>
              </w:rPr>
              <w:t>Willingness to undertake an enhanced Disclosure and Barring Service check.  Please note a conviction may not exclude candidates from employment but will be considered as part of the selection process.</w:t>
            </w:r>
          </w:p>
        </w:tc>
        <w:tc>
          <w:tcPr>
            <w:tcW w:w="652" w:type="dxa"/>
          </w:tcPr>
          <w:p w14:paraId="6DD95C8C" w14:textId="7937B625" w:rsidR="0091794F" w:rsidRPr="7A9E44A3" w:rsidRDefault="0091794F" w:rsidP="0091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9" w:type="dxa"/>
          </w:tcPr>
          <w:p w14:paraId="46C05215" w14:textId="494D5914" w:rsidR="0091794F" w:rsidRPr="7A9E44A3" w:rsidRDefault="0094103B" w:rsidP="0091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</w:t>
            </w:r>
          </w:p>
        </w:tc>
      </w:tr>
    </w:tbl>
    <w:p w14:paraId="1F72F646" w14:textId="77777777" w:rsidR="00FA6EA5" w:rsidRDefault="00FA6EA5" w:rsidP="00FA6EA5">
      <w:pPr>
        <w:spacing w:after="0"/>
        <w:rPr>
          <w:sz w:val="20"/>
          <w:szCs w:val="20"/>
        </w:rPr>
      </w:pPr>
    </w:p>
    <w:p w14:paraId="44FD88D5" w14:textId="7EB655A1" w:rsidR="00FF1B6B" w:rsidRPr="00FF1B6B" w:rsidRDefault="00FF1B6B" w:rsidP="00FA6EA5">
      <w:pPr>
        <w:spacing w:after="0"/>
        <w:rPr>
          <w:sz w:val="20"/>
          <w:szCs w:val="20"/>
        </w:rPr>
      </w:pPr>
      <w:r w:rsidRPr="00FF1B6B">
        <w:rPr>
          <w:b/>
          <w:sz w:val="20"/>
          <w:szCs w:val="20"/>
        </w:rPr>
        <w:t>Note to applicants</w:t>
      </w:r>
      <w:r>
        <w:rPr>
          <w:sz w:val="20"/>
          <w:szCs w:val="20"/>
        </w:rPr>
        <w:t xml:space="preserve">: Please make sure that you demonstrate your ability to meet the requirements of the job by giving clear, concise examples of how you meet each </w:t>
      </w:r>
      <w:r w:rsidR="00221DF9">
        <w:rPr>
          <w:sz w:val="20"/>
          <w:szCs w:val="20"/>
        </w:rPr>
        <w:t>criterion</w:t>
      </w:r>
      <w:r>
        <w:rPr>
          <w:sz w:val="20"/>
          <w:szCs w:val="20"/>
        </w:rPr>
        <w:t xml:space="preserve"> on your application form.  You will only be shortlisted from the details on your application form and accompanying letter if you meet all the criteria ranked A.  If a large number of applicants are received, criteria ranked B will also be </w:t>
      </w:r>
      <w:r w:rsidR="00221DF9">
        <w:rPr>
          <w:sz w:val="20"/>
          <w:szCs w:val="20"/>
        </w:rPr>
        <w:t>considered</w:t>
      </w:r>
      <w:r>
        <w:rPr>
          <w:sz w:val="20"/>
          <w:szCs w:val="20"/>
        </w:rPr>
        <w:t>.</w:t>
      </w:r>
    </w:p>
    <w:sectPr w:rsidR="00FF1B6B" w:rsidRPr="00FF1B6B" w:rsidSect="00FA6E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CEAD" w14:textId="77777777" w:rsidR="00FA6EA5" w:rsidRDefault="00FA6EA5" w:rsidP="00FA6EA5">
      <w:pPr>
        <w:spacing w:after="0" w:line="240" w:lineRule="auto"/>
      </w:pPr>
      <w:r>
        <w:separator/>
      </w:r>
    </w:p>
  </w:endnote>
  <w:endnote w:type="continuationSeparator" w:id="0">
    <w:p w14:paraId="6BB9E253" w14:textId="77777777" w:rsidR="00FA6EA5" w:rsidRDefault="00FA6EA5" w:rsidP="00FA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33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048F" w14:textId="5D038BBE" w:rsidR="00221DF9" w:rsidRDefault="00221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700C7" w14:textId="77777777" w:rsidR="00221DF9" w:rsidRDefault="0022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523C" w14:textId="77777777" w:rsidR="00FA6EA5" w:rsidRDefault="00FA6EA5" w:rsidP="00FA6EA5">
      <w:pPr>
        <w:spacing w:after="0" w:line="240" w:lineRule="auto"/>
      </w:pPr>
      <w:r>
        <w:separator/>
      </w:r>
    </w:p>
  </w:footnote>
  <w:footnote w:type="continuationSeparator" w:id="0">
    <w:p w14:paraId="52E56223" w14:textId="77777777" w:rsidR="00FA6EA5" w:rsidRDefault="00FA6EA5" w:rsidP="00FA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FA6EA5" w:rsidRDefault="00FA6EA5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0F158F6E" wp14:editId="07777777">
          <wp:extent cx="942975" cy="5600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47" cy="570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D39"/>
    <w:multiLevelType w:val="hybridMultilevel"/>
    <w:tmpl w:val="CB82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02BF"/>
    <w:multiLevelType w:val="hybridMultilevel"/>
    <w:tmpl w:val="1DF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299"/>
    <w:multiLevelType w:val="hybridMultilevel"/>
    <w:tmpl w:val="A7B6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5"/>
    <w:rsid w:val="00096C20"/>
    <w:rsid w:val="00221DF9"/>
    <w:rsid w:val="003315C1"/>
    <w:rsid w:val="003361DB"/>
    <w:rsid w:val="003B22B8"/>
    <w:rsid w:val="004B52E8"/>
    <w:rsid w:val="004B7F94"/>
    <w:rsid w:val="00575689"/>
    <w:rsid w:val="00586EC0"/>
    <w:rsid w:val="006EF148"/>
    <w:rsid w:val="00713A40"/>
    <w:rsid w:val="007A2C0E"/>
    <w:rsid w:val="0091794F"/>
    <w:rsid w:val="0094103B"/>
    <w:rsid w:val="00962E35"/>
    <w:rsid w:val="009A2BB0"/>
    <w:rsid w:val="00A079FF"/>
    <w:rsid w:val="00A1350D"/>
    <w:rsid w:val="00AD623B"/>
    <w:rsid w:val="00C62136"/>
    <w:rsid w:val="00CD1CAD"/>
    <w:rsid w:val="00D02FCF"/>
    <w:rsid w:val="00D13D80"/>
    <w:rsid w:val="00DA3D18"/>
    <w:rsid w:val="00DA686F"/>
    <w:rsid w:val="00EC1CF5"/>
    <w:rsid w:val="00EC5314"/>
    <w:rsid w:val="00EE5D48"/>
    <w:rsid w:val="00F3591E"/>
    <w:rsid w:val="00FA64DD"/>
    <w:rsid w:val="00FA6EA5"/>
    <w:rsid w:val="00FB7B65"/>
    <w:rsid w:val="00FE3018"/>
    <w:rsid w:val="00FF1B6B"/>
    <w:rsid w:val="06C4861E"/>
    <w:rsid w:val="07A67CD9"/>
    <w:rsid w:val="080F124F"/>
    <w:rsid w:val="0B3DD596"/>
    <w:rsid w:val="0C110457"/>
    <w:rsid w:val="0C3F9570"/>
    <w:rsid w:val="0CB8EA31"/>
    <w:rsid w:val="0D1CFD25"/>
    <w:rsid w:val="0E1F2DD0"/>
    <w:rsid w:val="0EC6A3C6"/>
    <w:rsid w:val="0F5E0DD5"/>
    <w:rsid w:val="1522CB88"/>
    <w:rsid w:val="16965134"/>
    <w:rsid w:val="1924853E"/>
    <w:rsid w:val="19B8D3B7"/>
    <w:rsid w:val="1A9BA110"/>
    <w:rsid w:val="1DC21CCA"/>
    <w:rsid w:val="2029163D"/>
    <w:rsid w:val="2371043B"/>
    <w:rsid w:val="2553F69A"/>
    <w:rsid w:val="28B20FC8"/>
    <w:rsid w:val="2E8AEEE3"/>
    <w:rsid w:val="2EA1989A"/>
    <w:rsid w:val="2F98957D"/>
    <w:rsid w:val="348DA8FE"/>
    <w:rsid w:val="34E4DD6F"/>
    <w:rsid w:val="35082EFE"/>
    <w:rsid w:val="379B9846"/>
    <w:rsid w:val="3BAF902C"/>
    <w:rsid w:val="3D90F081"/>
    <w:rsid w:val="3FEB9740"/>
    <w:rsid w:val="42C604E1"/>
    <w:rsid w:val="438CD941"/>
    <w:rsid w:val="43BAA211"/>
    <w:rsid w:val="447D5849"/>
    <w:rsid w:val="461B0D4B"/>
    <w:rsid w:val="47E605C6"/>
    <w:rsid w:val="48E88F9D"/>
    <w:rsid w:val="4C1E6A64"/>
    <w:rsid w:val="4CFD561D"/>
    <w:rsid w:val="4FC51F09"/>
    <w:rsid w:val="5111FD77"/>
    <w:rsid w:val="5131CF2A"/>
    <w:rsid w:val="5216ADB1"/>
    <w:rsid w:val="5235EF96"/>
    <w:rsid w:val="554E4E73"/>
    <w:rsid w:val="56EA1ED4"/>
    <w:rsid w:val="5B1D9AA7"/>
    <w:rsid w:val="5D134FAC"/>
    <w:rsid w:val="5D7BD2DA"/>
    <w:rsid w:val="5DC61A25"/>
    <w:rsid w:val="604661C6"/>
    <w:rsid w:val="60A65B85"/>
    <w:rsid w:val="625A9BB3"/>
    <w:rsid w:val="6630ED80"/>
    <w:rsid w:val="66654222"/>
    <w:rsid w:val="690578D5"/>
    <w:rsid w:val="6976AD95"/>
    <w:rsid w:val="6CD483A6"/>
    <w:rsid w:val="6EC1ACD0"/>
    <w:rsid w:val="7181BF7A"/>
    <w:rsid w:val="7416723A"/>
    <w:rsid w:val="779E1350"/>
    <w:rsid w:val="784C66E5"/>
    <w:rsid w:val="79998808"/>
    <w:rsid w:val="79FE411B"/>
    <w:rsid w:val="7A9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E05212"/>
  <w15:chartTrackingRefBased/>
  <w15:docId w15:val="{A006FA31-400A-4E0D-82EB-21BFE9A4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A5"/>
  </w:style>
  <w:style w:type="paragraph" w:styleId="Footer">
    <w:name w:val="footer"/>
    <w:basedOn w:val="Normal"/>
    <w:link w:val="FooterChar"/>
    <w:uiPriority w:val="99"/>
    <w:unhideWhenUsed/>
    <w:rsid w:val="00FA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A5"/>
  </w:style>
  <w:style w:type="table" w:styleId="TableGrid">
    <w:name w:val="Table Grid"/>
    <w:basedOn w:val="TableNormal"/>
    <w:uiPriority w:val="39"/>
    <w:rsid w:val="00FA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CoxM</dc:creator>
  <cp:keywords/>
  <dc:description/>
  <cp:lastModifiedBy>Melanie Cox</cp:lastModifiedBy>
  <cp:revision>13</cp:revision>
  <dcterms:created xsi:type="dcterms:W3CDTF">2019-05-23T14:30:00Z</dcterms:created>
  <dcterms:modified xsi:type="dcterms:W3CDTF">2023-05-11T13:22:00Z</dcterms:modified>
</cp:coreProperties>
</file>