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392EDF13"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56EC53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2F06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08F5" w:rsidRPr="00CE08F5">
        <w:rPr>
          <w:rFonts w:asciiTheme="minorHAnsi" w:hAnsiTheme="minorHAnsi"/>
          <w:bCs/>
          <w:iCs/>
        </w:rPr>
        <w:t>All Saints Catholic College, Huddersfield</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7D520A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8F5">
        <w:rPr>
          <w:rFonts w:asciiTheme="minorHAnsi" w:hAnsiTheme="minorHAnsi"/>
        </w:rPr>
        <w:t>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CA088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Pr="00CE08F5">
        <w:rPr>
          <w:rFonts w:asciiTheme="minorHAnsi" w:hAnsiTheme="minorHAnsi"/>
          <w:bCs/>
          <w:iCs/>
        </w:rPr>
        <w:t xml:space="preserve"> </w:t>
      </w:r>
      <w:proofErr w:type="spellStart"/>
      <w:r w:rsidR="00CE08F5" w:rsidRPr="00CE08F5">
        <w:rPr>
          <w:rFonts w:asciiTheme="minorHAnsi" w:hAnsiTheme="minorHAnsi"/>
          <w:bCs/>
          <w:iCs/>
        </w:rPr>
        <w:t>RADCat</w:t>
      </w:r>
      <w:proofErr w:type="spellEnd"/>
      <w:r w:rsidR="00CE08F5" w:rsidRPr="00CE08F5">
        <w:rPr>
          <w:rFonts w:asciiTheme="minorHAnsi" w:hAnsiTheme="minorHAnsi"/>
          <w:bCs/>
          <w:iCs/>
        </w:rPr>
        <w:t xml:space="preserve"> Ltd </w:t>
      </w:r>
      <w:r w:rsidRPr="00B5457A">
        <w:rPr>
          <w:rFonts w:asciiTheme="minorHAnsi" w:hAnsiTheme="minorHAnsi"/>
        </w:rPr>
        <w:t xml:space="preserve">and you can contact them with any questions relating to our handling of your data.  You can contact them by </w:t>
      </w:r>
      <w:r w:rsidR="00CE08F5" w:rsidRPr="00CE08F5">
        <w:rPr>
          <w:rFonts w:asciiTheme="minorHAnsi" w:hAnsiTheme="minorHAnsi"/>
          <w:bCs/>
          <w:iCs/>
        </w:rPr>
        <w:t>emailing info@radcat.co.uk.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7C98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w:t>
      </w:r>
      <w:r w:rsidR="00764A36" w:rsidRPr="00CE08F5">
        <w:rPr>
          <w:rFonts w:asciiTheme="minorHAnsi" w:hAnsiTheme="minorHAnsi"/>
        </w:rPr>
        <w:t>rganisation by</w:t>
      </w:r>
      <w:r w:rsidR="00CE08F5">
        <w:rPr>
          <w:rFonts w:asciiTheme="minorHAnsi" w:hAnsiTheme="minorHAnsi"/>
        </w:rPr>
        <w:t xml:space="preserve"> </w:t>
      </w:r>
      <w:r w:rsidR="00CE08F5" w:rsidRPr="00CE08F5">
        <w:rPr>
          <w:rFonts w:asciiTheme="minorHAnsi" w:hAnsiTheme="minorHAnsi"/>
        </w:rPr>
        <w:t xml:space="preserve">writing to the Chair of Governors, Mr C </w:t>
      </w:r>
      <w:proofErr w:type="spellStart"/>
      <w:r w:rsidR="00CE08F5" w:rsidRPr="00CE08F5">
        <w:rPr>
          <w:rFonts w:asciiTheme="minorHAnsi" w:hAnsiTheme="minorHAnsi"/>
        </w:rPr>
        <w:t>L’Estrange</w:t>
      </w:r>
      <w:proofErr w:type="spellEnd"/>
      <w:r w:rsidR="00CE08F5" w:rsidRPr="00CE08F5">
        <w:rPr>
          <w:rFonts w:asciiTheme="minorHAnsi" w:hAnsiTheme="minorHAnsi"/>
        </w:rPr>
        <w:t>, c/o the school address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B8F5CD7" w:rsidR="001B1160" w:rsidRDefault="001B1160">
      <w:pPr>
        <w:spacing w:after="0" w:line="240" w:lineRule="auto"/>
        <w:rPr>
          <w:rFonts w:asciiTheme="minorHAnsi" w:hAnsiTheme="minorHAnsi"/>
        </w:rPr>
      </w:pPr>
      <w:r>
        <w:rPr>
          <w:rFonts w:asciiTheme="minorHAnsi" w:hAnsiTheme="minorHAnsi"/>
        </w:rPr>
        <w:br w:type="page"/>
      </w:r>
    </w:p>
    <w:p w14:paraId="6E82D46B" w14:textId="77777777" w:rsidR="001B1160" w:rsidRDefault="001B1160" w:rsidP="001B1160">
      <w:pPr>
        <w:pStyle w:val="AppFormTitle"/>
        <w:rPr>
          <w:rFonts w:asciiTheme="minorHAnsi" w:hAnsiTheme="minorHAnsi"/>
          <w:noProof/>
          <w:lang w:val="en-GB" w:eastAsia="en-GB"/>
        </w:rPr>
      </w:pPr>
      <w:r>
        <w:rPr>
          <w:rFonts w:asciiTheme="minorHAnsi" w:hAnsiTheme="minorHAnsi"/>
          <w:noProof/>
          <w:lang w:val="en-GB" w:eastAsia="en-GB"/>
        </w:rPr>
        <w:lastRenderedPageBreak/>
        <w:t>CONFIDENTIAL</w:t>
      </w:r>
    </w:p>
    <w:p w14:paraId="2C1BF0C1" w14:textId="1F632B90" w:rsidR="001B1160" w:rsidRDefault="001B1160" w:rsidP="001B1160">
      <w:pPr>
        <w:pStyle w:val="AppFormTitle"/>
        <w:rPr>
          <w:b w:val="0"/>
          <w:noProof/>
          <w:u w:val="single"/>
          <w:lang w:val="en-GB" w:eastAsia="en-GB"/>
        </w:rPr>
      </w:pPr>
      <w:r>
        <w:rPr>
          <w:noProof/>
        </w:rPr>
        <w:drawing>
          <wp:inline distT="0" distB="0" distL="0" distR="0" wp14:anchorId="521E467C" wp14:editId="460DEDA8">
            <wp:extent cx="1323975" cy="12077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207770"/>
                    </a:xfrm>
                    <a:prstGeom prst="rect">
                      <a:avLst/>
                    </a:prstGeom>
                    <a:noFill/>
                    <a:ln>
                      <a:noFill/>
                    </a:ln>
                  </pic:spPr>
                </pic:pic>
              </a:graphicData>
            </a:graphic>
          </wp:inline>
        </w:drawing>
      </w:r>
    </w:p>
    <w:p w14:paraId="46EFD489" w14:textId="77777777" w:rsidR="001B1160" w:rsidRDefault="001B1160" w:rsidP="001B1160">
      <w:pPr>
        <w:pStyle w:val="AppFormTitle"/>
        <w:rPr>
          <w:rFonts w:asciiTheme="minorHAnsi" w:hAnsiTheme="minorHAnsi"/>
          <w:lang w:val="en-GB"/>
        </w:rPr>
      </w:pPr>
      <w:r>
        <w:rPr>
          <w:rFonts w:asciiTheme="minorHAnsi" w:hAnsiTheme="minorHAnsi"/>
          <w:lang w:val="en-GB"/>
        </w:rPr>
        <w:t>MODEL RECRUITMENT MONITORING INFORMATION FORM</w:t>
      </w:r>
    </w:p>
    <w:p w14:paraId="79B95CFD" w14:textId="77777777" w:rsidR="001B1160" w:rsidRDefault="001B1160" w:rsidP="001B1160">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7315237" w14:textId="77777777" w:rsidR="001B1160" w:rsidRDefault="001B1160" w:rsidP="001B1160">
      <w:pPr>
        <w:pStyle w:val="AppFormNormal"/>
        <w:jc w:val="both"/>
        <w:rPr>
          <w:rFonts w:asciiTheme="minorHAnsi" w:hAnsiTheme="minorHAnsi"/>
          <w:lang w:val="en-GB"/>
        </w:rPr>
      </w:pPr>
      <w:r>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Pr>
          <w:rFonts w:asciiTheme="minorHAnsi" w:hAnsiTheme="minorHAnsi"/>
          <w:lang w:val="en-GB"/>
        </w:rPr>
        <w:t>harassment</w:t>
      </w:r>
      <w:proofErr w:type="gramEnd"/>
      <w:r>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Pr>
          <w:rFonts w:asciiTheme="minorHAnsi" w:hAnsiTheme="minorHAnsi"/>
          <w:lang w:val="en-GB"/>
        </w:rPr>
        <w:t>sex</w:t>
      </w:r>
      <w:proofErr w:type="gramEnd"/>
      <w:r>
        <w:rPr>
          <w:rFonts w:asciiTheme="minorHAnsi" w:hAnsiTheme="minorHAnsi"/>
          <w:lang w:val="en-GB"/>
        </w:rPr>
        <w:t xml:space="preserve"> and sexual orientation.</w:t>
      </w:r>
    </w:p>
    <w:p w14:paraId="1A2BEF02" w14:textId="77777777" w:rsidR="001B1160" w:rsidRDefault="001B1160" w:rsidP="001B1160">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6"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fldChar w:fldCharType="end"/>
      </w:r>
      <w:bookmarkEnd w:id="6"/>
    </w:p>
    <w:p w14:paraId="227CF034" w14:textId="77777777" w:rsidR="001B1160" w:rsidRDefault="001B1160" w:rsidP="001B1160">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7"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fldChar w:fldCharType="end"/>
      </w:r>
      <w:bookmarkEnd w:id="7"/>
    </w:p>
    <w:p w14:paraId="2E17B184" w14:textId="77777777" w:rsidR="001B1160" w:rsidRDefault="001B1160" w:rsidP="001B116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8"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fldChar w:fldCharType="end"/>
      </w:r>
      <w:bookmarkEnd w:id="8"/>
    </w:p>
    <w:p w14:paraId="5E01D863" w14:textId="77777777" w:rsidR="001B1160" w:rsidRDefault="001B1160" w:rsidP="001B1160">
      <w:pPr>
        <w:pStyle w:val="AppFormTitle"/>
        <w:jc w:val="both"/>
        <w:rPr>
          <w:rFonts w:asciiTheme="minorHAnsi" w:hAnsiTheme="minorHAnsi"/>
          <w:sz w:val="24"/>
          <w:szCs w:val="24"/>
          <w:lang w:val="en-GB"/>
        </w:rPr>
      </w:pPr>
      <w:r>
        <w:rPr>
          <w:rFonts w:asciiTheme="minorHAnsi" w:hAnsiTheme="minorHAnsi"/>
          <w:sz w:val="24"/>
          <w:szCs w:val="24"/>
          <w:lang w:val="en-GB"/>
        </w:rPr>
        <w:t>GENDER</w:t>
      </w:r>
    </w:p>
    <w:p w14:paraId="07D73A17"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66DC3BF3" w14:textId="77777777" w:rsidR="001B1160" w:rsidRDefault="001B1160" w:rsidP="001B1160">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14:paraId="29F4D0F1"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9"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fldChar w:fldCharType="end"/>
      </w:r>
      <w:bookmarkEnd w:id="9"/>
    </w:p>
    <w:p w14:paraId="3000641A" w14:textId="77777777" w:rsidR="001B1160" w:rsidRDefault="001B1160" w:rsidP="001B1160">
      <w:pPr>
        <w:spacing w:after="0" w:line="240" w:lineRule="auto"/>
        <w:rPr>
          <w:rFonts w:asciiTheme="minorHAnsi" w:hAnsiTheme="minorHAnsi" w:cs="Arial"/>
          <w:b/>
          <w:i/>
          <w:lang w:val="en-GB"/>
        </w:rPr>
      </w:pPr>
      <w:r>
        <w:rPr>
          <w:rFonts w:asciiTheme="minorHAnsi" w:hAnsiTheme="minorHAnsi"/>
          <w:i/>
          <w:lang w:val="en-GB"/>
        </w:rPr>
        <w:br w:type="page"/>
      </w:r>
    </w:p>
    <w:p w14:paraId="1A0CF5EA" w14:textId="77777777" w:rsidR="001B1160" w:rsidRDefault="001B1160" w:rsidP="001B1160">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14:paraId="7E42DBE2"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14:paraId="65FA710C" w14:textId="77777777" w:rsidR="001B1160" w:rsidRDefault="001B1160" w:rsidP="001B1160">
      <w:pPr>
        <w:pStyle w:val="AppFormTitle"/>
        <w:numPr>
          <w:ilvl w:val="0"/>
          <w:numId w:val="17"/>
        </w:numPr>
        <w:ind w:hanging="720"/>
        <w:jc w:val="both"/>
        <w:rPr>
          <w:rFonts w:asciiTheme="minorHAnsi" w:hAnsiTheme="minorHAnsi"/>
          <w:sz w:val="22"/>
          <w:szCs w:val="22"/>
          <w:lang w:val="en-GB"/>
        </w:rPr>
      </w:pPr>
      <w:r>
        <w:rPr>
          <w:rFonts w:asciiTheme="minorHAnsi" w:hAnsiTheme="minorHAnsi"/>
          <w:sz w:val="22"/>
          <w:szCs w:val="22"/>
          <w:lang w:val="en-GB"/>
        </w:rPr>
        <w:t>White</w:t>
      </w:r>
    </w:p>
    <w:p w14:paraId="53CFD49E"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671C8385"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4BEE6227"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0"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fldChar w:fldCharType="end"/>
      </w:r>
      <w:bookmarkEnd w:id="10"/>
    </w:p>
    <w:p w14:paraId="13384E08" w14:textId="77777777" w:rsidR="001B1160" w:rsidRDefault="001B1160" w:rsidP="001B1160">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14:paraId="721656E7"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5E10DF7E"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1"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fldChar w:fldCharType="end"/>
      </w:r>
      <w:bookmarkEnd w:id="11"/>
    </w:p>
    <w:p w14:paraId="485ABD1D" w14:textId="77777777" w:rsidR="001B1160" w:rsidRDefault="001B1160" w:rsidP="001B1160">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14:paraId="5C15E14B"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4E70D954"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A4E589C" w14:textId="77777777" w:rsidR="001B1160" w:rsidRDefault="001B1160" w:rsidP="001B1160">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14:paraId="0AAA447F"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41127E39"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D81327C" w14:textId="77777777" w:rsidR="001B1160" w:rsidRDefault="001B1160" w:rsidP="001B1160">
      <w:pPr>
        <w:spacing w:after="0" w:line="240" w:lineRule="auto"/>
        <w:rPr>
          <w:rFonts w:asciiTheme="minorHAnsi" w:hAnsiTheme="minorHAnsi"/>
          <w:b/>
          <w:lang w:val="en-GB"/>
        </w:rPr>
      </w:pPr>
    </w:p>
    <w:p w14:paraId="607AC0D2" w14:textId="77777777" w:rsidR="001B1160" w:rsidRDefault="001B1160" w:rsidP="001B1160">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0442934" w14:textId="77777777" w:rsidR="001B1160" w:rsidRDefault="001B1160" w:rsidP="001B1160">
      <w:pPr>
        <w:spacing w:after="0" w:line="240" w:lineRule="auto"/>
        <w:rPr>
          <w:rFonts w:asciiTheme="minorHAnsi" w:hAnsiTheme="minorHAnsi"/>
          <w:b/>
          <w:lang w:val="en-GB"/>
        </w:rPr>
      </w:pPr>
    </w:p>
    <w:p w14:paraId="31EDA5D4" w14:textId="77777777" w:rsidR="001B1160" w:rsidRDefault="001B1160" w:rsidP="001B1160">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FF8C1D" w14:textId="77777777" w:rsidR="001B1160" w:rsidRDefault="001B1160" w:rsidP="001B1160">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AAEDCB2" w14:textId="77777777" w:rsidR="001B1160" w:rsidRDefault="001B1160" w:rsidP="001B1160">
      <w:pPr>
        <w:spacing w:after="0" w:line="240" w:lineRule="auto"/>
        <w:rPr>
          <w:rFonts w:asciiTheme="minorHAnsi" w:hAnsiTheme="minorHAnsi"/>
          <w:b/>
          <w:lang w:val="en-GB"/>
        </w:rPr>
      </w:pPr>
    </w:p>
    <w:p w14:paraId="0155804B" w14:textId="77777777" w:rsidR="001B1160" w:rsidRDefault="001B1160" w:rsidP="001B1160">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82778BD" w14:textId="77777777" w:rsidR="001B1160" w:rsidRDefault="001B1160" w:rsidP="001B1160">
      <w:pPr>
        <w:spacing w:after="0" w:line="240" w:lineRule="auto"/>
        <w:rPr>
          <w:rFonts w:asciiTheme="minorHAnsi" w:hAnsiTheme="minorHAnsi"/>
          <w:b/>
          <w:lang w:val="en-GB"/>
        </w:rPr>
      </w:pPr>
    </w:p>
    <w:p w14:paraId="2D4FCD0B" w14:textId="77777777" w:rsidR="001B1160" w:rsidRDefault="001B1160" w:rsidP="001B1160">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12"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fldChar w:fldCharType="end"/>
      </w:r>
      <w:bookmarkEnd w:id="12"/>
      <w:r>
        <w:rPr>
          <w:rFonts w:asciiTheme="minorHAnsi" w:hAnsiTheme="minorHAnsi"/>
          <w:b/>
          <w:lang w:val="en-GB"/>
        </w:rPr>
        <w:br w:type="page"/>
      </w:r>
    </w:p>
    <w:p w14:paraId="6979F0E4" w14:textId="77777777" w:rsidR="001B1160" w:rsidRDefault="001B1160" w:rsidP="001B1160">
      <w:pPr>
        <w:pStyle w:val="AppFormHeading1"/>
        <w:numPr>
          <w:ilvl w:val="0"/>
          <w:numId w:val="0"/>
        </w:numPr>
        <w:tabs>
          <w:tab w:val="left" w:pos="720"/>
        </w:tabs>
        <w:rPr>
          <w:rFonts w:asciiTheme="minorHAnsi" w:hAnsiTheme="minorHAnsi"/>
          <w:i w:val="0"/>
          <w:sz w:val="24"/>
          <w:szCs w:val="24"/>
          <w:lang w:val="en-GB"/>
        </w:rPr>
      </w:pPr>
      <w:r>
        <w:rPr>
          <w:rFonts w:asciiTheme="minorHAnsi" w:hAnsiTheme="minorHAnsi"/>
          <w:i w:val="0"/>
          <w:sz w:val="24"/>
          <w:szCs w:val="24"/>
          <w:lang w:val="en-GB"/>
        </w:rPr>
        <w:lastRenderedPageBreak/>
        <w:t>RELIGION</w:t>
      </w:r>
    </w:p>
    <w:p w14:paraId="061B4920" w14:textId="77777777" w:rsidR="001B1160" w:rsidRDefault="001B1160" w:rsidP="001B1160">
      <w:pPr>
        <w:pStyle w:val="AppFormNormal"/>
        <w:rPr>
          <w:rFonts w:asciiTheme="minorHAnsi" w:hAnsiTheme="minorHAnsi"/>
          <w:lang w:val="en-GB"/>
        </w:rPr>
      </w:pPr>
      <w:r>
        <w:rPr>
          <w:rFonts w:asciiTheme="minorHAnsi" w:hAnsiTheme="minorHAnsi"/>
          <w:lang w:val="en-GB"/>
        </w:rPr>
        <w:t>I would describe my religion as:</w:t>
      </w:r>
    </w:p>
    <w:p w14:paraId="5FD1127C" w14:textId="77777777" w:rsidR="001B1160" w:rsidRDefault="001B1160" w:rsidP="001B1160">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BF1249" w14:textId="77777777" w:rsidR="001B1160" w:rsidRDefault="001B1160" w:rsidP="001B1160">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72D624C" w14:textId="77777777" w:rsidR="001B1160" w:rsidRDefault="001B1160" w:rsidP="001B1160">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3"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fldChar w:fldCharType="end"/>
      </w:r>
      <w:bookmarkEnd w:id="13"/>
    </w:p>
    <w:p w14:paraId="1320C71E" w14:textId="77777777" w:rsidR="001B1160" w:rsidRDefault="001B1160" w:rsidP="001B1160">
      <w:pPr>
        <w:pStyle w:val="AppFormTitle"/>
        <w:jc w:val="both"/>
        <w:rPr>
          <w:rFonts w:asciiTheme="minorHAnsi" w:hAnsiTheme="minorHAnsi"/>
          <w:sz w:val="24"/>
          <w:szCs w:val="24"/>
          <w:lang w:val="en-GB"/>
        </w:rPr>
      </w:pPr>
      <w:r>
        <w:rPr>
          <w:rFonts w:asciiTheme="minorHAnsi" w:hAnsiTheme="minorHAnsi"/>
          <w:sz w:val="24"/>
          <w:szCs w:val="24"/>
          <w:lang w:val="en-GB"/>
        </w:rPr>
        <w:t>DISABILITY</w:t>
      </w:r>
    </w:p>
    <w:p w14:paraId="6B8384A4" w14:textId="77777777" w:rsidR="001B1160" w:rsidRDefault="001B1160" w:rsidP="001B1160">
      <w:pPr>
        <w:pStyle w:val="AppFormNormal"/>
        <w:jc w:val="both"/>
        <w:rPr>
          <w:rFonts w:asciiTheme="minorHAnsi" w:hAnsiTheme="minorHAnsi"/>
          <w:lang w:val="en-GB"/>
        </w:rPr>
      </w:pPr>
      <w:r>
        <w:rPr>
          <w:rFonts w:asciiTheme="minorHAnsi" w:hAnsiTheme="minorHAnsi"/>
          <w:lang w:val="en-GB"/>
        </w:rPr>
        <w:t xml:space="preserve">The legal definition of disability is ‘a physical or mental impairment which has a substantial and long-term adverse effect on a person’s ability to carry out normal day to day activities. Some specific conditions deemed to be disabilities include HIV, cancer, multiple </w:t>
      </w:r>
      <w:proofErr w:type="gramStart"/>
      <w:r>
        <w:rPr>
          <w:rFonts w:asciiTheme="minorHAnsi" w:hAnsiTheme="minorHAnsi"/>
          <w:lang w:val="en-GB"/>
        </w:rPr>
        <w:t>sclerosis</w:t>
      </w:r>
      <w:proofErr w:type="gramEnd"/>
      <w:r>
        <w:rPr>
          <w:rFonts w:asciiTheme="minorHAnsi" w:hAnsiTheme="minorHAnsi"/>
          <w:lang w:val="en-GB"/>
        </w:rPr>
        <w:t xml:space="preserve"> and severe disfigurements.</w:t>
      </w:r>
    </w:p>
    <w:p w14:paraId="2F847101" w14:textId="77777777" w:rsidR="001B1160" w:rsidRDefault="001B1160" w:rsidP="001B1160">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14:paraId="06EFFCB9" w14:textId="77777777" w:rsidR="001B1160" w:rsidRDefault="001B1160" w:rsidP="001B1160">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BEF204" w14:textId="77777777" w:rsidR="001B1160" w:rsidRDefault="001B1160" w:rsidP="001B1160">
      <w:pPr>
        <w:spacing w:after="160" w:line="256"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14:paraId="1B574EC2" w14:textId="77777777" w:rsidR="001B1160" w:rsidRDefault="001B1160" w:rsidP="001B1160">
      <w:pPr>
        <w:spacing w:after="160" w:line="256"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F753101" w14:textId="77777777" w:rsidR="001B1160" w:rsidRDefault="001B1160" w:rsidP="001B1160">
      <w:pPr>
        <w:spacing w:after="160" w:line="256"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14:paraId="4DE5ECF9"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Cs/>
          <w:iCs/>
          <w:lang w:val="en-GB"/>
        </w:rPr>
        <w:t>All Saints Catholic College, Huddersfield</w:t>
      </w:r>
      <w:r>
        <w:rPr>
          <w:rFonts w:asciiTheme="minorHAnsi" w:eastAsiaTheme="minorHAnsi" w:hAnsiTheme="minorHAnsi" w:cstheme="minorBidi"/>
          <w:lang w:val="en-GB"/>
        </w:rPr>
        <w:t>.</w:t>
      </w:r>
    </w:p>
    <w:p w14:paraId="08C0DECF" w14:textId="77777777" w:rsidR="001B1160" w:rsidRDefault="001B1160" w:rsidP="001B1160">
      <w:pPr>
        <w:spacing w:after="0" w:line="256" w:lineRule="auto"/>
        <w:ind w:left="720"/>
        <w:contextualSpacing/>
        <w:jc w:val="both"/>
        <w:rPr>
          <w:rFonts w:asciiTheme="minorHAnsi" w:eastAsiaTheme="minorHAnsi" w:hAnsiTheme="minorHAnsi" w:cstheme="minorBidi"/>
          <w:lang w:val="en-GB"/>
        </w:rPr>
      </w:pPr>
    </w:p>
    <w:p w14:paraId="6A305036"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w:t>
      </w:r>
      <w:r>
        <w:rPr>
          <w:rFonts w:asciiTheme="minorHAnsi" w:eastAsiaTheme="minorHAnsi" w:hAnsiTheme="minorHAnsi" w:cstheme="minorBidi"/>
          <w:bCs/>
          <w:iCs/>
          <w:lang w:val="en-GB"/>
        </w:rPr>
        <w:t xml:space="preserve"> the Diocese of Leeds</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Cs/>
          <w:iCs/>
          <w:lang w:val="en-GB"/>
        </w:rPr>
        <w:t>the Diocese of Leeds</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14:paraId="5A821D7A"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4CB1C6CF"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proofErr w:type="spellStart"/>
      <w:r>
        <w:rPr>
          <w:rFonts w:asciiTheme="minorHAnsi" w:eastAsiaTheme="minorHAnsi" w:hAnsiTheme="minorHAnsi" w:cstheme="minorBidi"/>
          <w:bCs/>
          <w:iCs/>
          <w:lang w:val="en-GB"/>
        </w:rPr>
        <w:t>RADCat</w:t>
      </w:r>
      <w:proofErr w:type="spellEnd"/>
      <w:r>
        <w:rPr>
          <w:rFonts w:asciiTheme="minorHAnsi" w:eastAsiaTheme="minorHAnsi" w:hAnsiTheme="minorHAnsi" w:cstheme="minorBidi"/>
          <w:bCs/>
          <w:iCs/>
          <w:lang w:val="en-GB"/>
        </w:rPr>
        <w:t xml:space="preserve"> Ltd</w:t>
      </w:r>
      <w:r>
        <w:rPr>
          <w:rFonts w:asciiTheme="minorHAnsi" w:eastAsiaTheme="minorHAnsi" w:hAnsiTheme="minorHAnsi" w:cstheme="minorBidi"/>
          <w:lang w:val="en-GB"/>
        </w:rPr>
        <w:t xml:space="preserve"> and you can contact them with any questions relating to our handling of your data.  You can contact them by emailing</w:t>
      </w:r>
      <w:r>
        <w:rPr>
          <w:rFonts w:asciiTheme="minorHAnsi" w:eastAsiaTheme="minorHAnsi" w:hAnsiTheme="minorHAnsi" w:cstheme="minorBidi"/>
          <w:bCs/>
          <w:iCs/>
          <w:lang w:val="en-GB"/>
        </w:rPr>
        <w:t xml:space="preserve"> info@radcat.co.uk</w:t>
      </w:r>
      <w:r>
        <w:rPr>
          <w:rFonts w:asciiTheme="minorHAnsi" w:eastAsiaTheme="minorHAnsi" w:hAnsiTheme="minorHAnsi" w:cstheme="minorBidi"/>
          <w:i/>
          <w:lang w:val="en-GB"/>
        </w:rPr>
        <w:t>.</w:t>
      </w:r>
    </w:p>
    <w:p w14:paraId="5B24C5D8" w14:textId="77777777" w:rsidR="001B1160" w:rsidRDefault="001B1160" w:rsidP="001B1160">
      <w:pPr>
        <w:spacing w:after="0" w:line="256" w:lineRule="auto"/>
        <w:ind w:left="360"/>
        <w:contextualSpacing/>
        <w:rPr>
          <w:rFonts w:asciiTheme="minorHAnsi" w:eastAsiaTheme="minorHAnsi" w:hAnsiTheme="minorHAnsi" w:cstheme="minorBidi"/>
          <w:lang w:val="en-GB"/>
        </w:rPr>
      </w:pPr>
    </w:p>
    <w:p w14:paraId="2CC6D6B9"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w:t>
      </w:r>
      <w:proofErr w:type="gramStart"/>
      <w:r>
        <w:rPr>
          <w:rFonts w:asciiTheme="minorHAnsi" w:eastAsiaTheme="minorHAnsi" w:hAnsiTheme="minorHAnsi" w:cstheme="minorBidi"/>
          <w:lang w:val="en-GB"/>
        </w:rPr>
        <w:t>in order 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the Local Authority as part of their annual workforce audit.</w:t>
      </w:r>
    </w:p>
    <w:p w14:paraId="63283638"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18B4F955"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To the extent that you have shared any special categories of personal data</w:t>
      </w:r>
      <w:r>
        <w:rPr>
          <w:rFonts w:asciiTheme="minorHAnsi" w:eastAsiaTheme="minorHAnsi" w:hAnsiTheme="minorHAnsi" w:cstheme="minorBidi"/>
          <w:vertAlign w:val="superscript"/>
          <w:lang w:val="en-GB"/>
        </w:rPr>
        <w:footnoteReference w:id="3"/>
      </w:r>
      <w:r>
        <w:rPr>
          <w:rFonts w:asciiTheme="minorHAnsi" w:eastAsiaTheme="minorHAnsi" w:hAnsiTheme="minorHAnsi" w:cstheme="minorBidi"/>
          <w:lang w:val="en-GB"/>
        </w:rPr>
        <w:t xml:space="preserve"> this will not be shared with any third party except as detailed in paragraphs 2 and 4 </w:t>
      </w:r>
      <w:proofErr w:type="gramStart"/>
      <w:r>
        <w:rPr>
          <w:rFonts w:asciiTheme="minorHAnsi" w:eastAsiaTheme="minorHAnsi" w:hAnsiTheme="minorHAnsi" w:cstheme="minorBidi"/>
          <w:lang w:val="en-GB"/>
        </w:rPr>
        <w:t>above, unless</w:t>
      </w:r>
      <w:proofErr w:type="gramEnd"/>
      <w:r>
        <w:rPr>
          <w:rFonts w:asciiTheme="minorHAnsi" w:eastAsiaTheme="minorHAnsi" w:hAnsiTheme="minorHAnsi" w:cstheme="minorBidi"/>
          <w:lang w:val="en-GB"/>
        </w:rPr>
        <w:t xml:space="preserve"> a legal obligation should arise.</w:t>
      </w:r>
    </w:p>
    <w:p w14:paraId="71CDF670"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05740840"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F6D1F8B" w14:textId="77777777" w:rsidR="001B1160" w:rsidRDefault="001B1160" w:rsidP="001B1160">
      <w:pPr>
        <w:spacing w:line="256" w:lineRule="auto"/>
        <w:contextualSpacing/>
        <w:jc w:val="both"/>
        <w:rPr>
          <w:rFonts w:asciiTheme="minorHAnsi" w:eastAsiaTheme="minorHAnsi" w:hAnsiTheme="minorHAnsi" w:cstheme="minorBidi"/>
          <w:lang w:val="en-GB"/>
        </w:rPr>
      </w:pPr>
    </w:p>
    <w:p w14:paraId="285FFC5A"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560CEE8"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6DEE5553"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B4C3016"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64DD9B39"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14:paraId="2498D4D1"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16291A1D" w14:textId="77777777" w:rsidR="001B1160" w:rsidRDefault="001B1160" w:rsidP="001B1160">
      <w:pPr>
        <w:numPr>
          <w:ilvl w:val="0"/>
          <w:numId w:val="18"/>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writing to our Chair of Governors, Mr C </w:t>
      </w:r>
      <w:proofErr w:type="spellStart"/>
      <w:r>
        <w:rPr>
          <w:rFonts w:asciiTheme="minorHAnsi" w:eastAsiaTheme="minorHAnsi" w:hAnsiTheme="minorHAnsi" w:cstheme="minorBidi"/>
          <w:lang w:val="en-GB"/>
        </w:rPr>
        <w:t>L’Estrange</w:t>
      </w:r>
      <w:proofErr w:type="spellEnd"/>
      <w:r>
        <w:rPr>
          <w:rFonts w:asciiTheme="minorHAnsi" w:eastAsiaTheme="minorHAnsi" w:hAnsiTheme="minorHAnsi" w:cstheme="minorBidi"/>
          <w:lang w:val="en-GB"/>
        </w:rPr>
        <w:t xml:space="preserve">, c/o the school address.  If you are unhappy with how your complaint has been </w:t>
      </w:r>
      <w:proofErr w:type="gramStart"/>
      <w:r>
        <w:rPr>
          <w:rFonts w:asciiTheme="minorHAnsi" w:eastAsiaTheme="minorHAnsi" w:hAnsiTheme="minorHAnsi" w:cstheme="minorBidi"/>
          <w:lang w:val="en-GB"/>
        </w:rPr>
        <w:t>handled</w:t>
      </w:r>
      <w:proofErr w:type="gramEnd"/>
      <w:r>
        <w:rPr>
          <w:rFonts w:asciiTheme="minorHAnsi" w:eastAsiaTheme="minorHAnsi" w:hAnsiTheme="minorHAnsi" w:cstheme="minorBidi"/>
          <w:lang w:val="en-GB"/>
        </w:rPr>
        <w:t xml:space="preserve"> you can contact the Information Commissioner’s Office via their website at </w:t>
      </w:r>
      <w:hyperlink r:id="rId15" w:history="1">
        <w:r>
          <w:rPr>
            <w:rStyle w:val="Hyperlink"/>
            <w:rFonts w:asciiTheme="minorHAnsi" w:eastAsiaTheme="minorHAnsi" w:hAnsiTheme="minorHAnsi" w:cstheme="minorBidi"/>
            <w:lang w:val="en-GB"/>
          </w:rPr>
          <w:t>www.ico.org.uk</w:t>
        </w:r>
      </w:hyperlink>
      <w:r>
        <w:rPr>
          <w:rFonts w:asciiTheme="minorHAnsi" w:eastAsiaTheme="minorHAnsi" w:hAnsiTheme="minorHAnsi" w:cstheme="minorBidi"/>
          <w:lang w:val="en-GB"/>
        </w:rPr>
        <w:t>.</w:t>
      </w:r>
    </w:p>
    <w:p w14:paraId="41DB8940" w14:textId="77777777" w:rsidR="001B1160" w:rsidRDefault="001B1160" w:rsidP="001B1160">
      <w:pPr>
        <w:spacing w:after="0" w:line="256" w:lineRule="auto"/>
        <w:ind w:left="720"/>
        <w:contextualSpacing/>
        <w:rPr>
          <w:rFonts w:asciiTheme="minorHAnsi" w:eastAsiaTheme="minorHAnsi" w:hAnsiTheme="minorHAnsi" w:cstheme="minorBidi"/>
          <w:lang w:val="en-GB"/>
        </w:rPr>
      </w:pPr>
    </w:p>
    <w:p w14:paraId="1E2D375D" w14:textId="77777777" w:rsidR="001B1160" w:rsidRDefault="001B1160" w:rsidP="001B1160">
      <w:pPr>
        <w:spacing w:after="160" w:line="256"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14:paraId="47B1BFD4" w14:textId="77777777" w:rsidR="001B1160" w:rsidRDefault="001B1160" w:rsidP="001B1160">
      <w:pPr>
        <w:spacing w:after="160" w:line="256"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14:paraId="09190814" w14:textId="77777777" w:rsidR="001B1160" w:rsidRDefault="001B1160" w:rsidP="001B1160">
      <w:pPr>
        <w:numPr>
          <w:ilvl w:val="0"/>
          <w:numId w:val="19"/>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20579580" w14:textId="77777777" w:rsidR="001B1160" w:rsidRDefault="001B1160" w:rsidP="001B1160">
      <w:pPr>
        <w:numPr>
          <w:ilvl w:val="0"/>
          <w:numId w:val="19"/>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5B0F05BF" w14:textId="77777777" w:rsidR="001B1160" w:rsidRDefault="001B1160" w:rsidP="001B1160">
      <w:pPr>
        <w:numPr>
          <w:ilvl w:val="0"/>
          <w:numId w:val="19"/>
        </w:numPr>
        <w:spacing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6A5C5DB4" w14:textId="77777777" w:rsidR="001B1160" w:rsidRDefault="001B1160" w:rsidP="001B1160">
      <w:pPr>
        <w:pStyle w:val="AppFormTitle"/>
        <w:ind w:left="360"/>
        <w:jc w:val="both"/>
        <w:rPr>
          <w:rFonts w:asciiTheme="minorHAnsi" w:hAnsiTheme="minorHAnsi"/>
          <w:sz w:val="22"/>
          <w:szCs w:val="22"/>
          <w:lang w:val="en-GB"/>
        </w:rPr>
      </w:pPr>
    </w:p>
    <w:p w14:paraId="45E99878"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A07A" w14:textId="77777777" w:rsidR="00AB0870" w:rsidRDefault="00AB0870" w:rsidP="00464705">
      <w:pPr>
        <w:spacing w:after="0" w:line="240" w:lineRule="auto"/>
      </w:pPr>
      <w:r>
        <w:separator/>
      </w:r>
    </w:p>
  </w:endnote>
  <w:endnote w:type="continuationSeparator" w:id="0">
    <w:p w14:paraId="76BDEA8B" w14:textId="77777777" w:rsidR="00AB0870" w:rsidRDefault="00AB087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D3DF" w14:textId="77777777" w:rsidR="00AB0870" w:rsidRDefault="00AB0870" w:rsidP="00464705">
      <w:pPr>
        <w:spacing w:after="0" w:line="240" w:lineRule="auto"/>
      </w:pPr>
      <w:r>
        <w:separator/>
      </w:r>
    </w:p>
  </w:footnote>
  <w:footnote w:type="continuationSeparator" w:id="0">
    <w:p w14:paraId="1A7362B5" w14:textId="77777777" w:rsidR="00AB0870" w:rsidRDefault="00AB087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 w:id="3">
    <w:p w14:paraId="7483C31D" w14:textId="77777777" w:rsidR="001B1160" w:rsidRDefault="001B1160" w:rsidP="001B1160">
      <w:pPr>
        <w:pStyle w:val="FootnoteText"/>
        <w:jc w:val="both"/>
        <w:rPr>
          <w:rFonts w:asciiTheme="minorHAnsi" w:hAnsiTheme="minorHAnsi"/>
          <w:sz w:val="18"/>
          <w:szCs w:val="18"/>
          <w:lang w:val="en-GB"/>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6"/>
  </w:num>
  <w:num w:numId="5">
    <w:abstractNumId w:val="4"/>
  </w:num>
  <w:num w:numId="6">
    <w:abstractNumId w:val="0"/>
  </w:num>
  <w:num w:numId="7">
    <w:abstractNumId w:val="6"/>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1160"/>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0870"/>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8F5"/>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uiPriority w:val="99"/>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9FB69-5522-40D9-AF6E-E2B8DF793AD7}">
  <ds:schemaRefs>
    <ds:schemaRef ds:uri="http://schemas.openxmlformats.org/officeDocument/2006/bibliography"/>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Sean Lockwood</cp:lastModifiedBy>
  <cp:revision>2</cp:revision>
  <cp:lastPrinted>2016-01-28T14:41:00Z</cp:lastPrinted>
  <dcterms:created xsi:type="dcterms:W3CDTF">2021-02-19T15:19:00Z</dcterms:created>
  <dcterms:modified xsi:type="dcterms:W3CDTF">2021-02-19T15:19:00Z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y fmtid="{D5CDD505-2E9C-101B-9397-08002B2CF9AE}" pid="4" name="MSIP_Label_22127eb8-1c2a-4c17-86cc-a5ba0926d1f9_Enabled">
    <vt:lpwstr>True</vt:lpwstr>
  </property>
  <property fmtid="{D5CDD505-2E9C-101B-9397-08002B2CF9AE}" pid="5" name="MSIP_Label_22127eb8-1c2a-4c17-86cc-a5ba0926d1f9_SiteId">
    <vt:lpwstr>61d0734f-7fce-4063-b638-09ac5ad5a43f</vt:lpwstr>
  </property>
  <property fmtid="{D5CDD505-2E9C-101B-9397-08002B2CF9AE}" pid="6" name="MSIP_Label_22127eb8-1c2a-4c17-86cc-a5ba0926d1f9_Owner">
    <vt:lpwstr>Sean.Lockwood@kirklees.gov.uk</vt:lpwstr>
  </property>
  <property fmtid="{D5CDD505-2E9C-101B-9397-08002B2CF9AE}" pid="7" name="MSIP_Label_22127eb8-1c2a-4c17-86cc-a5ba0926d1f9_SetDate">
    <vt:lpwstr>2021-02-19T15:19:03.9725172Z</vt:lpwstr>
  </property>
  <property fmtid="{D5CDD505-2E9C-101B-9397-08002B2CF9AE}" pid="8" name="MSIP_Label_22127eb8-1c2a-4c17-86cc-a5ba0926d1f9_Name">
    <vt:lpwstr>Official</vt:lpwstr>
  </property>
  <property fmtid="{D5CDD505-2E9C-101B-9397-08002B2CF9AE}" pid="9" name="MSIP_Label_22127eb8-1c2a-4c17-86cc-a5ba0926d1f9_Application">
    <vt:lpwstr>Microsoft Azure Information Protection</vt:lpwstr>
  </property>
  <property fmtid="{D5CDD505-2E9C-101B-9397-08002B2CF9AE}" pid="10" name="MSIP_Label_22127eb8-1c2a-4c17-86cc-a5ba0926d1f9_Extended_MSFT_Method">
    <vt:lpwstr>Automatic</vt:lpwstr>
  </property>
  <property fmtid="{D5CDD505-2E9C-101B-9397-08002B2CF9AE}" pid="11" name="Sensitivity">
    <vt:lpwstr>Official</vt:lpwstr>
  </property>
</Properties>
</file>