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A84A4"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5BFF4AA3"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7FC18F0F" wp14:editId="3F9A2BF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BDF3EDB"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E7B4A1F"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0AD77D21"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7E803D4"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6AE78F44"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507006D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4C2FF34"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7C56852"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6B400A7F"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12DF9BF5"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276EB62F"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5D4FFB0B"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05ECA42"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2F822A15"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2F9534E2"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A1A7FFF"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5AD0E76"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4B10A0E1"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7F8B3A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B11C8D0"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451D303"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0219193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7EA42C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111A62B"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6D20751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139F44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75C8B9F" w14:textId="77777777" w:rsidR="00542153" w:rsidRDefault="00542153">
      <w:pPr>
        <w:spacing w:after="0" w:line="240" w:lineRule="auto"/>
        <w:rPr>
          <w:rFonts w:asciiTheme="minorHAnsi" w:hAnsiTheme="minorHAnsi"/>
          <w:b/>
          <w:lang w:val="en-GB"/>
        </w:rPr>
      </w:pPr>
    </w:p>
    <w:p w14:paraId="3465586F"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2EFE75F6" w14:textId="77777777" w:rsidR="00542153" w:rsidRDefault="00542153">
      <w:pPr>
        <w:spacing w:after="0" w:line="240" w:lineRule="auto"/>
        <w:rPr>
          <w:rFonts w:asciiTheme="minorHAnsi" w:hAnsiTheme="minorHAnsi"/>
          <w:b/>
          <w:lang w:val="en-GB"/>
        </w:rPr>
      </w:pPr>
    </w:p>
    <w:p w14:paraId="73003DD3"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B50B13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1ABD55D" w14:textId="77777777" w:rsidR="00542153" w:rsidRDefault="00542153">
      <w:pPr>
        <w:spacing w:after="0" w:line="240" w:lineRule="auto"/>
        <w:rPr>
          <w:rFonts w:asciiTheme="minorHAnsi" w:hAnsiTheme="minorHAnsi"/>
          <w:b/>
          <w:lang w:val="en-GB"/>
        </w:rPr>
      </w:pPr>
    </w:p>
    <w:p w14:paraId="08251BCB"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12A7E768" w14:textId="77777777" w:rsidR="00542153" w:rsidRDefault="00542153">
      <w:pPr>
        <w:spacing w:after="0" w:line="240" w:lineRule="auto"/>
        <w:rPr>
          <w:rFonts w:asciiTheme="minorHAnsi" w:hAnsiTheme="minorHAnsi"/>
          <w:b/>
          <w:lang w:val="en-GB"/>
        </w:rPr>
      </w:pPr>
    </w:p>
    <w:p w14:paraId="4E653E26"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1D0E0894"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E6BE843"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CBA2BA7"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D29934A"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F044DC1"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327D714"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A72FEAB"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58A0CF3F"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C3B77A8"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06A44B9"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07DB14C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AB89FC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7D7B02A" w14:textId="7316E3A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080BDD" w:rsidRPr="00080BDD">
        <w:rPr>
          <w:rFonts w:asciiTheme="minorHAnsi" w:eastAsiaTheme="minorHAnsi" w:hAnsiTheme="minorHAnsi" w:cstheme="minorBidi"/>
          <w:bCs/>
          <w:iCs/>
          <w:lang w:val="en-GB"/>
        </w:rPr>
        <w:t>All Saints Catholic College, Huddersfield</w:t>
      </w:r>
      <w:r w:rsidRPr="009914AE">
        <w:rPr>
          <w:rFonts w:asciiTheme="minorHAnsi" w:eastAsiaTheme="minorHAnsi" w:hAnsiTheme="minorHAnsi" w:cstheme="minorBidi"/>
          <w:lang w:val="en-GB"/>
        </w:rPr>
        <w:t>.</w:t>
      </w:r>
    </w:p>
    <w:p w14:paraId="488E02F7"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B14910E" w14:textId="14582EB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w:t>
      </w:r>
      <w:r w:rsidR="00080BDD">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Catholic education provider</w:t>
      </w:r>
      <w:r w:rsidR="00080BDD">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w:t>
      </w:r>
      <w:r w:rsidRPr="00080BDD">
        <w:rPr>
          <w:rFonts w:asciiTheme="minorHAnsi" w:eastAsiaTheme="minorHAnsi" w:hAnsiTheme="minorHAnsi" w:cstheme="minorBidi"/>
          <w:bCs/>
          <w:iCs/>
          <w:lang w:val="en-GB"/>
        </w:rPr>
        <w:t xml:space="preserve"> </w:t>
      </w:r>
      <w:r w:rsidR="00080BDD" w:rsidRPr="00080BDD">
        <w:rPr>
          <w:rFonts w:asciiTheme="minorHAnsi" w:eastAsiaTheme="minorHAnsi" w:hAnsiTheme="minorHAnsi" w:cstheme="minorBidi"/>
          <w:bCs/>
          <w:iCs/>
          <w:lang w:val="en-GB"/>
        </w:rPr>
        <w:t>the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80BDD" w:rsidRPr="00080BDD">
        <w:rPr>
          <w:rFonts w:asciiTheme="minorHAnsi" w:eastAsiaTheme="minorHAnsi" w:hAnsiTheme="minorHAnsi" w:cstheme="minorBidi"/>
          <w:bCs/>
          <w:iCs/>
          <w:lang w:val="en-GB"/>
        </w:rPr>
        <w:t>the Diocese of Leeds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2F0D78F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2E65C05" w14:textId="1C9F194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proofErr w:type="spellStart"/>
      <w:r w:rsidR="00080BDD" w:rsidRPr="00080BDD">
        <w:rPr>
          <w:rFonts w:asciiTheme="minorHAnsi" w:eastAsiaTheme="minorHAnsi" w:hAnsiTheme="minorHAnsi" w:cstheme="minorBidi"/>
          <w:bCs/>
          <w:iCs/>
          <w:lang w:val="en-GB"/>
        </w:rPr>
        <w:t>RADCat</w:t>
      </w:r>
      <w:proofErr w:type="spellEnd"/>
      <w:r w:rsidR="00080BDD" w:rsidRPr="00080BDD">
        <w:rPr>
          <w:rFonts w:asciiTheme="minorHAnsi" w:eastAsiaTheme="minorHAnsi" w:hAnsiTheme="minorHAnsi" w:cstheme="minorBidi"/>
          <w:bCs/>
          <w:iCs/>
          <w:lang w:val="en-GB"/>
        </w:rPr>
        <w:t xml:space="preserve"> Ltd</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080BDD">
        <w:rPr>
          <w:rFonts w:asciiTheme="minorHAnsi" w:eastAsiaTheme="minorHAnsi" w:hAnsiTheme="minorHAnsi" w:cstheme="minorBidi"/>
          <w:lang w:val="en-GB"/>
        </w:rPr>
        <w:t xml:space="preserve"> emailing</w:t>
      </w:r>
      <w:r w:rsidRPr="00080BDD">
        <w:rPr>
          <w:rFonts w:asciiTheme="minorHAnsi" w:eastAsiaTheme="minorHAnsi" w:hAnsiTheme="minorHAnsi" w:cstheme="minorBidi"/>
          <w:bCs/>
          <w:iCs/>
          <w:lang w:val="en-GB"/>
        </w:rPr>
        <w:t xml:space="preserve"> </w:t>
      </w:r>
      <w:r w:rsidR="00080BDD" w:rsidRPr="00080BDD">
        <w:rPr>
          <w:rFonts w:asciiTheme="minorHAnsi" w:eastAsiaTheme="minorHAnsi" w:hAnsiTheme="minorHAnsi" w:cstheme="minorBidi"/>
          <w:bCs/>
          <w:iCs/>
          <w:lang w:val="en-GB"/>
        </w:rPr>
        <w:t>info@radcat.co.uk</w:t>
      </w:r>
      <w:r w:rsidRPr="009914AE">
        <w:rPr>
          <w:rFonts w:asciiTheme="minorHAnsi" w:eastAsiaTheme="minorHAnsi" w:hAnsiTheme="minorHAnsi" w:cstheme="minorBidi"/>
          <w:i/>
          <w:lang w:val="en-GB"/>
        </w:rPr>
        <w:t>.</w:t>
      </w:r>
    </w:p>
    <w:p w14:paraId="4A64FFD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FB699CB" w14:textId="5F8E87A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080BDD">
        <w:rPr>
          <w:rFonts w:asciiTheme="minorHAnsi" w:eastAsiaTheme="minorHAnsi" w:hAnsiTheme="minorHAnsi" w:cstheme="minorBidi"/>
          <w:lang w:val="en-GB"/>
        </w:rPr>
        <w:t xml:space="preserve"> the Local Authority</w:t>
      </w:r>
      <w:r>
        <w:rPr>
          <w:rFonts w:asciiTheme="minorHAnsi" w:eastAsiaTheme="minorHAnsi" w:hAnsiTheme="minorHAnsi" w:cstheme="minorBidi"/>
          <w:lang w:val="en-GB"/>
        </w:rPr>
        <w:t xml:space="preserve"> as part of </w:t>
      </w:r>
      <w:r w:rsidR="00080BDD">
        <w:rPr>
          <w:rFonts w:asciiTheme="minorHAnsi" w:eastAsiaTheme="minorHAnsi" w:hAnsiTheme="minorHAnsi" w:cstheme="minorBidi"/>
          <w:lang w:val="en-GB"/>
        </w:rPr>
        <w:t>their annual workforce audit.</w:t>
      </w:r>
    </w:p>
    <w:p w14:paraId="3B36C2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EC9281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4612E61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E112ED5"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543E899A"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7E31CC2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7730ED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40D8AB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68ED62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0B9BFC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0FEFE9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919C0" w14:textId="606A004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w:t>
      </w:r>
      <w:r w:rsidRPr="00080BDD">
        <w:rPr>
          <w:rFonts w:asciiTheme="minorHAnsi" w:eastAsiaTheme="minorHAnsi" w:hAnsiTheme="minorHAnsi" w:cstheme="minorBidi"/>
          <w:lang w:val="en-GB"/>
        </w:rPr>
        <w:t xml:space="preserve"> organisation by </w:t>
      </w:r>
      <w:r w:rsidR="00080BDD" w:rsidRPr="00080BDD">
        <w:rPr>
          <w:rFonts w:asciiTheme="minorHAnsi" w:eastAsiaTheme="minorHAnsi" w:hAnsiTheme="minorHAnsi" w:cstheme="minorBidi"/>
          <w:lang w:val="en-GB"/>
        </w:rPr>
        <w:t>writing to our Chair of Governors, Mr C L’Estrange, c/o the school address</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DDDE7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ACAE62"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22AACB0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0D3CAFAE"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C2C66A6"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E6AD03C"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2C37738"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B159" w14:textId="77777777" w:rsidR="002A231C" w:rsidRDefault="002A231C" w:rsidP="008E3095">
      <w:pPr>
        <w:spacing w:after="0" w:line="240" w:lineRule="auto"/>
      </w:pPr>
      <w:r>
        <w:separator/>
      </w:r>
    </w:p>
  </w:endnote>
  <w:endnote w:type="continuationSeparator" w:id="0">
    <w:p w14:paraId="45DFE988" w14:textId="77777777" w:rsidR="002A231C" w:rsidRDefault="002A231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23C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6027A717" w14:textId="77777777" w:rsidR="008F592B" w:rsidRDefault="008F592B">
    <w:pPr>
      <w:pStyle w:val="Footer"/>
    </w:pPr>
    <w:r w:rsidRPr="00B00EE5">
      <w:rPr>
        <w:sz w:val="18"/>
        <w:szCs w:val="18"/>
      </w:rPr>
      <w:t>THE CATHOLIC EDUCATION SERVICE ©</w:t>
    </w:r>
  </w:p>
  <w:p w14:paraId="6C420BB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2A0A" w14:textId="77777777" w:rsidR="002A231C" w:rsidRDefault="002A231C" w:rsidP="008E3095">
      <w:pPr>
        <w:spacing w:after="0" w:line="240" w:lineRule="auto"/>
      </w:pPr>
      <w:r>
        <w:separator/>
      </w:r>
    </w:p>
  </w:footnote>
  <w:footnote w:type="continuationSeparator" w:id="0">
    <w:p w14:paraId="1DE628A7" w14:textId="77777777" w:rsidR="002A231C" w:rsidRDefault="002A231C" w:rsidP="008E3095">
      <w:pPr>
        <w:spacing w:after="0" w:line="240" w:lineRule="auto"/>
      </w:pPr>
      <w:r>
        <w:continuationSeparator/>
      </w:r>
    </w:p>
  </w:footnote>
  <w:footnote w:id="1">
    <w:p w14:paraId="1A79F72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ED80"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6BFC3DCF"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80BDD"/>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231C"/>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84512"/>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94A3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48B08F-B154-4E58-B6AC-750911F9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Taylor</cp:lastModifiedBy>
  <cp:revision>2</cp:revision>
  <cp:lastPrinted>2019-04-04T10:18:00Z</cp:lastPrinted>
  <dcterms:created xsi:type="dcterms:W3CDTF">2020-04-21T14:59:00Z</dcterms:created>
  <dcterms:modified xsi:type="dcterms:W3CDTF">2020-04-21T14:59:00Z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