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15EB8" w14:textId="77777777" w:rsidR="005D767C" w:rsidRPr="00476797" w:rsidRDefault="005D767C">
      <w:pPr>
        <w:pStyle w:val="Heading2"/>
        <w:rPr>
          <w:rFonts w:ascii="Times New Roman" w:hAnsi="Times New Roman" w:cs="Times New Roman"/>
          <w:sz w:val="22"/>
          <w:szCs w:val="22"/>
        </w:rPr>
      </w:pPr>
    </w:p>
    <w:p w14:paraId="7A8B92D4" w14:textId="77777777" w:rsidR="005D767C" w:rsidRPr="00476797" w:rsidRDefault="005D767C">
      <w:pPr>
        <w:pStyle w:val="Heading2"/>
        <w:rPr>
          <w:rFonts w:ascii="Times New Roman" w:hAnsi="Times New Roman" w:cs="Times New Roman"/>
          <w:sz w:val="22"/>
          <w:szCs w:val="22"/>
        </w:rPr>
      </w:pPr>
    </w:p>
    <w:p w14:paraId="218B51F4" w14:textId="2A26B832" w:rsidR="00CC4DCB" w:rsidRPr="009553D3" w:rsidRDefault="00167CBF" w:rsidP="00CC4DCB">
      <w:pPr>
        <w:jc w:val="center"/>
        <w:rPr>
          <w:rFonts w:asciiTheme="minorHAnsi" w:hAnsiTheme="minorHAnsi" w:cstheme="minorHAnsi"/>
          <w:b/>
          <w:sz w:val="28"/>
          <w:szCs w:val="28"/>
        </w:rPr>
      </w:pPr>
      <w:r>
        <w:rPr>
          <w:rFonts w:asciiTheme="minorHAnsi" w:hAnsiTheme="minorHAnsi" w:cstheme="minorHAnsi"/>
          <w:b/>
          <w:sz w:val="28"/>
          <w:szCs w:val="28"/>
        </w:rPr>
        <w:t>Educational Teaching Assistant</w:t>
      </w:r>
      <w:r w:rsidR="009553D3" w:rsidRPr="009553D3">
        <w:rPr>
          <w:rFonts w:asciiTheme="minorHAnsi" w:hAnsiTheme="minorHAnsi" w:cstheme="minorHAnsi"/>
          <w:b/>
          <w:sz w:val="28"/>
          <w:szCs w:val="28"/>
        </w:rPr>
        <w:t xml:space="preserve"> post</w:t>
      </w:r>
      <w:r w:rsidR="00AB1C7E">
        <w:rPr>
          <w:rFonts w:asciiTheme="minorHAnsi" w:hAnsiTheme="minorHAnsi" w:cstheme="minorHAnsi"/>
          <w:b/>
          <w:sz w:val="28"/>
          <w:szCs w:val="28"/>
        </w:rPr>
        <w:t xml:space="preserve"> x 2</w:t>
      </w:r>
    </w:p>
    <w:p w14:paraId="67401C52" w14:textId="77777777" w:rsidR="00CC4DCB" w:rsidRPr="00892483" w:rsidRDefault="00CC4DCB" w:rsidP="00CC4DCB">
      <w:pPr>
        <w:rPr>
          <w:rFonts w:asciiTheme="minorHAnsi" w:hAnsiTheme="minorHAnsi" w:cstheme="minorHAnsi"/>
        </w:rPr>
      </w:pPr>
    </w:p>
    <w:p w14:paraId="6655716C" w14:textId="77777777" w:rsidR="00F67686" w:rsidRPr="00892483" w:rsidRDefault="00F67686" w:rsidP="00F67686">
      <w:pPr>
        <w:jc w:val="center"/>
        <w:rPr>
          <w:rFonts w:asciiTheme="minorHAnsi" w:hAnsiTheme="minorHAnsi" w:cstheme="minorHAnsi"/>
          <w:b/>
          <w:bCs/>
          <w:sz w:val="28"/>
          <w:szCs w:val="28"/>
        </w:rPr>
      </w:pPr>
    </w:p>
    <w:p w14:paraId="76ED274E" w14:textId="77777777" w:rsidR="00F67686" w:rsidRPr="00892483" w:rsidRDefault="00F67686" w:rsidP="00F67686">
      <w:pPr>
        <w:jc w:val="center"/>
        <w:rPr>
          <w:rFonts w:asciiTheme="minorHAnsi" w:hAnsiTheme="minorHAnsi" w:cstheme="minorHAnsi"/>
          <w:b/>
          <w:bCs/>
          <w:sz w:val="28"/>
          <w:szCs w:val="28"/>
        </w:rPr>
      </w:pPr>
    </w:p>
    <w:p w14:paraId="0309CAD5" w14:textId="77777777" w:rsidR="00F67686" w:rsidRPr="00892483" w:rsidRDefault="00F67686" w:rsidP="00F67686">
      <w:pPr>
        <w:jc w:val="center"/>
        <w:rPr>
          <w:rFonts w:asciiTheme="minorHAnsi" w:hAnsiTheme="minorHAnsi" w:cstheme="minorHAnsi"/>
          <w:b/>
          <w:bCs/>
          <w:sz w:val="28"/>
          <w:szCs w:val="28"/>
        </w:rPr>
      </w:pPr>
      <w:r w:rsidRPr="00892483">
        <w:rPr>
          <w:rFonts w:asciiTheme="minorHAnsi" w:hAnsiTheme="minorHAnsi" w:cstheme="minorHAnsi"/>
          <w:b/>
          <w:bCs/>
          <w:sz w:val="28"/>
          <w:szCs w:val="28"/>
        </w:rPr>
        <w:t xml:space="preserve">Information for Candidate </w:t>
      </w:r>
    </w:p>
    <w:p w14:paraId="29B70BA5" w14:textId="77777777" w:rsidR="00F67686" w:rsidRPr="006132B7" w:rsidRDefault="00F67686" w:rsidP="00F67686">
      <w:pPr>
        <w:jc w:val="center"/>
        <w:rPr>
          <w:b/>
          <w:bCs/>
          <w:sz w:val="28"/>
          <w:szCs w:val="28"/>
        </w:rPr>
      </w:pPr>
    </w:p>
    <w:p w14:paraId="6E46909B" w14:textId="224113C9" w:rsidR="00F67686" w:rsidRPr="006132B7" w:rsidRDefault="00ED7E20" w:rsidP="00F67686">
      <w:pPr>
        <w:jc w:val="center"/>
        <w:rPr>
          <w:b/>
          <w:bCs/>
          <w:sz w:val="28"/>
          <w:szCs w:val="28"/>
        </w:rPr>
      </w:pPr>
      <w:r w:rsidRPr="00C34DBE">
        <w:rPr>
          <w:noProof/>
          <w:szCs w:val="28"/>
          <w:lang w:eastAsia="en-GB"/>
        </w:rPr>
        <w:drawing>
          <wp:anchor distT="0" distB="0" distL="114300" distR="114300" simplePos="0" relativeHeight="251659264" behindDoc="1" locked="0" layoutInCell="0" allowOverlap="0" wp14:anchorId="2E0D3E0C" wp14:editId="35A0CAE1">
            <wp:simplePos x="0" y="0"/>
            <wp:positionH relativeFrom="margin">
              <wp:align>center</wp:align>
            </wp:positionH>
            <wp:positionV relativeFrom="page">
              <wp:posOffset>2519683</wp:posOffset>
            </wp:positionV>
            <wp:extent cx="1718052" cy="1688833"/>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052" cy="1688833"/>
                    </a:xfrm>
                    <a:prstGeom prst="rect">
                      <a:avLst/>
                    </a:prstGeom>
                    <a:noFill/>
                  </pic:spPr>
                </pic:pic>
              </a:graphicData>
            </a:graphic>
            <wp14:sizeRelH relativeFrom="page">
              <wp14:pctWidth>0</wp14:pctWidth>
            </wp14:sizeRelH>
            <wp14:sizeRelV relativeFrom="page">
              <wp14:pctHeight>0</wp14:pctHeight>
            </wp14:sizeRelV>
          </wp:anchor>
        </w:drawing>
      </w:r>
    </w:p>
    <w:p w14:paraId="24268F15" w14:textId="61AF6EF8" w:rsidR="004E79EE" w:rsidRPr="00C34DBE" w:rsidRDefault="004E79EE">
      <w:pPr>
        <w:pStyle w:val="Heading2"/>
        <w:rPr>
          <w:rFonts w:cs="Times New Roman"/>
          <w:szCs w:val="28"/>
        </w:rPr>
      </w:pPr>
    </w:p>
    <w:p w14:paraId="764BED5F" w14:textId="77777777" w:rsidR="004E79EE" w:rsidRPr="00C34DBE" w:rsidRDefault="004E79EE">
      <w:pPr>
        <w:pStyle w:val="Heading2"/>
        <w:rPr>
          <w:rFonts w:ascii="Times New Roman" w:hAnsi="Times New Roman" w:cs="Times New Roman"/>
          <w:szCs w:val="28"/>
        </w:rPr>
      </w:pPr>
    </w:p>
    <w:p w14:paraId="59DE400F" w14:textId="77777777" w:rsidR="004E79EE" w:rsidRPr="00C34DBE" w:rsidRDefault="004E79EE">
      <w:pPr>
        <w:pStyle w:val="Heading2"/>
        <w:rPr>
          <w:rFonts w:ascii="Times New Roman" w:hAnsi="Times New Roman" w:cs="Times New Roman"/>
          <w:szCs w:val="28"/>
        </w:rPr>
      </w:pPr>
    </w:p>
    <w:p w14:paraId="3E4C64AE" w14:textId="77777777" w:rsidR="004E79EE" w:rsidRPr="00C34DBE" w:rsidRDefault="004E79EE">
      <w:pPr>
        <w:pStyle w:val="Heading2"/>
        <w:rPr>
          <w:rFonts w:ascii="Times New Roman" w:hAnsi="Times New Roman" w:cs="Times New Roman"/>
          <w:szCs w:val="28"/>
        </w:rPr>
      </w:pPr>
    </w:p>
    <w:p w14:paraId="13BF29E6" w14:textId="77777777" w:rsidR="004E79EE" w:rsidRPr="00C34DBE" w:rsidRDefault="004E79EE">
      <w:pPr>
        <w:pStyle w:val="Heading2"/>
        <w:rPr>
          <w:rFonts w:ascii="Times New Roman" w:hAnsi="Times New Roman" w:cs="Times New Roman"/>
          <w:szCs w:val="28"/>
        </w:rPr>
      </w:pPr>
    </w:p>
    <w:p w14:paraId="27B7295C" w14:textId="77777777" w:rsidR="004E79EE" w:rsidRPr="00C34DBE" w:rsidRDefault="004E79EE">
      <w:pPr>
        <w:pStyle w:val="Heading2"/>
        <w:rPr>
          <w:rFonts w:ascii="Times New Roman" w:hAnsi="Times New Roman" w:cs="Times New Roman"/>
          <w:szCs w:val="28"/>
        </w:rPr>
      </w:pPr>
    </w:p>
    <w:p w14:paraId="38BA68DE" w14:textId="77777777" w:rsidR="008D2E3D" w:rsidRPr="00C34DBE" w:rsidRDefault="008D2E3D">
      <w:pPr>
        <w:pStyle w:val="Heading2"/>
        <w:rPr>
          <w:rFonts w:ascii="Times New Roman" w:hAnsi="Times New Roman" w:cs="Times New Roman"/>
          <w:szCs w:val="28"/>
        </w:rPr>
      </w:pPr>
    </w:p>
    <w:p w14:paraId="6255DA33" w14:textId="77777777" w:rsidR="00F67686" w:rsidRPr="00C34DBE" w:rsidRDefault="00F67686" w:rsidP="00F67686">
      <w:pPr>
        <w:rPr>
          <w:sz w:val="28"/>
          <w:szCs w:val="28"/>
        </w:rPr>
      </w:pPr>
    </w:p>
    <w:p w14:paraId="12A0B04B" w14:textId="77777777" w:rsidR="00F67686" w:rsidRPr="00C34DBE" w:rsidRDefault="00F67686" w:rsidP="00F67686">
      <w:pPr>
        <w:tabs>
          <w:tab w:val="left" w:pos="6094"/>
        </w:tabs>
        <w:rPr>
          <w:sz w:val="28"/>
          <w:szCs w:val="28"/>
        </w:rPr>
      </w:pPr>
      <w:r w:rsidRPr="00C34DBE">
        <w:rPr>
          <w:sz w:val="28"/>
          <w:szCs w:val="28"/>
        </w:rPr>
        <w:tab/>
      </w:r>
    </w:p>
    <w:p w14:paraId="3997F7F3" w14:textId="77777777" w:rsidR="00F67686" w:rsidRPr="00240B35" w:rsidRDefault="00F67686" w:rsidP="00F67686">
      <w:pPr>
        <w:pStyle w:val="Heading3"/>
        <w:rPr>
          <w:rFonts w:asciiTheme="minorHAnsi" w:hAnsiTheme="minorHAnsi" w:cstheme="minorHAnsi"/>
          <w:szCs w:val="28"/>
        </w:rPr>
      </w:pPr>
      <w:r w:rsidRPr="00240B35">
        <w:rPr>
          <w:rFonts w:asciiTheme="minorHAnsi" w:hAnsiTheme="minorHAnsi" w:cstheme="minorHAnsi"/>
          <w:szCs w:val="28"/>
        </w:rPr>
        <w:t>Birmingham Lane</w:t>
      </w:r>
    </w:p>
    <w:p w14:paraId="161002CA" w14:textId="77777777" w:rsidR="00F67686" w:rsidRPr="00240B35" w:rsidRDefault="00F67686" w:rsidP="00F67686">
      <w:pPr>
        <w:pStyle w:val="Heading3"/>
        <w:rPr>
          <w:rFonts w:asciiTheme="minorHAnsi" w:hAnsiTheme="minorHAnsi" w:cstheme="minorHAnsi"/>
          <w:szCs w:val="28"/>
        </w:rPr>
      </w:pPr>
      <w:r w:rsidRPr="00240B35">
        <w:rPr>
          <w:rFonts w:asciiTheme="minorHAnsi" w:hAnsiTheme="minorHAnsi" w:cstheme="minorHAnsi"/>
          <w:szCs w:val="28"/>
        </w:rPr>
        <w:t xml:space="preserve"> Meltham</w:t>
      </w:r>
    </w:p>
    <w:p w14:paraId="7F47CD3B" w14:textId="77777777" w:rsidR="00F67686" w:rsidRPr="00240B35" w:rsidRDefault="00F67686" w:rsidP="00F67686">
      <w:pPr>
        <w:pStyle w:val="Heading3"/>
        <w:rPr>
          <w:rFonts w:asciiTheme="minorHAnsi" w:hAnsiTheme="minorHAnsi" w:cstheme="minorHAnsi"/>
          <w:szCs w:val="28"/>
        </w:rPr>
      </w:pPr>
      <w:r w:rsidRPr="00240B35">
        <w:rPr>
          <w:rFonts w:asciiTheme="minorHAnsi" w:hAnsiTheme="minorHAnsi" w:cstheme="minorHAnsi"/>
          <w:szCs w:val="28"/>
        </w:rPr>
        <w:t xml:space="preserve"> Holmfirth</w:t>
      </w:r>
    </w:p>
    <w:p w14:paraId="00994613" w14:textId="77777777" w:rsidR="00F67686" w:rsidRPr="00240B35" w:rsidRDefault="00F67686" w:rsidP="00F67686">
      <w:pPr>
        <w:pStyle w:val="Heading3"/>
        <w:rPr>
          <w:rFonts w:asciiTheme="minorHAnsi" w:hAnsiTheme="minorHAnsi" w:cstheme="minorHAnsi"/>
          <w:szCs w:val="28"/>
        </w:rPr>
      </w:pPr>
      <w:r w:rsidRPr="00240B35">
        <w:rPr>
          <w:rFonts w:asciiTheme="minorHAnsi" w:hAnsiTheme="minorHAnsi" w:cstheme="minorHAnsi"/>
          <w:szCs w:val="28"/>
        </w:rPr>
        <w:t xml:space="preserve"> HD9 5LH</w:t>
      </w:r>
    </w:p>
    <w:p w14:paraId="13220146" w14:textId="77777777" w:rsidR="00CC54F6" w:rsidRPr="00240B35" w:rsidRDefault="00CC54F6" w:rsidP="00CC54F6">
      <w:pPr>
        <w:rPr>
          <w:rFonts w:asciiTheme="minorHAnsi" w:hAnsiTheme="minorHAnsi" w:cstheme="minorHAnsi"/>
          <w:sz w:val="28"/>
          <w:szCs w:val="28"/>
        </w:rPr>
      </w:pPr>
    </w:p>
    <w:p w14:paraId="1A97A104" w14:textId="77777777" w:rsidR="00CC54F6" w:rsidRPr="00240B35" w:rsidRDefault="00CC54F6" w:rsidP="00CC54F6">
      <w:pPr>
        <w:jc w:val="center"/>
        <w:rPr>
          <w:rFonts w:asciiTheme="minorHAnsi" w:hAnsiTheme="minorHAnsi" w:cstheme="minorHAnsi"/>
          <w:sz w:val="28"/>
          <w:szCs w:val="28"/>
        </w:rPr>
      </w:pPr>
      <w:r w:rsidRPr="00240B35">
        <w:rPr>
          <w:rFonts w:asciiTheme="minorHAnsi" w:hAnsiTheme="minorHAnsi" w:cstheme="minorHAnsi"/>
          <w:sz w:val="28"/>
          <w:szCs w:val="28"/>
        </w:rPr>
        <w:t>Tel: 01484 859032</w:t>
      </w:r>
    </w:p>
    <w:p w14:paraId="4608D97A" w14:textId="77777777" w:rsidR="00CC54F6" w:rsidRPr="00240B35" w:rsidRDefault="00CC54F6" w:rsidP="00CC54F6">
      <w:pPr>
        <w:jc w:val="center"/>
        <w:rPr>
          <w:rFonts w:asciiTheme="minorHAnsi" w:hAnsiTheme="minorHAnsi" w:cstheme="minorHAnsi"/>
          <w:sz w:val="28"/>
          <w:szCs w:val="28"/>
        </w:rPr>
      </w:pPr>
    </w:p>
    <w:p w14:paraId="5C8BF64C" w14:textId="77777777" w:rsidR="00CC54F6" w:rsidRPr="00240B35" w:rsidRDefault="00CC54F6" w:rsidP="00CC54F6">
      <w:pPr>
        <w:jc w:val="center"/>
        <w:rPr>
          <w:rFonts w:asciiTheme="minorHAnsi" w:hAnsiTheme="minorHAnsi" w:cstheme="minorHAnsi"/>
          <w:sz w:val="28"/>
          <w:szCs w:val="28"/>
        </w:rPr>
      </w:pPr>
      <w:r w:rsidRPr="00240B35">
        <w:rPr>
          <w:rFonts w:asciiTheme="minorHAnsi" w:hAnsiTheme="minorHAnsi" w:cstheme="minorHAnsi"/>
          <w:sz w:val="28"/>
          <w:szCs w:val="28"/>
        </w:rPr>
        <w:t>With Compliments</w:t>
      </w:r>
    </w:p>
    <w:p w14:paraId="0074A305" w14:textId="77777777" w:rsidR="00CC54F6" w:rsidRPr="00240B35" w:rsidRDefault="00CC54F6" w:rsidP="00CC54F6">
      <w:pPr>
        <w:jc w:val="center"/>
        <w:rPr>
          <w:rFonts w:asciiTheme="minorHAnsi" w:hAnsiTheme="minorHAnsi" w:cstheme="minorHAnsi"/>
          <w:sz w:val="28"/>
          <w:szCs w:val="28"/>
        </w:rPr>
      </w:pPr>
    </w:p>
    <w:p w14:paraId="159EAF64" w14:textId="77777777" w:rsidR="00CC54F6" w:rsidRPr="00240B35" w:rsidRDefault="00CC54F6" w:rsidP="00CC54F6">
      <w:pPr>
        <w:jc w:val="center"/>
        <w:rPr>
          <w:rFonts w:asciiTheme="minorHAnsi" w:hAnsiTheme="minorHAnsi" w:cstheme="minorHAnsi"/>
          <w:sz w:val="28"/>
          <w:szCs w:val="28"/>
        </w:rPr>
      </w:pPr>
      <w:r w:rsidRPr="00240B35">
        <w:rPr>
          <w:rFonts w:asciiTheme="minorHAnsi" w:hAnsiTheme="minorHAnsi" w:cstheme="minorHAnsi"/>
          <w:sz w:val="28"/>
          <w:szCs w:val="28"/>
        </w:rPr>
        <w:t>Liz Woodfield</w:t>
      </w:r>
    </w:p>
    <w:p w14:paraId="03BB4821" w14:textId="77777777" w:rsidR="00CC54F6" w:rsidRPr="00240B35" w:rsidRDefault="00CC54F6" w:rsidP="00CC54F6">
      <w:pPr>
        <w:jc w:val="center"/>
        <w:rPr>
          <w:rFonts w:asciiTheme="minorHAnsi" w:hAnsiTheme="minorHAnsi" w:cstheme="minorHAnsi"/>
          <w:sz w:val="28"/>
          <w:szCs w:val="28"/>
        </w:rPr>
      </w:pPr>
      <w:r w:rsidRPr="00240B35">
        <w:rPr>
          <w:rFonts w:asciiTheme="minorHAnsi" w:hAnsiTheme="minorHAnsi" w:cstheme="minorHAnsi"/>
          <w:sz w:val="28"/>
          <w:szCs w:val="28"/>
        </w:rPr>
        <w:t xml:space="preserve">Headteacher </w:t>
      </w:r>
    </w:p>
    <w:p w14:paraId="42CACCD4" w14:textId="4DB3C293" w:rsidR="00F67686" w:rsidRDefault="00F67686" w:rsidP="00F67686">
      <w:pPr>
        <w:rPr>
          <w:sz w:val="28"/>
          <w:szCs w:val="28"/>
        </w:rPr>
      </w:pPr>
    </w:p>
    <w:p w14:paraId="3A9346CC" w14:textId="3F0FCC29" w:rsidR="00505644" w:rsidRDefault="00505644" w:rsidP="00F67686">
      <w:pPr>
        <w:rPr>
          <w:sz w:val="28"/>
          <w:szCs w:val="28"/>
        </w:rPr>
      </w:pPr>
    </w:p>
    <w:p w14:paraId="5E523A46" w14:textId="0F5DE62F" w:rsidR="00037480" w:rsidRDefault="00037480">
      <w:r>
        <w:br w:type="page"/>
      </w:r>
    </w:p>
    <w:p w14:paraId="20545F49" w14:textId="77777777" w:rsidR="00F67686" w:rsidRDefault="00F67686" w:rsidP="00F67686"/>
    <w:p w14:paraId="13927230" w14:textId="77777777" w:rsidR="00F67686" w:rsidRDefault="00F67686" w:rsidP="00F67686"/>
    <w:p w14:paraId="74335E58" w14:textId="77777777" w:rsidR="00F67686" w:rsidRDefault="00F67686" w:rsidP="00F67686"/>
    <w:p w14:paraId="71B75E09" w14:textId="77777777" w:rsidR="00E832D1" w:rsidRPr="00476797" w:rsidRDefault="00E832D1" w:rsidP="00E832D1">
      <w:pPr>
        <w:pStyle w:val="Heading3"/>
        <w:rPr>
          <w:rFonts w:ascii="Times New Roman" w:hAnsi="Times New Roman" w:cs="Times New Roman"/>
          <w:b/>
          <w:bCs/>
          <w:sz w:val="22"/>
          <w:szCs w:val="22"/>
        </w:rPr>
      </w:pPr>
      <w:r w:rsidRPr="00476797">
        <w:rPr>
          <w:rFonts w:ascii="Times New Roman" w:hAnsi="Times New Roman" w:cs="Times New Roman"/>
          <w:b/>
          <w:bCs/>
          <w:sz w:val="22"/>
          <w:szCs w:val="22"/>
          <w:bdr w:val="thinThickSmallGap" w:sz="24" w:space="0" w:color="auto" w:frame="1"/>
        </w:rPr>
        <w:t>MELTHAM MOOR PRIMARY SCHOOL</w:t>
      </w:r>
    </w:p>
    <w:p w14:paraId="229F7A14" w14:textId="77777777" w:rsidR="00E832D1" w:rsidRPr="00476797" w:rsidRDefault="00E832D1" w:rsidP="00E832D1">
      <w:pPr>
        <w:pStyle w:val="Heading3"/>
        <w:rPr>
          <w:rFonts w:ascii="Times New Roman" w:hAnsi="Times New Roman" w:cs="Times New Roman"/>
          <w:sz w:val="22"/>
          <w:szCs w:val="22"/>
        </w:rPr>
      </w:pPr>
    </w:p>
    <w:p w14:paraId="5B1B2004" w14:textId="77777777" w:rsidR="00E832D1" w:rsidRPr="00476797" w:rsidRDefault="00E832D1" w:rsidP="00E832D1">
      <w:pPr>
        <w:pStyle w:val="Heading3"/>
        <w:rPr>
          <w:rFonts w:ascii="Times New Roman" w:hAnsi="Times New Roman" w:cs="Times New Roman"/>
          <w:b/>
          <w:bCs/>
          <w:sz w:val="22"/>
          <w:szCs w:val="22"/>
        </w:rPr>
      </w:pPr>
      <w:r w:rsidRPr="00476797">
        <w:rPr>
          <w:rFonts w:ascii="Times New Roman" w:hAnsi="Times New Roman" w:cs="Times New Roman"/>
          <w:sz w:val="22"/>
          <w:szCs w:val="22"/>
        </w:rPr>
        <w:t>Birmingham Lane, Meltham, Holmfirth. HD9 5LH</w:t>
      </w:r>
      <w:r w:rsidRPr="00476797">
        <w:rPr>
          <w:rFonts w:ascii="Times New Roman" w:hAnsi="Times New Roman" w:cs="Times New Roman"/>
          <w:noProof/>
          <w:sz w:val="22"/>
          <w:szCs w:val="22"/>
          <w:lang w:eastAsia="en-GB"/>
        </w:rPr>
        <w:t xml:space="preserve"> </w:t>
      </w:r>
    </w:p>
    <w:p w14:paraId="3AA80F9F" w14:textId="77777777" w:rsidR="00E832D1" w:rsidRPr="00476797" w:rsidRDefault="00E832D1" w:rsidP="00E832D1">
      <w:pPr>
        <w:pStyle w:val="Heading1"/>
        <w:tabs>
          <w:tab w:val="left" w:pos="480"/>
          <w:tab w:val="left" w:pos="820"/>
          <w:tab w:val="center" w:pos="5386"/>
        </w:tabs>
        <w:jc w:val="left"/>
        <w:rPr>
          <w:rFonts w:ascii="Times New Roman" w:hAnsi="Times New Roman" w:cs="Times New Roman"/>
          <w:szCs w:val="22"/>
        </w:rPr>
      </w:pPr>
      <w:r w:rsidRPr="00476797">
        <w:rPr>
          <w:rFonts w:ascii="Times New Roman" w:hAnsi="Times New Roman" w:cs="Times New Roman"/>
          <w:szCs w:val="22"/>
        </w:rPr>
        <w:tab/>
      </w:r>
      <w:r w:rsidRPr="00476797">
        <w:rPr>
          <w:rFonts w:ascii="Times New Roman" w:hAnsi="Times New Roman" w:cs="Times New Roman"/>
          <w:szCs w:val="22"/>
        </w:rPr>
        <w:tab/>
      </w:r>
      <w:r w:rsidRPr="00476797">
        <w:rPr>
          <w:rFonts w:ascii="Times New Roman" w:hAnsi="Times New Roman" w:cs="Times New Roman"/>
          <w:szCs w:val="22"/>
        </w:rPr>
        <w:tab/>
        <w:t xml:space="preserve"> Head Teacher – Liz Woodfield</w:t>
      </w:r>
    </w:p>
    <w:p w14:paraId="5C6C1C41" w14:textId="77777777" w:rsidR="00E832D1" w:rsidRDefault="00E832D1" w:rsidP="00E832D1">
      <w:pPr>
        <w:jc w:val="center"/>
        <w:rPr>
          <w:rFonts w:ascii="Times New Roman" w:hAnsi="Times New Roman" w:cs="Times New Roman"/>
          <w:sz w:val="22"/>
          <w:szCs w:val="22"/>
        </w:rPr>
      </w:pPr>
      <w:r w:rsidRPr="00476797">
        <w:rPr>
          <w:rFonts w:ascii="Times New Roman" w:hAnsi="Times New Roman" w:cs="Times New Roman"/>
          <w:sz w:val="22"/>
          <w:szCs w:val="22"/>
        </w:rPr>
        <w:t>Tel:  01484 859032</w:t>
      </w:r>
    </w:p>
    <w:p w14:paraId="3A84CD1E" w14:textId="77777777" w:rsidR="00E832D1" w:rsidRPr="00476797" w:rsidRDefault="00E832D1" w:rsidP="00E832D1">
      <w:pPr>
        <w:tabs>
          <w:tab w:val="left" w:pos="1320"/>
          <w:tab w:val="center" w:pos="5386"/>
        </w:tabs>
        <w:jc w:val="center"/>
        <w:rPr>
          <w:rFonts w:ascii="Times New Roman" w:hAnsi="Times New Roman" w:cs="Times New Roman"/>
          <w:sz w:val="22"/>
          <w:szCs w:val="22"/>
        </w:rPr>
      </w:pPr>
      <w:r w:rsidRPr="00476797">
        <w:rPr>
          <w:rFonts w:ascii="Times New Roman" w:hAnsi="Times New Roman" w:cs="Times New Roman"/>
          <w:sz w:val="22"/>
          <w:szCs w:val="22"/>
        </w:rPr>
        <w:t>e-mail:  office@melthammoor.org</w:t>
      </w:r>
    </w:p>
    <w:p w14:paraId="13BDDA22" w14:textId="77777777" w:rsidR="00E832D1" w:rsidRDefault="00E832D1" w:rsidP="00E832D1">
      <w:pPr>
        <w:jc w:val="center"/>
        <w:rPr>
          <w:rStyle w:val="Hyperlink"/>
          <w:rFonts w:ascii="Times New Roman" w:hAnsi="Times New Roman" w:cs="Times New Roman"/>
          <w:sz w:val="22"/>
          <w:szCs w:val="22"/>
        </w:rPr>
      </w:pPr>
      <w:r w:rsidRPr="00476797">
        <w:rPr>
          <w:rFonts w:ascii="Times New Roman" w:hAnsi="Times New Roman" w:cs="Times New Roman"/>
          <w:sz w:val="22"/>
          <w:szCs w:val="22"/>
        </w:rPr>
        <w:t xml:space="preserve">website:  </w:t>
      </w:r>
      <w:hyperlink r:id="rId12" w:history="1">
        <w:r w:rsidRPr="00476797">
          <w:rPr>
            <w:rStyle w:val="Hyperlink"/>
            <w:rFonts w:ascii="Times New Roman" w:hAnsi="Times New Roman" w:cs="Times New Roman"/>
            <w:sz w:val="22"/>
            <w:szCs w:val="22"/>
          </w:rPr>
          <w:t>www.melthammoor.org</w:t>
        </w:r>
      </w:hyperlink>
    </w:p>
    <w:p w14:paraId="756602D8" w14:textId="77777777" w:rsidR="002C434C" w:rsidRDefault="002C434C" w:rsidP="00E832D1">
      <w:pPr>
        <w:jc w:val="center"/>
        <w:rPr>
          <w:rFonts w:ascii="Times New Roman" w:hAnsi="Times New Roman" w:cs="Times New Roman"/>
          <w:sz w:val="22"/>
          <w:szCs w:val="22"/>
        </w:rPr>
      </w:pPr>
    </w:p>
    <w:p w14:paraId="65881705" w14:textId="77777777" w:rsidR="002C434C" w:rsidRDefault="002C434C" w:rsidP="00E832D1">
      <w:pPr>
        <w:jc w:val="center"/>
        <w:rPr>
          <w:rFonts w:ascii="Times New Roman" w:hAnsi="Times New Roman" w:cs="Times New Roman"/>
          <w:sz w:val="22"/>
          <w:szCs w:val="22"/>
        </w:rPr>
      </w:pPr>
    </w:p>
    <w:p w14:paraId="5230AE32" w14:textId="56401B90" w:rsidR="00F67686" w:rsidRPr="00240B35" w:rsidRDefault="00CC54F6" w:rsidP="00D53269">
      <w:pPr>
        <w:jc w:val="center"/>
        <w:rPr>
          <w:rFonts w:asciiTheme="minorHAnsi" w:hAnsiTheme="minorHAnsi" w:cstheme="minorHAnsi"/>
        </w:rPr>
      </w:pPr>
      <w:r w:rsidRPr="00476797">
        <w:rPr>
          <w:rFonts w:ascii="Times New Roman" w:hAnsi="Times New Roman" w:cs="Times New Roman"/>
          <w:noProof/>
          <w:sz w:val="22"/>
          <w:szCs w:val="22"/>
          <w:lang w:eastAsia="en-GB"/>
        </w:rPr>
        <w:drawing>
          <wp:anchor distT="0" distB="0" distL="114300" distR="114300" simplePos="0" relativeHeight="251656192" behindDoc="1" locked="0" layoutInCell="0" allowOverlap="0" wp14:anchorId="4A0EB68A" wp14:editId="317DACA4">
            <wp:simplePos x="0" y="0"/>
            <wp:positionH relativeFrom="margin">
              <wp:posOffset>5703836</wp:posOffset>
            </wp:positionH>
            <wp:positionV relativeFrom="margin">
              <wp:posOffset>100104</wp:posOffset>
            </wp:positionV>
            <wp:extent cx="1023661" cy="1006252"/>
            <wp:effectExtent l="0" t="0" r="508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61" cy="1006252"/>
                    </a:xfrm>
                    <a:prstGeom prst="rect">
                      <a:avLst/>
                    </a:prstGeom>
                    <a:noFill/>
                  </pic:spPr>
                </pic:pic>
              </a:graphicData>
            </a:graphic>
            <wp14:sizeRelH relativeFrom="page">
              <wp14:pctWidth>0</wp14:pctWidth>
            </wp14:sizeRelH>
            <wp14:sizeRelV relativeFrom="page">
              <wp14:pctHeight>0</wp14:pctHeight>
            </wp14:sizeRelV>
          </wp:anchor>
        </w:drawing>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C434C">
        <w:rPr>
          <w:rFonts w:ascii="Times New Roman" w:hAnsi="Times New Roman" w:cs="Times New Roman"/>
          <w:sz w:val="22"/>
          <w:szCs w:val="22"/>
        </w:rPr>
        <w:tab/>
      </w:r>
      <w:r w:rsidR="00240B35">
        <w:rPr>
          <w:rFonts w:ascii="Times New Roman" w:hAnsi="Times New Roman" w:cs="Times New Roman"/>
          <w:sz w:val="22"/>
          <w:szCs w:val="22"/>
        </w:rPr>
        <w:t xml:space="preserve">         </w:t>
      </w:r>
      <w:r w:rsidR="00037480">
        <w:rPr>
          <w:rFonts w:asciiTheme="minorHAnsi" w:hAnsiTheme="minorHAnsi" w:cstheme="minorHAnsi"/>
        </w:rPr>
        <w:t>January 2023</w:t>
      </w:r>
    </w:p>
    <w:p w14:paraId="30979C64" w14:textId="77777777" w:rsidR="002C434C" w:rsidRPr="00240B35" w:rsidRDefault="002C434C" w:rsidP="00F67686">
      <w:pPr>
        <w:rPr>
          <w:rFonts w:asciiTheme="minorHAnsi" w:hAnsiTheme="minorHAnsi" w:cstheme="minorHAnsi"/>
        </w:rPr>
      </w:pPr>
    </w:p>
    <w:p w14:paraId="43577534" w14:textId="77777777" w:rsidR="00CC54F6" w:rsidRPr="00240B35" w:rsidRDefault="00CC54F6" w:rsidP="00F67686">
      <w:pPr>
        <w:rPr>
          <w:rFonts w:asciiTheme="minorHAnsi" w:hAnsiTheme="minorHAnsi" w:cstheme="minorHAnsi"/>
        </w:rPr>
      </w:pPr>
      <w:r w:rsidRPr="00240B35">
        <w:rPr>
          <w:rFonts w:asciiTheme="minorHAnsi" w:hAnsiTheme="minorHAnsi" w:cstheme="minorHAnsi"/>
        </w:rPr>
        <w:t>Dea</w:t>
      </w:r>
      <w:r w:rsidR="00E832D1" w:rsidRPr="00240B35">
        <w:rPr>
          <w:rFonts w:asciiTheme="minorHAnsi" w:hAnsiTheme="minorHAnsi" w:cstheme="minorHAnsi"/>
        </w:rPr>
        <w:t>r Applicant,</w:t>
      </w:r>
    </w:p>
    <w:p w14:paraId="0D3833AB" w14:textId="77777777" w:rsidR="00E832D1" w:rsidRPr="00240B35" w:rsidRDefault="00CC54F6" w:rsidP="00CC54F6">
      <w:pPr>
        <w:spacing w:before="100" w:beforeAutospacing="1" w:after="100" w:afterAutospacing="1"/>
        <w:rPr>
          <w:rFonts w:asciiTheme="minorHAnsi" w:hAnsiTheme="minorHAnsi" w:cstheme="minorHAnsi"/>
        </w:rPr>
      </w:pPr>
      <w:r w:rsidRPr="00240B35">
        <w:rPr>
          <w:rFonts w:asciiTheme="minorHAnsi" w:hAnsiTheme="minorHAnsi" w:cstheme="minorHAnsi"/>
        </w:rPr>
        <w:t xml:space="preserve">Thank you for your interest in the post on offer at our school. We hope this information pack containing details of the position and the school is helpful. </w:t>
      </w:r>
    </w:p>
    <w:p w14:paraId="4022F08D" w14:textId="77777777" w:rsidR="00E832D1" w:rsidRPr="00240B35" w:rsidRDefault="00CC54F6" w:rsidP="00CC54F6">
      <w:pPr>
        <w:spacing w:before="100" w:beforeAutospacing="1" w:after="100" w:afterAutospacing="1"/>
        <w:rPr>
          <w:rFonts w:asciiTheme="minorHAnsi" w:hAnsiTheme="minorHAnsi" w:cstheme="minorHAnsi"/>
        </w:rPr>
      </w:pPr>
      <w:r w:rsidRPr="00240B35">
        <w:rPr>
          <w:rFonts w:asciiTheme="minorHAnsi" w:hAnsiTheme="minorHAnsi" w:cstheme="minorHAnsi"/>
        </w:rPr>
        <w:t>To assist you in making a successful application, the points below are given for your guidance:</w:t>
      </w:r>
    </w:p>
    <w:p w14:paraId="17732B5D" w14:textId="77777777" w:rsidR="00E832D1" w:rsidRPr="00632925" w:rsidRDefault="00CC54F6" w:rsidP="00E832D1">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240B35">
        <w:rPr>
          <w:rFonts w:asciiTheme="minorHAnsi" w:hAnsiTheme="minorHAnsi" w:cstheme="minorHAnsi"/>
          <w:sz w:val="24"/>
          <w:szCs w:val="24"/>
        </w:rPr>
        <w:t xml:space="preserve">A supporting </w:t>
      </w:r>
      <w:r w:rsidRPr="00632925">
        <w:rPr>
          <w:rFonts w:asciiTheme="minorHAnsi" w:hAnsiTheme="minorHAnsi" w:cstheme="minorHAnsi"/>
          <w:sz w:val="24"/>
          <w:szCs w:val="24"/>
        </w:rPr>
        <w:t xml:space="preserve">letter should address all criteria in the Personnel Specification. </w:t>
      </w:r>
    </w:p>
    <w:p w14:paraId="385355F8" w14:textId="77777777" w:rsidR="00E832D1" w:rsidRPr="00632925" w:rsidRDefault="00CC54F6" w:rsidP="00E832D1">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632925">
        <w:rPr>
          <w:rFonts w:asciiTheme="minorHAnsi" w:hAnsiTheme="minorHAnsi" w:cstheme="minorHAnsi"/>
          <w:sz w:val="24"/>
          <w:szCs w:val="24"/>
        </w:rPr>
        <w:t xml:space="preserve">This letter should be no more than two sides of A4 using Arial font no less than size </w:t>
      </w:r>
      <w:proofErr w:type="gramStart"/>
      <w:r w:rsidRPr="00632925">
        <w:rPr>
          <w:rFonts w:asciiTheme="minorHAnsi" w:hAnsiTheme="minorHAnsi" w:cstheme="minorHAnsi"/>
          <w:sz w:val="24"/>
          <w:szCs w:val="24"/>
        </w:rPr>
        <w:t>11</w:t>
      </w:r>
      <w:proofErr w:type="gramEnd"/>
    </w:p>
    <w:p w14:paraId="7015D3FF" w14:textId="7B35923C" w:rsidR="00E832D1" w:rsidRPr="003863A3" w:rsidRDefault="00CC54F6" w:rsidP="00E832D1">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632925">
        <w:rPr>
          <w:rFonts w:asciiTheme="minorHAnsi" w:hAnsiTheme="minorHAnsi" w:cstheme="minorHAnsi"/>
          <w:sz w:val="24"/>
          <w:szCs w:val="24"/>
        </w:rPr>
        <w:t xml:space="preserve"> </w:t>
      </w:r>
      <w:r w:rsidRPr="003863A3">
        <w:rPr>
          <w:rFonts w:asciiTheme="minorHAnsi" w:hAnsiTheme="minorHAnsi" w:cstheme="minorHAnsi"/>
          <w:sz w:val="24"/>
          <w:szCs w:val="24"/>
        </w:rPr>
        <w:t xml:space="preserve">Completed forms should be handed in at the school or emailed to office@melthammoor.org </w:t>
      </w:r>
      <w:r w:rsidRPr="003863A3">
        <w:rPr>
          <w:rFonts w:asciiTheme="minorHAnsi" w:hAnsiTheme="minorHAnsi" w:cstheme="minorHAnsi"/>
          <w:bCs/>
          <w:sz w:val="24"/>
          <w:szCs w:val="24"/>
          <w:lang w:val="en" w:eastAsia="en-GB"/>
        </w:rPr>
        <w:t xml:space="preserve">by </w:t>
      </w:r>
      <w:r w:rsidR="00037480">
        <w:rPr>
          <w:rFonts w:asciiTheme="minorHAnsi" w:hAnsiTheme="minorHAnsi" w:cstheme="minorHAnsi"/>
          <w:sz w:val="24"/>
          <w:szCs w:val="24"/>
        </w:rPr>
        <w:t>4.00pm on Wednesday 8</w:t>
      </w:r>
      <w:r w:rsidR="00037480" w:rsidRPr="00037480">
        <w:rPr>
          <w:rFonts w:asciiTheme="minorHAnsi" w:hAnsiTheme="minorHAnsi" w:cstheme="minorHAnsi"/>
          <w:sz w:val="24"/>
          <w:szCs w:val="24"/>
          <w:vertAlign w:val="superscript"/>
        </w:rPr>
        <w:t>th</w:t>
      </w:r>
      <w:r w:rsidR="00037480">
        <w:rPr>
          <w:rFonts w:asciiTheme="minorHAnsi" w:hAnsiTheme="minorHAnsi" w:cstheme="minorHAnsi"/>
          <w:sz w:val="24"/>
          <w:szCs w:val="24"/>
        </w:rPr>
        <w:t xml:space="preserve"> February 2023</w:t>
      </w:r>
    </w:p>
    <w:p w14:paraId="1072D3BA" w14:textId="6F3F8F35" w:rsidR="00E832D1" w:rsidRPr="003863A3" w:rsidRDefault="00632925" w:rsidP="00F67686">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3863A3">
        <w:rPr>
          <w:rFonts w:asciiTheme="minorHAnsi" w:hAnsiTheme="minorHAnsi" w:cstheme="minorHAnsi"/>
          <w:sz w:val="24"/>
          <w:szCs w:val="24"/>
        </w:rPr>
        <w:t xml:space="preserve">Shortlisted candidates will be notified </w:t>
      </w:r>
      <w:r w:rsidR="00037480">
        <w:rPr>
          <w:rFonts w:asciiTheme="minorHAnsi" w:hAnsiTheme="minorHAnsi" w:cstheme="minorHAnsi"/>
          <w:sz w:val="24"/>
          <w:szCs w:val="24"/>
        </w:rPr>
        <w:t>on Thursday 9</w:t>
      </w:r>
      <w:r w:rsidR="00037480" w:rsidRPr="00037480">
        <w:rPr>
          <w:rFonts w:asciiTheme="minorHAnsi" w:hAnsiTheme="minorHAnsi" w:cstheme="minorHAnsi"/>
          <w:sz w:val="24"/>
          <w:szCs w:val="24"/>
          <w:vertAlign w:val="superscript"/>
        </w:rPr>
        <w:t>th</w:t>
      </w:r>
      <w:r w:rsidR="00037480">
        <w:rPr>
          <w:rFonts w:asciiTheme="minorHAnsi" w:hAnsiTheme="minorHAnsi" w:cstheme="minorHAnsi"/>
          <w:sz w:val="24"/>
          <w:szCs w:val="24"/>
        </w:rPr>
        <w:t xml:space="preserve"> February 2023</w:t>
      </w:r>
      <w:r w:rsidRPr="003863A3">
        <w:rPr>
          <w:rFonts w:asciiTheme="minorHAnsi" w:hAnsiTheme="minorHAnsi" w:cstheme="minorHAnsi"/>
          <w:sz w:val="24"/>
          <w:szCs w:val="24"/>
        </w:rPr>
        <w:t xml:space="preserve"> </w:t>
      </w:r>
    </w:p>
    <w:p w14:paraId="1D139E72" w14:textId="306914E4" w:rsidR="00E832D1" w:rsidRPr="003863A3" w:rsidRDefault="00CC54F6" w:rsidP="001D1520">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3863A3">
        <w:rPr>
          <w:rFonts w:asciiTheme="minorHAnsi" w:hAnsiTheme="minorHAnsi" w:cstheme="minorHAnsi"/>
          <w:sz w:val="24"/>
          <w:szCs w:val="24"/>
        </w:rPr>
        <w:t>Observations and interviews will be held on</w:t>
      </w:r>
      <w:r w:rsidR="00FE6482" w:rsidRPr="003863A3">
        <w:rPr>
          <w:rFonts w:asciiTheme="minorHAnsi" w:hAnsiTheme="minorHAnsi" w:cstheme="minorHAnsi"/>
          <w:sz w:val="24"/>
          <w:szCs w:val="24"/>
        </w:rPr>
        <w:t xml:space="preserve"> </w:t>
      </w:r>
      <w:r w:rsidR="00037480">
        <w:rPr>
          <w:rFonts w:asciiTheme="minorHAnsi" w:hAnsiTheme="minorHAnsi" w:cstheme="minorHAnsi"/>
          <w:sz w:val="24"/>
          <w:szCs w:val="24"/>
        </w:rPr>
        <w:t>Wednesday 22</w:t>
      </w:r>
      <w:r w:rsidR="00037480" w:rsidRPr="00037480">
        <w:rPr>
          <w:rFonts w:asciiTheme="minorHAnsi" w:hAnsiTheme="minorHAnsi" w:cstheme="minorHAnsi"/>
          <w:sz w:val="24"/>
          <w:szCs w:val="24"/>
          <w:vertAlign w:val="superscript"/>
        </w:rPr>
        <w:t>nd</w:t>
      </w:r>
      <w:r w:rsidR="00037480">
        <w:rPr>
          <w:rFonts w:asciiTheme="minorHAnsi" w:hAnsiTheme="minorHAnsi" w:cstheme="minorHAnsi"/>
          <w:sz w:val="24"/>
          <w:szCs w:val="24"/>
        </w:rPr>
        <w:t xml:space="preserve"> February 2023</w:t>
      </w:r>
    </w:p>
    <w:p w14:paraId="456B727E" w14:textId="157B374F" w:rsidR="00632925" w:rsidRPr="00CC6310" w:rsidRDefault="00632925" w:rsidP="00632925">
      <w:pPr>
        <w:pStyle w:val="ListParagraph"/>
        <w:numPr>
          <w:ilvl w:val="0"/>
          <w:numId w:val="4"/>
        </w:numPr>
        <w:spacing w:before="100" w:beforeAutospacing="1" w:after="100" w:afterAutospacing="1"/>
        <w:rPr>
          <w:rFonts w:asciiTheme="minorHAnsi" w:hAnsiTheme="minorHAnsi" w:cstheme="minorHAnsi"/>
          <w:sz w:val="24"/>
          <w:szCs w:val="24"/>
          <w:lang w:val="en" w:eastAsia="en-GB"/>
        </w:rPr>
      </w:pPr>
      <w:r w:rsidRPr="00632925">
        <w:rPr>
          <w:rFonts w:asciiTheme="minorHAnsi" w:hAnsiTheme="minorHAnsi" w:cstheme="minorHAnsi"/>
          <w:bCs/>
          <w:sz w:val="24"/>
          <w:szCs w:val="24"/>
          <w:lang w:val="en" w:eastAsia="en-GB"/>
        </w:rPr>
        <w:t>A CV is not required.</w:t>
      </w:r>
    </w:p>
    <w:p w14:paraId="013781F0" w14:textId="77777777" w:rsidR="00E832D1" w:rsidRPr="00240B35" w:rsidRDefault="00E832D1" w:rsidP="00F67686">
      <w:pPr>
        <w:rPr>
          <w:rFonts w:asciiTheme="minorHAnsi" w:hAnsiTheme="minorHAnsi" w:cstheme="minorHAnsi"/>
        </w:rPr>
      </w:pPr>
    </w:p>
    <w:p w14:paraId="49807A7A" w14:textId="77777777" w:rsidR="00F67686" w:rsidRPr="00240B35" w:rsidRDefault="00E832D1" w:rsidP="00F67686">
      <w:pPr>
        <w:rPr>
          <w:rFonts w:asciiTheme="minorHAnsi" w:hAnsiTheme="minorHAnsi" w:cstheme="minorHAnsi"/>
        </w:rPr>
      </w:pPr>
      <w:r w:rsidRPr="00240B35">
        <w:rPr>
          <w:rFonts w:asciiTheme="minorHAnsi" w:hAnsiTheme="minorHAnsi" w:cstheme="minorHAnsi"/>
        </w:rPr>
        <w:t>Yours sincerely,</w:t>
      </w:r>
    </w:p>
    <w:p w14:paraId="60E76D31" w14:textId="77777777" w:rsidR="00E832D1" w:rsidRPr="00240B35" w:rsidRDefault="00E832D1" w:rsidP="00F67686">
      <w:pPr>
        <w:rPr>
          <w:rFonts w:asciiTheme="minorHAnsi" w:hAnsiTheme="minorHAnsi" w:cstheme="minorHAnsi"/>
        </w:rPr>
      </w:pPr>
    </w:p>
    <w:p w14:paraId="2954D20F" w14:textId="77777777" w:rsidR="00E832D1" w:rsidRPr="00240B35" w:rsidRDefault="00E832D1" w:rsidP="00F67686">
      <w:pPr>
        <w:rPr>
          <w:rFonts w:asciiTheme="minorHAnsi" w:hAnsiTheme="minorHAnsi" w:cstheme="minorHAnsi"/>
        </w:rPr>
      </w:pPr>
      <w:r w:rsidRPr="00240B35">
        <w:rPr>
          <w:rFonts w:asciiTheme="minorHAnsi" w:hAnsiTheme="minorHAnsi" w:cstheme="minorHAnsi"/>
        </w:rPr>
        <w:t>Liz Woodfield</w:t>
      </w:r>
    </w:p>
    <w:p w14:paraId="360B5A73" w14:textId="77777777" w:rsidR="00E832D1" w:rsidRPr="00240B35" w:rsidRDefault="00E832D1" w:rsidP="00F67686">
      <w:pPr>
        <w:rPr>
          <w:rFonts w:asciiTheme="minorHAnsi" w:hAnsiTheme="minorHAnsi" w:cstheme="minorHAnsi"/>
        </w:rPr>
      </w:pPr>
      <w:r w:rsidRPr="00240B35">
        <w:rPr>
          <w:rFonts w:asciiTheme="minorHAnsi" w:hAnsiTheme="minorHAnsi" w:cstheme="minorHAnsi"/>
        </w:rPr>
        <w:t xml:space="preserve">Headteacher </w:t>
      </w:r>
    </w:p>
    <w:p w14:paraId="6C99AED0" w14:textId="77777777" w:rsidR="00F67686" w:rsidRPr="00240B35" w:rsidRDefault="00F67686" w:rsidP="00F67686">
      <w:pPr>
        <w:rPr>
          <w:rFonts w:asciiTheme="minorHAnsi" w:hAnsiTheme="minorHAnsi" w:cstheme="minorHAnsi"/>
        </w:rPr>
      </w:pPr>
    </w:p>
    <w:p w14:paraId="5ED454E0" w14:textId="33059D87" w:rsidR="00F67686" w:rsidRDefault="00F67686" w:rsidP="00F67686">
      <w:pPr>
        <w:rPr>
          <w:rFonts w:asciiTheme="minorHAnsi" w:hAnsiTheme="minorHAnsi" w:cstheme="minorHAnsi"/>
        </w:rPr>
      </w:pPr>
    </w:p>
    <w:p w14:paraId="797916FC" w14:textId="3573C4AC" w:rsidR="00632925" w:rsidRDefault="00632925" w:rsidP="00F67686">
      <w:pPr>
        <w:rPr>
          <w:rFonts w:asciiTheme="minorHAnsi" w:hAnsiTheme="minorHAnsi" w:cstheme="minorHAnsi"/>
        </w:rPr>
      </w:pPr>
    </w:p>
    <w:p w14:paraId="354CCF87" w14:textId="5EC24E19" w:rsidR="00632925" w:rsidRDefault="00632925" w:rsidP="00F67686">
      <w:pPr>
        <w:rPr>
          <w:rFonts w:asciiTheme="minorHAnsi" w:hAnsiTheme="minorHAnsi" w:cstheme="minorHAnsi"/>
        </w:rPr>
      </w:pPr>
    </w:p>
    <w:p w14:paraId="5F3B100A" w14:textId="77E32C3E" w:rsidR="00632925" w:rsidRDefault="00632925" w:rsidP="00F67686">
      <w:pPr>
        <w:rPr>
          <w:rFonts w:asciiTheme="minorHAnsi" w:hAnsiTheme="minorHAnsi" w:cstheme="minorHAnsi"/>
        </w:rPr>
      </w:pPr>
    </w:p>
    <w:p w14:paraId="612533D8" w14:textId="6B42BFE8" w:rsidR="00632925" w:rsidRDefault="00632925" w:rsidP="00F67686">
      <w:pPr>
        <w:rPr>
          <w:rFonts w:asciiTheme="minorHAnsi" w:hAnsiTheme="minorHAnsi" w:cstheme="minorHAnsi"/>
        </w:rPr>
      </w:pPr>
    </w:p>
    <w:p w14:paraId="7AC90A55" w14:textId="77777777" w:rsidR="00632925" w:rsidRPr="00240B35" w:rsidRDefault="00632925" w:rsidP="00F67686">
      <w:pPr>
        <w:rPr>
          <w:rFonts w:asciiTheme="minorHAnsi" w:hAnsiTheme="minorHAnsi" w:cstheme="minorHAnsi"/>
        </w:rPr>
      </w:pPr>
    </w:p>
    <w:p w14:paraId="12C90432" w14:textId="77777777" w:rsidR="00F67686" w:rsidRPr="00240B35" w:rsidRDefault="00F67686" w:rsidP="00F67686">
      <w:pPr>
        <w:rPr>
          <w:rFonts w:asciiTheme="minorHAnsi" w:hAnsiTheme="minorHAnsi" w:cstheme="minorHAnsi"/>
        </w:rPr>
      </w:pPr>
    </w:p>
    <w:p w14:paraId="4CC79F1E" w14:textId="77777777" w:rsidR="003C20E2" w:rsidRDefault="003C20E2">
      <w:pPr>
        <w:rPr>
          <w:rFonts w:ascii="Open Sans SemiBold" w:hAnsi="Open Sans SemiBold" w:cs="Open Sans SemiBold"/>
          <w:b/>
          <w:color w:val="211F1F"/>
          <w:spacing w:val="-17"/>
          <w:sz w:val="72"/>
          <w:szCs w:val="18"/>
        </w:rPr>
      </w:pPr>
      <w:r>
        <w:rPr>
          <w:rFonts w:ascii="Open Sans SemiBold" w:hAnsi="Open Sans SemiBold" w:cs="Open Sans SemiBold"/>
          <w:b/>
          <w:color w:val="211F1F"/>
          <w:spacing w:val="-17"/>
          <w:sz w:val="72"/>
          <w:szCs w:val="18"/>
        </w:rPr>
        <w:br w:type="page"/>
      </w:r>
    </w:p>
    <w:p w14:paraId="2238E518" w14:textId="69326132" w:rsidR="003C20E2" w:rsidRPr="006373F0" w:rsidRDefault="003C20E2" w:rsidP="003C20E2">
      <w:pPr>
        <w:spacing w:line="189" w:lineRule="auto"/>
        <w:ind w:left="426" w:right="171"/>
        <w:rPr>
          <w:rFonts w:ascii="Open Sans SemiBold" w:hAnsi="Open Sans SemiBold" w:cs="Open Sans SemiBold"/>
          <w:b/>
          <w:sz w:val="72"/>
          <w:szCs w:val="18"/>
        </w:rPr>
      </w:pPr>
      <w:r w:rsidRPr="006373F0">
        <w:rPr>
          <w:rFonts w:ascii="Open Sans SemiBold" w:hAnsi="Open Sans SemiBold" w:cs="Open Sans SemiBold"/>
          <w:b/>
          <w:color w:val="211F1F"/>
          <w:spacing w:val="-17"/>
          <w:sz w:val="72"/>
          <w:szCs w:val="18"/>
        </w:rPr>
        <w:lastRenderedPageBreak/>
        <w:t>When</w:t>
      </w:r>
      <w:r w:rsidRPr="006373F0">
        <w:rPr>
          <w:rFonts w:ascii="Open Sans SemiBold" w:hAnsi="Open Sans SemiBold" w:cs="Open Sans SemiBold"/>
          <w:b/>
          <w:color w:val="211F1F"/>
          <w:spacing w:val="-8"/>
          <w:sz w:val="72"/>
          <w:szCs w:val="18"/>
        </w:rPr>
        <w:t xml:space="preserve"> </w:t>
      </w:r>
      <w:r w:rsidRPr="006373F0">
        <w:rPr>
          <w:rFonts w:ascii="Open Sans SemiBold" w:hAnsi="Open Sans SemiBold" w:cs="Open Sans SemiBold"/>
          <w:b/>
          <w:color w:val="211F1F"/>
          <w:spacing w:val="-17"/>
          <w:sz w:val="72"/>
          <w:szCs w:val="18"/>
        </w:rPr>
        <w:t>schools</w:t>
      </w:r>
      <w:r w:rsidRPr="006373F0">
        <w:rPr>
          <w:rFonts w:ascii="Open Sans SemiBold" w:hAnsi="Open Sans SemiBold" w:cs="Open Sans SemiBold"/>
          <w:b/>
          <w:color w:val="211F1F"/>
          <w:spacing w:val="-56"/>
          <w:sz w:val="72"/>
          <w:szCs w:val="18"/>
        </w:rPr>
        <w:t xml:space="preserve"> </w:t>
      </w:r>
      <w:r w:rsidRPr="006373F0">
        <w:rPr>
          <w:rFonts w:ascii="Open Sans SemiBold" w:hAnsi="Open Sans SemiBold" w:cs="Open Sans SemiBold"/>
          <w:b/>
          <w:color w:val="211F1F"/>
          <w:spacing w:val="-17"/>
          <w:sz w:val="72"/>
          <w:szCs w:val="18"/>
        </w:rPr>
        <w:t>collaborate,</w:t>
      </w:r>
      <w:r w:rsidRPr="006373F0">
        <w:rPr>
          <w:rFonts w:ascii="Open Sans SemiBold" w:hAnsi="Open Sans SemiBold" w:cs="Open Sans SemiBold"/>
          <w:b/>
          <w:color w:val="211F1F"/>
          <w:spacing w:val="-259"/>
          <w:sz w:val="72"/>
          <w:szCs w:val="18"/>
        </w:rPr>
        <w:t xml:space="preserve"> </w:t>
      </w:r>
      <w:r w:rsidRPr="006373F0">
        <w:rPr>
          <w:rFonts w:ascii="Open Sans SemiBold" w:hAnsi="Open Sans SemiBold" w:cs="Open Sans SemiBold"/>
          <w:b/>
          <w:color w:val="211F1F"/>
          <w:spacing w:val="-17"/>
          <w:sz w:val="72"/>
          <w:szCs w:val="18"/>
        </w:rPr>
        <w:t>incredible</w:t>
      </w:r>
      <w:r w:rsidRPr="006373F0">
        <w:rPr>
          <w:rFonts w:ascii="Open Sans SemiBold" w:hAnsi="Open Sans SemiBold" w:cs="Open Sans SemiBold"/>
          <w:b/>
          <w:color w:val="211F1F"/>
          <w:spacing w:val="-36"/>
          <w:sz w:val="72"/>
          <w:szCs w:val="18"/>
        </w:rPr>
        <w:t xml:space="preserve"> </w:t>
      </w:r>
      <w:r w:rsidRPr="006373F0">
        <w:rPr>
          <w:rFonts w:ascii="Open Sans SemiBold" w:hAnsi="Open Sans SemiBold" w:cs="Open Sans SemiBold"/>
          <w:b/>
          <w:color w:val="211F1F"/>
          <w:spacing w:val="-17"/>
          <w:sz w:val="72"/>
          <w:szCs w:val="18"/>
        </w:rPr>
        <w:t>things</w:t>
      </w:r>
      <w:r w:rsidRPr="006373F0">
        <w:rPr>
          <w:rFonts w:ascii="Open Sans SemiBold" w:hAnsi="Open Sans SemiBold" w:cs="Open Sans SemiBold"/>
          <w:b/>
          <w:color w:val="211F1F"/>
          <w:spacing w:val="-69"/>
          <w:sz w:val="72"/>
          <w:szCs w:val="18"/>
        </w:rPr>
        <w:t xml:space="preserve"> </w:t>
      </w:r>
      <w:r w:rsidRPr="006373F0">
        <w:rPr>
          <w:rFonts w:ascii="Open Sans SemiBold" w:hAnsi="Open Sans SemiBold" w:cs="Open Sans SemiBold"/>
          <w:b/>
          <w:color w:val="211F1F"/>
          <w:spacing w:val="-17"/>
          <w:sz w:val="72"/>
          <w:szCs w:val="18"/>
        </w:rPr>
        <w:t>happen.</w:t>
      </w:r>
    </w:p>
    <w:p w14:paraId="7BB97F70" w14:textId="1E1DA9B7" w:rsidR="003C20E2" w:rsidRDefault="003C20E2" w:rsidP="003C20E2">
      <w:pPr>
        <w:spacing w:before="360" w:line="211" w:lineRule="auto"/>
        <w:ind w:left="426" w:right="112"/>
        <w:jc w:val="both"/>
      </w:pPr>
      <w:r>
        <w:rPr>
          <w:color w:val="211F1F"/>
        </w:rPr>
        <w:t xml:space="preserve">Together Learning Trust is a thriving group of </w:t>
      </w:r>
      <w:r w:rsidR="000C3114">
        <w:rPr>
          <w:color w:val="211F1F"/>
        </w:rPr>
        <w:t>six</w:t>
      </w:r>
      <w:r>
        <w:rPr>
          <w:color w:val="211F1F"/>
        </w:rPr>
        <w:t xml:space="preserve"> schools, </w:t>
      </w:r>
      <w:r w:rsidR="000C3114">
        <w:rPr>
          <w:color w:val="211F1F"/>
        </w:rPr>
        <w:t>three</w:t>
      </w:r>
      <w:r>
        <w:rPr>
          <w:color w:val="211F1F"/>
        </w:rPr>
        <w:t xml:space="preserve"> secondary and three </w:t>
      </w:r>
      <w:proofErr w:type="gramStart"/>
      <w:r>
        <w:rPr>
          <w:color w:val="211F1F"/>
        </w:rPr>
        <w:t>primary</w:t>
      </w:r>
      <w:proofErr w:type="gramEnd"/>
      <w:r>
        <w:rPr>
          <w:color w:val="211F1F"/>
        </w:rPr>
        <w:t>,</w:t>
      </w:r>
      <w:r>
        <w:rPr>
          <w:color w:val="211F1F"/>
          <w:spacing w:val="1"/>
        </w:rPr>
        <w:t xml:space="preserve"> </w:t>
      </w:r>
      <w:r>
        <w:rPr>
          <w:color w:val="211F1F"/>
        </w:rPr>
        <w:t>inspiring</w:t>
      </w:r>
      <w:r>
        <w:rPr>
          <w:color w:val="211F1F"/>
          <w:spacing w:val="-9"/>
        </w:rPr>
        <w:t xml:space="preserve"> </w:t>
      </w:r>
      <w:r>
        <w:rPr>
          <w:color w:val="211F1F"/>
        </w:rPr>
        <w:t>over</w:t>
      </w:r>
      <w:r>
        <w:rPr>
          <w:color w:val="211F1F"/>
          <w:spacing w:val="-11"/>
        </w:rPr>
        <w:t xml:space="preserve"> </w:t>
      </w:r>
      <w:r>
        <w:rPr>
          <w:color w:val="211F1F"/>
        </w:rPr>
        <w:t>3500</w:t>
      </w:r>
      <w:r>
        <w:rPr>
          <w:color w:val="211F1F"/>
          <w:spacing w:val="-10"/>
        </w:rPr>
        <w:t xml:space="preserve"> </w:t>
      </w:r>
      <w:r>
        <w:rPr>
          <w:color w:val="211F1F"/>
        </w:rPr>
        <w:t>young</w:t>
      </w:r>
      <w:r>
        <w:rPr>
          <w:color w:val="211F1F"/>
          <w:spacing w:val="-10"/>
        </w:rPr>
        <w:t xml:space="preserve"> </w:t>
      </w:r>
      <w:r>
        <w:rPr>
          <w:color w:val="211F1F"/>
        </w:rPr>
        <w:t>people.</w:t>
      </w:r>
      <w:r>
        <w:rPr>
          <w:color w:val="211F1F"/>
          <w:spacing w:val="-12"/>
        </w:rPr>
        <w:t xml:space="preserve"> </w:t>
      </w:r>
      <w:r>
        <w:rPr>
          <w:color w:val="211F1F"/>
        </w:rPr>
        <w:t>We</w:t>
      </w:r>
      <w:r>
        <w:rPr>
          <w:color w:val="211F1F"/>
          <w:spacing w:val="-12"/>
        </w:rPr>
        <w:t xml:space="preserve"> </w:t>
      </w:r>
      <w:r>
        <w:rPr>
          <w:color w:val="211F1F"/>
        </w:rPr>
        <w:t>are</w:t>
      </w:r>
      <w:r>
        <w:rPr>
          <w:color w:val="211F1F"/>
          <w:spacing w:val="-12"/>
        </w:rPr>
        <w:t xml:space="preserve"> </w:t>
      </w:r>
      <w:r>
        <w:rPr>
          <w:color w:val="211F1F"/>
        </w:rPr>
        <w:t>driven</w:t>
      </w:r>
      <w:r>
        <w:rPr>
          <w:color w:val="211F1F"/>
          <w:spacing w:val="-14"/>
        </w:rPr>
        <w:t xml:space="preserve"> </w:t>
      </w:r>
      <w:r>
        <w:rPr>
          <w:color w:val="211F1F"/>
        </w:rPr>
        <w:t>by</w:t>
      </w:r>
      <w:r>
        <w:rPr>
          <w:color w:val="211F1F"/>
          <w:spacing w:val="-12"/>
        </w:rPr>
        <w:t xml:space="preserve"> </w:t>
      </w:r>
      <w:r>
        <w:rPr>
          <w:color w:val="211F1F"/>
        </w:rPr>
        <w:t>a</w:t>
      </w:r>
      <w:r>
        <w:rPr>
          <w:color w:val="211F1F"/>
          <w:spacing w:val="-11"/>
        </w:rPr>
        <w:t xml:space="preserve"> </w:t>
      </w:r>
      <w:r>
        <w:rPr>
          <w:color w:val="211F1F"/>
        </w:rPr>
        <w:t>shared</w:t>
      </w:r>
      <w:r>
        <w:rPr>
          <w:color w:val="211F1F"/>
          <w:spacing w:val="-12"/>
        </w:rPr>
        <w:t xml:space="preserve"> </w:t>
      </w:r>
      <w:r>
        <w:rPr>
          <w:color w:val="211F1F"/>
        </w:rPr>
        <w:t>commitment</w:t>
      </w:r>
      <w:r>
        <w:rPr>
          <w:color w:val="211F1F"/>
          <w:spacing w:val="-8"/>
        </w:rPr>
        <w:t xml:space="preserve"> </w:t>
      </w:r>
      <w:r>
        <w:rPr>
          <w:color w:val="211F1F"/>
        </w:rPr>
        <w:t>to</w:t>
      </w:r>
      <w:r>
        <w:rPr>
          <w:color w:val="211F1F"/>
          <w:spacing w:val="-12"/>
        </w:rPr>
        <w:t xml:space="preserve"> </w:t>
      </w:r>
      <w:r>
        <w:rPr>
          <w:color w:val="211F1F"/>
        </w:rPr>
        <w:t>providing</w:t>
      </w:r>
      <w:r>
        <w:rPr>
          <w:color w:val="211F1F"/>
          <w:spacing w:val="-9"/>
        </w:rPr>
        <w:t xml:space="preserve"> </w:t>
      </w:r>
      <w:proofErr w:type="gramStart"/>
      <w:r>
        <w:rPr>
          <w:color w:val="211F1F"/>
        </w:rPr>
        <w:t>magical</w:t>
      </w:r>
      <w:r w:rsidR="00A6049D">
        <w:rPr>
          <w:color w:val="211F1F"/>
        </w:rPr>
        <w:t xml:space="preserve"> </w:t>
      </w:r>
      <w:r>
        <w:rPr>
          <w:color w:val="211F1F"/>
          <w:spacing w:val="-60"/>
        </w:rPr>
        <w:t xml:space="preserve"> </w:t>
      </w:r>
      <w:r>
        <w:rPr>
          <w:color w:val="211F1F"/>
          <w:spacing w:val="-1"/>
        </w:rPr>
        <w:t>learning</w:t>
      </w:r>
      <w:proofErr w:type="gramEnd"/>
      <w:r>
        <w:rPr>
          <w:color w:val="211F1F"/>
          <w:spacing w:val="-3"/>
        </w:rPr>
        <w:t xml:space="preserve"> </w:t>
      </w:r>
      <w:r>
        <w:rPr>
          <w:color w:val="211F1F"/>
          <w:spacing w:val="-1"/>
        </w:rPr>
        <w:t>experiences</w:t>
      </w:r>
      <w:r>
        <w:rPr>
          <w:color w:val="211F1F"/>
          <w:spacing w:val="1"/>
        </w:rPr>
        <w:t xml:space="preserve"> </w:t>
      </w:r>
      <w:r>
        <w:rPr>
          <w:color w:val="211F1F"/>
          <w:spacing w:val="-1"/>
        </w:rPr>
        <w:t xml:space="preserve">for </w:t>
      </w:r>
      <w:r>
        <w:rPr>
          <w:color w:val="211F1F"/>
        </w:rPr>
        <w:t>all</w:t>
      </w:r>
      <w:r>
        <w:rPr>
          <w:color w:val="211F1F"/>
          <w:spacing w:val="-3"/>
        </w:rPr>
        <w:t xml:space="preserve"> </w:t>
      </w:r>
      <w:r>
        <w:rPr>
          <w:color w:val="211F1F"/>
        </w:rPr>
        <w:t>our</w:t>
      </w:r>
      <w:r>
        <w:rPr>
          <w:color w:val="211F1F"/>
          <w:spacing w:val="-3"/>
        </w:rPr>
        <w:t xml:space="preserve"> </w:t>
      </w:r>
      <w:r>
        <w:rPr>
          <w:color w:val="211F1F"/>
        </w:rPr>
        <w:t>children</w:t>
      </w:r>
      <w:r>
        <w:rPr>
          <w:color w:val="211F1F"/>
          <w:spacing w:val="-4"/>
        </w:rPr>
        <w:t xml:space="preserve"> </w:t>
      </w:r>
      <w:r>
        <w:rPr>
          <w:color w:val="211F1F"/>
        </w:rPr>
        <w:t>and</w:t>
      </w:r>
      <w:r>
        <w:rPr>
          <w:color w:val="211F1F"/>
          <w:spacing w:val="-1"/>
        </w:rPr>
        <w:t xml:space="preserve"> </w:t>
      </w:r>
      <w:r>
        <w:rPr>
          <w:color w:val="211F1F"/>
        </w:rPr>
        <w:t>a</w:t>
      </w:r>
      <w:r>
        <w:rPr>
          <w:color w:val="211F1F"/>
          <w:spacing w:val="-3"/>
        </w:rPr>
        <w:t xml:space="preserve"> </w:t>
      </w:r>
      <w:r>
        <w:rPr>
          <w:color w:val="211F1F"/>
        </w:rPr>
        <w:t>belief</w:t>
      </w:r>
      <w:r>
        <w:rPr>
          <w:color w:val="211F1F"/>
          <w:spacing w:val="-3"/>
        </w:rPr>
        <w:t xml:space="preserve"> </w:t>
      </w:r>
      <w:r>
        <w:rPr>
          <w:color w:val="211F1F"/>
        </w:rPr>
        <w:t>that all</w:t>
      </w:r>
      <w:r>
        <w:rPr>
          <w:color w:val="211F1F"/>
          <w:spacing w:val="-3"/>
        </w:rPr>
        <w:t xml:space="preserve"> </w:t>
      </w:r>
      <w:r>
        <w:rPr>
          <w:color w:val="211F1F"/>
        </w:rPr>
        <w:t>of</w:t>
      </w:r>
      <w:r>
        <w:rPr>
          <w:color w:val="211F1F"/>
          <w:spacing w:val="-3"/>
        </w:rPr>
        <w:t xml:space="preserve"> </w:t>
      </w:r>
      <w:r>
        <w:rPr>
          <w:color w:val="211F1F"/>
        </w:rPr>
        <w:t>them</w:t>
      </w:r>
      <w:r>
        <w:rPr>
          <w:color w:val="211F1F"/>
          <w:spacing w:val="-2"/>
        </w:rPr>
        <w:t xml:space="preserve"> </w:t>
      </w:r>
      <w:r>
        <w:rPr>
          <w:color w:val="211F1F"/>
        </w:rPr>
        <w:t>can</w:t>
      </w:r>
      <w:r>
        <w:rPr>
          <w:color w:val="211F1F"/>
          <w:spacing w:val="-3"/>
        </w:rPr>
        <w:t xml:space="preserve"> </w:t>
      </w:r>
      <w:r>
        <w:rPr>
          <w:color w:val="211F1F"/>
        </w:rPr>
        <w:t>achieve</w:t>
      </w:r>
      <w:r>
        <w:rPr>
          <w:color w:val="211F1F"/>
          <w:spacing w:val="-2"/>
        </w:rPr>
        <w:t xml:space="preserve"> </w:t>
      </w:r>
      <w:r>
        <w:rPr>
          <w:color w:val="211F1F"/>
        </w:rPr>
        <w:t>great</w:t>
      </w:r>
      <w:r>
        <w:rPr>
          <w:color w:val="211F1F"/>
          <w:spacing w:val="-36"/>
        </w:rPr>
        <w:t xml:space="preserve"> </w:t>
      </w:r>
      <w:r>
        <w:rPr>
          <w:color w:val="211F1F"/>
        </w:rPr>
        <w:t>things.</w:t>
      </w:r>
    </w:p>
    <w:p w14:paraId="165AF4F6" w14:textId="77777777" w:rsidR="003C20E2" w:rsidRDefault="003C20E2" w:rsidP="003C20E2">
      <w:pPr>
        <w:pStyle w:val="BodyText"/>
        <w:spacing w:before="4"/>
        <w:ind w:left="426"/>
        <w:rPr>
          <w:sz w:val="21"/>
        </w:rPr>
      </w:pPr>
    </w:p>
    <w:p w14:paraId="3A742BDA" w14:textId="73048C5F" w:rsidR="003C20E2" w:rsidRDefault="003C20E2" w:rsidP="003C20E2">
      <w:pPr>
        <w:spacing w:line="211" w:lineRule="auto"/>
        <w:ind w:left="426" w:right="127"/>
        <w:jc w:val="both"/>
      </w:pPr>
      <w:r>
        <w:rPr>
          <w:color w:val="211F1F"/>
        </w:rPr>
        <w:t>Exceptional</w:t>
      </w:r>
      <w:r>
        <w:rPr>
          <w:color w:val="211F1F"/>
          <w:spacing w:val="-6"/>
        </w:rPr>
        <w:t xml:space="preserve"> </w:t>
      </w:r>
      <w:r>
        <w:rPr>
          <w:color w:val="211F1F"/>
        </w:rPr>
        <w:t>achievement</w:t>
      </w:r>
      <w:r>
        <w:rPr>
          <w:color w:val="211F1F"/>
          <w:spacing w:val="-6"/>
        </w:rPr>
        <w:t xml:space="preserve"> </w:t>
      </w:r>
      <w:r>
        <w:rPr>
          <w:color w:val="211F1F"/>
        </w:rPr>
        <w:t>stems</w:t>
      </w:r>
      <w:r>
        <w:rPr>
          <w:color w:val="211F1F"/>
          <w:spacing w:val="-6"/>
        </w:rPr>
        <w:t xml:space="preserve"> </w:t>
      </w:r>
      <w:r>
        <w:rPr>
          <w:color w:val="211F1F"/>
        </w:rPr>
        <w:t>from</w:t>
      </w:r>
      <w:r>
        <w:rPr>
          <w:color w:val="211F1F"/>
          <w:spacing w:val="-9"/>
        </w:rPr>
        <w:t xml:space="preserve"> </w:t>
      </w:r>
      <w:r>
        <w:rPr>
          <w:color w:val="211F1F"/>
        </w:rPr>
        <w:t>developing</w:t>
      </w:r>
      <w:r>
        <w:rPr>
          <w:color w:val="211F1F"/>
          <w:spacing w:val="-6"/>
        </w:rPr>
        <w:t xml:space="preserve"> </w:t>
      </w:r>
      <w:r>
        <w:rPr>
          <w:color w:val="211F1F"/>
        </w:rPr>
        <w:t>world</w:t>
      </w:r>
      <w:r>
        <w:rPr>
          <w:color w:val="211F1F"/>
          <w:spacing w:val="-8"/>
        </w:rPr>
        <w:t xml:space="preserve"> </w:t>
      </w:r>
      <w:r>
        <w:rPr>
          <w:color w:val="211F1F"/>
        </w:rPr>
        <w:t>class</w:t>
      </w:r>
      <w:r>
        <w:rPr>
          <w:color w:val="211F1F"/>
          <w:spacing w:val="-9"/>
        </w:rPr>
        <w:t xml:space="preserve"> </w:t>
      </w:r>
      <w:r>
        <w:rPr>
          <w:color w:val="211F1F"/>
        </w:rPr>
        <w:t>teaching</w:t>
      </w:r>
      <w:r>
        <w:rPr>
          <w:color w:val="211F1F"/>
          <w:spacing w:val="-3"/>
        </w:rPr>
        <w:t xml:space="preserve"> </w:t>
      </w:r>
      <w:r>
        <w:rPr>
          <w:color w:val="211F1F"/>
        </w:rPr>
        <w:t>and</w:t>
      </w:r>
      <w:r>
        <w:rPr>
          <w:color w:val="211F1F"/>
          <w:spacing w:val="-6"/>
        </w:rPr>
        <w:t xml:space="preserve"> </w:t>
      </w:r>
      <w:r>
        <w:rPr>
          <w:color w:val="211F1F"/>
        </w:rPr>
        <w:t>learning.</w:t>
      </w:r>
      <w:r>
        <w:rPr>
          <w:color w:val="211F1F"/>
          <w:spacing w:val="-5"/>
        </w:rPr>
        <w:t xml:space="preserve"> </w:t>
      </w:r>
      <w:proofErr w:type="gramStart"/>
      <w:r>
        <w:rPr>
          <w:b/>
          <w:color w:val="211F1F"/>
        </w:rPr>
        <w:t xml:space="preserve">Creativity </w:t>
      </w:r>
      <w:r>
        <w:rPr>
          <w:b/>
          <w:color w:val="211F1F"/>
          <w:spacing w:val="-60"/>
        </w:rPr>
        <w:t xml:space="preserve"> </w:t>
      </w:r>
      <w:r>
        <w:rPr>
          <w:color w:val="211F1F"/>
        </w:rPr>
        <w:t>is</w:t>
      </w:r>
      <w:proofErr w:type="gramEnd"/>
      <w:r>
        <w:rPr>
          <w:color w:val="211F1F"/>
        </w:rPr>
        <w:t xml:space="preserve"> the core of our values. Our staff are amazing, in both the relationships they forge and the</w:t>
      </w:r>
      <w:r>
        <w:rPr>
          <w:color w:val="211F1F"/>
          <w:spacing w:val="1"/>
        </w:rPr>
        <w:t xml:space="preserve"> </w:t>
      </w:r>
      <w:r>
        <w:rPr>
          <w:color w:val="211F1F"/>
        </w:rPr>
        <w:t>incredible range of opportunities they make possible. We get great results, but we give and</w:t>
      </w:r>
      <w:r>
        <w:rPr>
          <w:color w:val="211F1F"/>
          <w:spacing w:val="1"/>
        </w:rPr>
        <w:t xml:space="preserve"> </w:t>
      </w:r>
      <w:r>
        <w:rPr>
          <w:color w:val="211F1F"/>
        </w:rPr>
        <w:t>expect</w:t>
      </w:r>
      <w:r>
        <w:rPr>
          <w:color w:val="211F1F"/>
          <w:spacing w:val="-5"/>
        </w:rPr>
        <w:t xml:space="preserve"> </w:t>
      </w:r>
      <w:r>
        <w:rPr>
          <w:color w:val="211F1F"/>
        </w:rPr>
        <w:t>so</w:t>
      </w:r>
      <w:r>
        <w:rPr>
          <w:color w:val="211F1F"/>
          <w:spacing w:val="-7"/>
        </w:rPr>
        <w:t xml:space="preserve"> </w:t>
      </w:r>
      <w:r>
        <w:rPr>
          <w:color w:val="211F1F"/>
        </w:rPr>
        <w:t>much</w:t>
      </w:r>
      <w:r>
        <w:rPr>
          <w:color w:val="211F1F"/>
          <w:spacing w:val="-4"/>
        </w:rPr>
        <w:t xml:space="preserve"> </w:t>
      </w:r>
      <w:r>
        <w:rPr>
          <w:color w:val="211F1F"/>
        </w:rPr>
        <w:t>more.</w:t>
      </w:r>
      <w:r>
        <w:rPr>
          <w:color w:val="211F1F"/>
          <w:spacing w:val="-5"/>
        </w:rPr>
        <w:t xml:space="preserve"> </w:t>
      </w:r>
      <w:r>
        <w:rPr>
          <w:color w:val="211F1F"/>
        </w:rPr>
        <w:t>We</w:t>
      </w:r>
      <w:r>
        <w:rPr>
          <w:color w:val="211F1F"/>
          <w:spacing w:val="-4"/>
        </w:rPr>
        <w:t xml:space="preserve"> </w:t>
      </w:r>
      <w:r>
        <w:rPr>
          <w:color w:val="211F1F"/>
        </w:rPr>
        <w:t>are</w:t>
      </w:r>
      <w:r>
        <w:rPr>
          <w:color w:val="211F1F"/>
          <w:spacing w:val="-5"/>
        </w:rPr>
        <w:t xml:space="preserve"> </w:t>
      </w:r>
      <w:r>
        <w:rPr>
          <w:color w:val="211F1F"/>
        </w:rPr>
        <w:t>shaping</w:t>
      </w:r>
      <w:r>
        <w:rPr>
          <w:color w:val="211F1F"/>
          <w:spacing w:val="-3"/>
        </w:rPr>
        <w:t xml:space="preserve"> </w:t>
      </w:r>
      <w:r>
        <w:rPr>
          <w:color w:val="211F1F"/>
        </w:rPr>
        <w:t>a</w:t>
      </w:r>
      <w:r>
        <w:rPr>
          <w:color w:val="211F1F"/>
          <w:spacing w:val="-5"/>
        </w:rPr>
        <w:t xml:space="preserve"> </w:t>
      </w:r>
      <w:r>
        <w:rPr>
          <w:color w:val="211F1F"/>
        </w:rPr>
        <w:t>generation</w:t>
      </w:r>
      <w:r>
        <w:rPr>
          <w:color w:val="211F1F"/>
          <w:spacing w:val="-6"/>
        </w:rPr>
        <w:t xml:space="preserve"> </w:t>
      </w:r>
      <w:r>
        <w:rPr>
          <w:color w:val="211F1F"/>
        </w:rPr>
        <w:t>of</w:t>
      </w:r>
      <w:r>
        <w:rPr>
          <w:color w:val="211F1F"/>
          <w:spacing w:val="-3"/>
        </w:rPr>
        <w:t xml:space="preserve"> </w:t>
      </w:r>
      <w:r>
        <w:rPr>
          <w:color w:val="211F1F"/>
        </w:rPr>
        <w:t>future</w:t>
      </w:r>
      <w:r>
        <w:rPr>
          <w:color w:val="211F1F"/>
          <w:spacing w:val="-4"/>
        </w:rPr>
        <w:t xml:space="preserve"> </w:t>
      </w:r>
      <w:r>
        <w:rPr>
          <w:color w:val="211F1F"/>
        </w:rPr>
        <w:t>global</w:t>
      </w:r>
      <w:r>
        <w:rPr>
          <w:color w:val="211F1F"/>
          <w:spacing w:val="-4"/>
        </w:rPr>
        <w:t xml:space="preserve"> </w:t>
      </w:r>
      <w:r>
        <w:rPr>
          <w:color w:val="211F1F"/>
        </w:rPr>
        <w:t>citizens</w:t>
      </w:r>
      <w:r>
        <w:rPr>
          <w:color w:val="211F1F"/>
          <w:spacing w:val="-5"/>
        </w:rPr>
        <w:t xml:space="preserve"> </w:t>
      </w:r>
      <w:r>
        <w:rPr>
          <w:color w:val="211F1F"/>
        </w:rPr>
        <w:t>with</w:t>
      </w:r>
      <w:r>
        <w:rPr>
          <w:color w:val="211F1F"/>
          <w:spacing w:val="-7"/>
        </w:rPr>
        <w:t xml:space="preserve"> </w:t>
      </w:r>
      <w:r>
        <w:rPr>
          <w:color w:val="211F1F"/>
        </w:rPr>
        <w:t>the</w:t>
      </w:r>
      <w:r>
        <w:rPr>
          <w:color w:val="211F1F"/>
          <w:spacing w:val="-5"/>
        </w:rPr>
        <w:t xml:space="preserve"> </w:t>
      </w:r>
      <w:proofErr w:type="gramStart"/>
      <w:r>
        <w:rPr>
          <w:color w:val="211F1F"/>
        </w:rPr>
        <w:t>character</w:t>
      </w:r>
      <w:r>
        <w:rPr>
          <w:color w:val="211F1F"/>
          <w:spacing w:val="-60"/>
        </w:rPr>
        <w:t xml:space="preserve"> </w:t>
      </w:r>
      <w:r w:rsidR="00A6049D">
        <w:rPr>
          <w:color w:val="211F1F"/>
          <w:spacing w:val="-60"/>
        </w:rPr>
        <w:t xml:space="preserve"> </w:t>
      </w:r>
      <w:r>
        <w:rPr>
          <w:color w:val="211F1F"/>
        </w:rPr>
        <w:t>they</w:t>
      </w:r>
      <w:proofErr w:type="gramEnd"/>
      <w:r>
        <w:rPr>
          <w:color w:val="211F1F"/>
        </w:rPr>
        <w:t xml:space="preserve"> need to succeed; with the integrity and commitment to </w:t>
      </w:r>
      <w:r>
        <w:rPr>
          <w:b/>
          <w:color w:val="211F1F"/>
        </w:rPr>
        <w:t xml:space="preserve">excellence </w:t>
      </w:r>
      <w:r>
        <w:rPr>
          <w:color w:val="211F1F"/>
        </w:rPr>
        <w:t>that will enable them</w:t>
      </w:r>
      <w:r>
        <w:rPr>
          <w:color w:val="211F1F"/>
          <w:spacing w:val="1"/>
        </w:rPr>
        <w:t xml:space="preserve"> </w:t>
      </w:r>
      <w:r>
        <w:rPr>
          <w:color w:val="211F1F"/>
        </w:rPr>
        <w:t>to</w:t>
      </w:r>
      <w:r>
        <w:rPr>
          <w:color w:val="211F1F"/>
          <w:spacing w:val="-5"/>
        </w:rPr>
        <w:t xml:space="preserve"> </w:t>
      </w:r>
      <w:r>
        <w:rPr>
          <w:color w:val="211F1F"/>
        </w:rPr>
        <w:t>thrive.</w:t>
      </w:r>
    </w:p>
    <w:p w14:paraId="15C323AA" w14:textId="1B8FC57E" w:rsidR="003C20E2" w:rsidRDefault="003C20E2" w:rsidP="003C20E2">
      <w:pPr>
        <w:spacing w:before="287" w:line="211" w:lineRule="auto"/>
        <w:ind w:left="426" w:right="125"/>
        <w:jc w:val="both"/>
      </w:pPr>
      <w:r>
        <w:rPr>
          <w:color w:val="211F1F"/>
        </w:rPr>
        <w:t>Together</w:t>
      </w:r>
      <w:r>
        <w:rPr>
          <w:color w:val="211F1F"/>
          <w:spacing w:val="-8"/>
        </w:rPr>
        <w:t xml:space="preserve"> </w:t>
      </w:r>
      <w:r>
        <w:rPr>
          <w:color w:val="211F1F"/>
        </w:rPr>
        <w:t>Learning</w:t>
      </w:r>
      <w:r>
        <w:rPr>
          <w:color w:val="211F1F"/>
          <w:spacing w:val="-8"/>
        </w:rPr>
        <w:t xml:space="preserve"> </w:t>
      </w:r>
      <w:r>
        <w:rPr>
          <w:color w:val="211F1F"/>
        </w:rPr>
        <w:t>Trust</w:t>
      </w:r>
      <w:r>
        <w:rPr>
          <w:color w:val="211F1F"/>
          <w:spacing w:val="-7"/>
        </w:rPr>
        <w:t xml:space="preserve"> </w:t>
      </w:r>
      <w:r>
        <w:rPr>
          <w:color w:val="211F1F"/>
        </w:rPr>
        <w:t>schools</w:t>
      </w:r>
      <w:r>
        <w:rPr>
          <w:color w:val="211F1F"/>
          <w:spacing w:val="-9"/>
        </w:rPr>
        <w:t xml:space="preserve"> </w:t>
      </w:r>
      <w:r>
        <w:rPr>
          <w:color w:val="211F1F"/>
        </w:rPr>
        <w:t>are</w:t>
      </w:r>
      <w:r>
        <w:rPr>
          <w:color w:val="211F1F"/>
          <w:spacing w:val="-8"/>
        </w:rPr>
        <w:t xml:space="preserve"> </w:t>
      </w:r>
      <w:r>
        <w:rPr>
          <w:color w:val="211F1F"/>
        </w:rPr>
        <w:t>wonderful</w:t>
      </w:r>
      <w:r>
        <w:rPr>
          <w:color w:val="211F1F"/>
          <w:spacing w:val="-7"/>
        </w:rPr>
        <w:t xml:space="preserve"> </w:t>
      </w:r>
      <w:r>
        <w:rPr>
          <w:color w:val="211F1F"/>
        </w:rPr>
        <w:t>places</w:t>
      </w:r>
      <w:r>
        <w:rPr>
          <w:color w:val="211F1F"/>
          <w:spacing w:val="-10"/>
        </w:rPr>
        <w:t xml:space="preserve"> </w:t>
      </w:r>
      <w:r>
        <w:rPr>
          <w:color w:val="211F1F"/>
        </w:rPr>
        <w:t>to</w:t>
      </w:r>
      <w:r>
        <w:rPr>
          <w:color w:val="211F1F"/>
          <w:spacing w:val="-11"/>
        </w:rPr>
        <w:t xml:space="preserve"> </w:t>
      </w:r>
      <w:r>
        <w:rPr>
          <w:color w:val="211F1F"/>
        </w:rPr>
        <w:t>work.</w:t>
      </w:r>
      <w:r>
        <w:rPr>
          <w:color w:val="211F1F"/>
          <w:spacing w:val="-5"/>
        </w:rPr>
        <w:t xml:space="preserve"> </w:t>
      </w:r>
      <w:r>
        <w:rPr>
          <w:color w:val="211F1F"/>
        </w:rPr>
        <w:t>We</w:t>
      </w:r>
      <w:r>
        <w:rPr>
          <w:color w:val="211F1F"/>
          <w:spacing w:val="-9"/>
        </w:rPr>
        <w:t xml:space="preserve"> </w:t>
      </w:r>
      <w:r>
        <w:rPr>
          <w:color w:val="211F1F"/>
        </w:rPr>
        <w:t>value</w:t>
      </w:r>
      <w:r>
        <w:rPr>
          <w:color w:val="211F1F"/>
          <w:spacing w:val="-8"/>
        </w:rPr>
        <w:t xml:space="preserve"> </w:t>
      </w:r>
      <w:r>
        <w:rPr>
          <w:color w:val="211F1F"/>
        </w:rPr>
        <w:t>and</w:t>
      </w:r>
      <w:r>
        <w:rPr>
          <w:color w:val="211F1F"/>
          <w:spacing w:val="-7"/>
        </w:rPr>
        <w:t xml:space="preserve"> </w:t>
      </w:r>
      <w:r>
        <w:rPr>
          <w:color w:val="211F1F"/>
        </w:rPr>
        <w:t>support</w:t>
      </w:r>
      <w:r>
        <w:rPr>
          <w:color w:val="211F1F"/>
          <w:spacing w:val="-7"/>
        </w:rPr>
        <w:t xml:space="preserve"> </w:t>
      </w:r>
      <w:r>
        <w:rPr>
          <w:color w:val="211F1F"/>
        </w:rPr>
        <w:t>our</w:t>
      </w:r>
      <w:r>
        <w:rPr>
          <w:color w:val="211F1F"/>
          <w:spacing w:val="-8"/>
        </w:rPr>
        <w:t xml:space="preserve"> </w:t>
      </w:r>
      <w:proofErr w:type="gramStart"/>
      <w:r>
        <w:rPr>
          <w:color w:val="211F1F"/>
        </w:rPr>
        <w:t>team</w:t>
      </w:r>
      <w:r w:rsidR="00A6049D">
        <w:rPr>
          <w:color w:val="211F1F"/>
        </w:rPr>
        <w:t xml:space="preserve"> </w:t>
      </w:r>
      <w:r>
        <w:rPr>
          <w:color w:val="211F1F"/>
          <w:spacing w:val="-60"/>
        </w:rPr>
        <w:t xml:space="preserve"> </w:t>
      </w:r>
      <w:r>
        <w:rPr>
          <w:color w:val="211F1F"/>
        </w:rPr>
        <w:t>across</w:t>
      </w:r>
      <w:proofErr w:type="gramEnd"/>
      <w:r>
        <w:rPr>
          <w:color w:val="211F1F"/>
        </w:rPr>
        <w:t xml:space="preserve"> all our schools, and recognise the ideas, experience and expertise of our staff. Being</w:t>
      </w:r>
      <w:r>
        <w:rPr>
          <w:color w:val="211F1F"/>
          <w:spacing w:val="1"/>
        </w:rPr>
        <w:t xml:space="preserve"> </w:t>
      </w:r>
      <w:r>
        <w:rPr>
          <w:color w:val="211F1F"/>
        </w:rPr>
        <w:t xml:space="preserve">part of the Trust </w:t>
      </w:r>
      <w:proofErr w:type="gramStart"/>
      <w:r>
        <w:rPr>
          <w:color w:val="211F1F"/>
        </w:rPr>
        <w:t>opens up</w:t>
      </w:r>
      <w:proofErr w:type="gramEnd"/>
      <w:r>
        <w:rPr>
          <w:color w:val="211F1F"/>
        </w:rPr>
        <w:t xml:space="preserve"> new opportunities for staff development. The Trust schools work</w:t>
      </w:r>
      <w:r>
        <w:rPr>
          <w:color w:val="211F1F"/>
          <w:spacing w:val="1"/>
        </w:rPr>
        <w:t xml:space="preserve"> </w:t>
      </w:r>
      <w:r>
        <w:rPr>
          <w:color w:val="211F1F"/>
        </w:rPr>
        <w:t>closely</w:t>
      </w:r>
      <w:r>
        <w:rPr>
          <w:color w:val="211F1F"/>
          <w:spacing w:val="-11"/>
        </w:rPr>
        <w:t xml:space="preserve"> </w:t>
      </w:r>
      <w:r>
        <w:rPr>
          <w:color w:val="211F1F"/>
        </w:rPr>
        <w:t>together</w:t>
      </w:r>
      <w:r>
        <w:rPr>
          <w:color w:val="211F1F"/>
          <w:spacing w:val="-11"/>
        </w:rPr>
        <w:t xml:space="preserve"> </w:t>
      </w:r>
      <w:r>
        <w:rPr>
          <w:color w:val="211F1F"/>
        </w:rPr>
        <w:t>to</w:t>
      </w:r>
      <w:r>
        <w:rPr>
          <w:color w:val="211F1F"/>
          <w:spacing w:val="-13"/>
        </w:rPr>
        <w:t xml:space="preserve"> </w:t>
      </w:r>
      <w:r>
        <w:rPr>
          <w:color w:val="211F1F"/>
        </w:rPr>
        <w:t>identify</w:t>
      </w:r>
      <w:r>
        <w:rPr>
          <w:color w:val="211F1F"/>
          <w:spacing w:val="-10"/>
        </w:rPr>
        <w:t xml:space="preserve"> </w:t>
      </w:r>
      <w:r>
        <w:rPr>
          <w:color w:val="211F1F"/>
        </w:rPr>
        <w:t>and</w:t>
      </w:r>
      <w:r>
        <w:rPr>
          <w:color w:val="211F1F"/>
          <w:spacing w:val="-13"/>
        </w:rPr>
        <w:t xml:space="preserve"> </w:t>
      </w:r>
      <w:r>
        <w:rPr>
          <w:color w:val="211F1F"/>
        </w:rPr>
        <w:t>then</w:t>
      </w:r>
      <w:r>
        <w:rPr>
          <w:color w:val="211F1F"/>
          <w:spacing w:val="-12"/>
        </w:rPr>
        <w:t xml:space="preserve"> </w:t>
      </w:r>
      <w:r>
        <w:rPr>
          <w:color w:val="211F1F"/>
        </w:rPr>
        <w:t>implement</w:t>
      </w:r>
      <w:r>
        <w:rPr>
          <w:color w:val="211F1F"/>
          <w:spacing w:val="-10"/>
        </w:rPr>
        <w:t xml:space="preserve"> </w:t>
      </w:r>
      <w:r>
        <w:rPr>
          <w:color w:val="211F1F"/>
        </w:rPr>
        <w:t>the</w:t>
      </w:r>
      <w:r>
        <w:rPr>
          <w:color w:val="211F1F"/>
          <w:spacing w:val="-12"/>
        </w:rPr>
        <w:t xml:space="preserve"> </w:t>
      </w:r>
      <w:r>
        <w:rPr>
          <w:color w:val="211F1F"/>
        </w:rPr>
        <w:t>best</w:t>
      </w:r>
      <w:r>
        <w:rPr>
          <w:color w:val="211F1F"/>
          <w:spacing w:val="-11"/>
        </w:rPr>
        <w:t xml:space="preserve"> </w:t>
      </w:r>
      <w:r>
        <w:rPr>
          <w:color w:val="211F1F"/>
        </w:rPr>
        <w:t>school</w:t>
      </w:r>
      <w:r>
        <w:rPr>
          <w:color w:val="211F1F"/>
          <w:spacing w:val="-11"/>
        </w:rPr>
        <w:t xml:space="preserve"> </w:t>
      </w:r>
      <w:r>
        <w:rPr>
          <w:color w:val="211F1F"/>
        </w:rPr>
        <w:t>improvement</w:t>
      </w:r>
      <w:r>
        <w:rPr>
          <w:color w:val="211F1F"/>
          <w:spacing w:val="-11"/>
        </w:rPr>
        <w:t xml:space="preserve"> </w:t>
      </w:r>
      <w:r>
        <w:rPr>
          <w:color w:val="211F1F"/>
        </w:rPr>
        <w:t>strategies</w:t>
      </w:r>
      <w:r>
        <w:rPr>
          <w:color w:val="211F1F"/>
          <w:spacing w:val="-10"/>
        </w:rPr>
        <w:t xml:space="preserve"> </w:t>
      </w:r>
      <w:proofErr w:type="gramStart"/>
      <w:r>
        <w:rPr>
          <w:color w:val="211F1F"/>
        </w:rPr>
        <w:t>across</w:t>
      </w:r>
      <w:r w:rsidR="00A6049D">
        <w:rPr>
          <w:color w:val="211F1F"/>
        </w:rPr>
        <w:t xml:space="preserve"> </w:t>
      </w:r>
      <w:r>
        <w:rPr>
          <w:color w:val="211F1F"/>
          <w:spacing w:val="-60"/>
        </w:rPr>
        <w:t xml:space="preserve"> </w:t>
      </w:r>
      <w:r>
        <w:rPr>
          <w:color w:val="211F1F"/>
        </w:rPr>
        <w:t>its</w:t>
      </w:r>
      <w:proofErr w:type="gramEnd"/>
      <w:r>
        <w:rPr>
          <w:color w:val="211F1F"/>
          <w:spacing w:val="-1"/>
        </w:rPr>
        <w:t xml:space="preserve"> </w:t>
      </w:r>
      <w:r>
        <w:rPr>
          <w:color w:val="211F1F"/>
        </w:rPr>
        <w:t>schools.</w:t>
      </w:r>
      <w:r>
        <w:rPr>
          <w:color w:val="211F1F"/>
          <w:spacing w:val="-1"/>
        </w:rPr>
        <w:t xml:space="preserve"> </w:t>
      </w:r>
      <w:r>
        <w:rPr>
          <w:color w:val="211F1F"/>
        </w:rPr>
        <w:t>Our aim</w:t>
      </w:r>
      <w:r>
        <w:rPr>
          <w:color w:val="211F1F"/>
          <w:spacing w:val="-2"/>
        </w:rPr>
        <w:t xml:space="preserve"> </w:t>
      </w:r>
      <w:r>
        <w:rPr>
          <w:color w:val="211F1F"/>
        </w:rPr>
        <w:t>is to grow</w:t>
      </w:r>
      <w:r>
        <w:rPr>
          <w:color w:val="211F1F"/>
          <w:spacing w:val="-1"/>
        </w:rPr>
        <w:t xml:space="preserve"> </w:t>
      </w:r>
      <w:r>
        <w:rPr>
          <w:color w:val="211F1F"/>
        </w:rPr>
        <w:t>great people</w:t>
      </w:r>
      <w:r>
        <w:rPr>
          <w:color w:val="211F1F"/>
          <w:spacing w:val="-2"/>
        </w:rPr>
        <w:t xml:space="preserve"> </w:t>
      </w:r>
      <w:r>
        <w:rPr>
          <w:color w:val="211F1F"/>
        </w:rPr>
        <w:t>and</w:t>
      </w:r>
      <w:r>
        <w:rPr>
          <w:color w:val="211F1F"/>
          <w:spacing w:val="-5"/>
        </w:rPr>
        <w:t xml:space="preserve"> </w:t>
      </w:r>
      <w:r>
        <w:rPr>
          <w:color w:val="211F1F"/>
        </w:rPr>
        <w:t>talent.</w:t>
      </w:r>
    </w:p>
    <w:p w14:paraId="7A3BDF96" w14:textId="77777777" w:rsidR="003C20E2" w:rsidRDefault="003C20E2" w:rsidP="003C20E2">
      <w:pPr>
        <w:pStyle w:val="BodyText"/>
        <w:spacing w:before="2"/>
        <w:ind w:left="426"/>
        <w:rPr>
          <w:sz w:val="21"/>
        </w:rPr>
      </w:pPr>
    </w:p>
    <w:p w14:paraId="65FD6B7C" w14:textId="75982054" w:rsidR="003C20E2" w:rsidRDefault="003C20E2" w:rsidP="003C20E2">
      <w:pPr>
        <w:spacing w:line="211" w:lineRule="auto"/>
        <w:ind w:left="426" w:right="127"/>
        <w:jc w:val="both"/>
      </w:pPr>
      <w:r>
        <w:rPr>
          <w:color w:val="211F1F"/>
        </w:rPr>
        <w:t xml:space="preserve">We cherish our staff, support their </w:t>
      </w:r>
      <w:proofErr w:type="gramStart"/>
      <w:r>
        <w:rPr>
          <w:color w:val="211F1F"/>
        </w:rPr>
        <w:t>wellbeing</w:t>
      </w:r>
      <w:proofErr w:type="gramEnd"/>
      <w:r>
        <w:rPr>
          <w:color w:val="211F1F"/>
        </w:rPr>
        <w:t xml:space="preserve"> and enable them to flourish. We never stop</w:t>
      </w:r>
      <w:r>
        <w:rPr>
          <w:color w:val="211F1F"/>
          <w:spacing w:val="1"/>
        </w:rPr>
        <w:t xml:space="preserve"> </w:t>
      </w:r>
      <w:r>
        <w:rPr>
          <w:color w:val="211F1F"/>
        </w:rPr>
        <w:t>learning, so we invest in both our teachers’ and schools’ development and by reaching out to</w:t>
      </w:r>
      <w:r>
        <w:rPr>
          <w:color w:val="211F1F"/>
          <w:spacing w:val="1"/>
        </w:rPr>
        <w:t xml:space="preserve"> </w:t>
      </w:r>
      <w:r>
        <w:rPr>
          <w:color w:val="211F1F"/>
          <w:spacing w:val="-1"/>
        </w:rPr>
        <w:t>leading</w:t>
      </w:r>
      <w:r>
        <w:rPr>
          <w:color w:val="211F1F"/>
          <w:spacing w:val="-10"/>
        </w:rPr>
        <w:t xml:space="preserve"> </w:t>
      </w:r>
      <w:r>
        <w:rPr>
          <w:color w:val="211F1F"/>
        </w:rPr>
        <w:t>educational</w:t>
      </w:r>
      <w:r>
        <w:rPr>
          <w:color w:val="211F1F"/>
          <w:spacing w:val="-11"/>
        </w:rPr>
        <w:t xml:space="preserve"> </w:t>
      </w:r>
      <w:r>
        <w:rPr>
          <w:color w:val="211F1F"/>
        </w:rPr>
        <w:t>research</w:t>
      </w:r>
      <w:r>
        <w:rPr>
          <w:color w:val="211F1F"/>
          <w:spacing w:val="-11"/>
        </w:rPr>
        <w:t xml:space="preserve"> </w:t>
      </w:r>
      <w:r>
        <w:rPr>
          <w:color w:val="211F1F"/>
        </w:rPr>
        <w:t>to</w:t>
      </w:r>
      <w:r>
        <w:rPr>
          <w:color w:val="211F1F"/>
          <w:spacing w:val="-13"/>
        </w:rPr>
        <w:t xml:space="preserve"> </w:t>
      </w:r>
      <w:r>
        <w:rPr>
          <w:color w:val="211F1F"/>
        </w:rPr>
        <w:t>keep</w:t>
      </w:r>
      <w:r>
        <w:rPr>
          <w:color w:val="211F1F"/>
          <w:spacing w:val="-12"/>
        </w:rPr>
        <w:t xml:space="preserve"> </w:t>
      </w:r>
      <w:r>
        <w:rPr>
          <w:color w:val="211F1F"/>
        </w:rPr>
        <w:t>ahead</w:t>
      </w:r>
      <w:r>
        <w:rPr>
          <w:color w:val="211F1F"/>
          <w:spacing w:val="-10"/>
        </w:rPr>
        <w:t xml:space="preserve"> </w:t>
      </w:r>
      <w:r>
        <w:rPr>
          <w:color w:val="211F1F"/>
        </w:rPr>
        <w:t>of</w:t>
      </w:r>
      <w:r>
        <w:rPr>
          <w:color w:val="211F1F"/>
          <w:spacing w:val="-13"/>
        </w:rPr>
        <w:t xml:space="preserve"> </w:t>
      </w:r>
      <w:r>
        <w:rPr>
          <w:color w:val="211F1F"/>
        </w:rPr>
        <w:t>our</w:t>
      </w:r>
      <w:r>
        <w:rPr>
          <w:color w:val="211F1F"/>
          <w:spacing w:val="-10"/>
        </w:rPr>
        <w:t xml:space="preserve"> </w:t>
      </w:r>
      <w:r>
        <w:rPr>
          <w:color w:val="211F1F"/>
        </w:rPr>
        <w:t>game.</w:t>
      </w:r>
      <w:r>
        <w:rPr>
          <w:color w:val="211F1F"/>
          <w:spacing w:val="-11"/>
        </w:rPr>
        <w:t xml:space="preserve"> </w:t>
      </w:r>
      <w:r>
        <w:rPr>
          <w:color w:val="211F1F"/>
        </w:rPr>
        <w:t>Being</w:t>
      </w:r>
      <w:r>
        <w:rPr>
          <w:color w:val="211F1F"/>
          <w:spacing w:val="-13"/>
        </w:rPr>
        <w:t xml:space="preserve"> </w:t>
      </w:r>
      <w:r>
        <w:rPr>
          <w:color w:val="211F1F"/>
        </w:rPr>
        <w:t>part</w:t>
      </w:r>
      <w:r>
        <w:rPr>
          <w:color w:val="211F1F"/>
          <w:spacing w:val="-15"/>
        </w:rPr>
        <w:t xml:space="preserve"> </w:t>
      </w:r>
      <w:r>
        <w:rPr>
          <w:color w:val="211F1F"/>
        </w:rPr>
        <w:t>of</w:t>
      </w:r>
      <w:r>
        <w:rPr>
          <w:color w:val="211F1F"/>
          <w:spacing w:val="-11"/>
        </w:rPr>
        <w:t xml:space="preserve"> </w:t>
      </w:r>
      <w:r>
        <w:rPr>
          <w:color w:val="211F1F"/>
        </w:rPr>
        <w:t>Together</w:t>
      </w:r>
      <w:r>
        <w:rPr>
          <w:color w:val="211F1F"/>
          <w:spacing w:val="-10"/>
        </w:rPr>
        <w:t xml:space="preserve"> </w:t>
      </w:r>
      <w:r>
        <w:rPr>
          <w:color w:val="211F1F"/>
        </w:rPr>
        <w:t>Learning</w:t>
      </w:r>
      <w:r>
        <w:rPr>
          <w:color w:val="211F1F"/>
          <w:spacing w:val="-10"/>
        </w:rPr>
        <w:t xml:space="preserve"> </w:t>
      </w:r>
      <w:proofErr w:type="gramStart"/>
      <w:r>
        <w:rPr>
          <w:color w:val="211F1F"/>
        </w:rPr>
        <w:t>Trust</w:t>
      </w:r>
      <w:r w:rsidR="00A6049D">
        <w:rPr>
          <w:color w:val="211F1F"/>
        </w:rPr>
        <w:t xml:space="preserve"> </w:t>
      </w:r>
      <w:r>
        <w:rPr>
          <w:color w:val="211F1F"/>
          <w:spacing w:val="-60"/>
        </w:rPr>
        <w:t xml:space="preserve"> </w:t>
      </w:r>
      <w:r>
        <w:rPr>
          <w:color w:val="211F1F"/>
        </w:rPr>
        <w:t>feels</w:t>
      </w:r>
      <w:proofErr w:type="gramEnd"/>
      <w:r>
        <w:rPr>
          <w:color w:val="211F1F"/>
        </w:rPr>
        <w:t xml:space="preserve"> special due to the unique nature of the schools and the opportunities it brings for staff,</w:t>
      </w:r>
      <w:r>
        <w:rPr>
          <w:color w:val="211F1F"/>
          <w:spacing w:val="1"/>
        </w:rPr>
        <w:t xml:space="preserve"> </w:t>
      </w:r>
      <w:r>
        <w:rPr>
          <w:color w:val="211F1F"/>
        </w:rPr>
        <w:t>students and communities to collaborate. For everyone involved in our Trust our mission is</w:t>
      </w:r>
      <w:r>
        <w:rPr>
          <w:color w:val="211F1F"/>
          <w:spacing w:val="1"/>
        </w:rPr>
        <w:t xml:space="preserve"> </w:t>
      </w:r>
      <w:r>
        <w:rPr>
          <w:color w:val="211F1F"/>
        </w:rPr>
        <w:t>simple.</w:t>
      </w:r>
      <w:r>
        <w:rPr>
          <w:color w:val="211F1F"/>
          <w:spacing w:val="-1"/>
        </w:rPr>
        <w:t xml:space="preserve"> </w:t>
      </w:r>
      <w:r>
        <w:rPr>
          <w:color w:val="211F1F"/>
        </w:rPr>
        <w:t>To</w:t>
      </w:r>
      <w:r>
        <w:rPr>
          <w:color w:val="211F1F"/>
          <w:spacing w:val="-1"/>
        </w:rPr>
        <w:t xml:space="preserve"> </w:t>
      </w:r>
      <w:r>
        <w:rPr>
          <w:b/>
          <w:color w:val="211F1F"/>
        </w:rPr>
        <w:t>Grow</w:t>
      </w:r>
      <w:r>
        <w:rPr>
          <w:color w:val="211F1F"/>
        </w:rPr>
        <w:t xml:space="preserve">, </w:t>
      </w:r>
      <w:r>
        <w:rPr>
          <w:b/>
          <w:color w:val="211F1F"/>
        </w:rPr>
        <w:t>Excel</w:t>
      </w:r>
      <w:r>
        <w:rPr>
          <w:color w:val="211F1F"/>
        </w:rPr>
        <w:t>, and</w:t>
      </w:r>
      <w:r>
        <w:rPr>
          <w:color w:val="211F1F"/>
          <w:spacing w:val="-1"/>
        </w:rPr>
        <w:t xml:space="preserve"> </w:t>
      </w:r>
      <w:r>
        <w:rPr>
          <w:b/>
          <w:color w:val="211F1F"/>
        </w:rPr>
        <w:t>Learn</w:t>
      </w:r>
      <w:r>
        <w:rPr>
          <w:b/>
          <w:color w:val="211F1F"/>
          <w:spacing w:val="-4"/>
        </w:rPr>
        <w:t xml:space="preserve"> </w:t>
      </w:r>
      <w:r>
        <w:rPr>
          <w:b/>
          <w:color w:val="211F1F"/>
        </w:rPr>
        <w:t>Together</w:t>
      </w:r>
      <w:r>
        <w:rPr>
          <w:color w:val="211F1F"/>
        </w:rPr>
        <w:t>.</w:t>
      </w:r>
    </w:p>
    <w:p w14:paraId="461166C3" w14:textId="77777777" w:rsidR="003C20E2" w:rsidRDefault="003C20E2" w:rsidP="003C20E2">
      <w:pPr>
        <w:spacing w:before="255"/>
        <w:ind w:left="426"/>
        <w:jc w:val="both"/>
      </w:pPr>
      <w:r>
        <w:rPr>
          <w:color w:val="211F1F"/>
        </w:rPr>
        <w:t>What</w:t>
      </w:r>
      <w:r>
        <w:rPr>
          <w:color w:val="211F1F"/>
          <w:spacing w:val="-1"/>
        </w:rPr>
        <w:t xml:space="preserve"> </w:t>
      </w:r>
      <w:r>
        <w:rPr>
          <w:color w:val="211F1F"/>
        </w:rPr>
        <w:t>could</w:t>
      </w:r>
      <w:r>
        <w:rPr>
          <w:color w:val="211F1F"/>
          <w:spacing w:val="-1"/>
        </w:rPr>
        <w:t xml:space="preserve"> </w:t>
      </w:r>
      <w:r>
        <w:rPr>
          <w:color w:val="211F1F"/>
        </w:rPr>
        <w:t>we</w:t>
      </w:r>
      <w:r>
        <w:rPr>
          <w:color w:val="211F1F"/>
          <w:spacing w:val="-1"/>
        </w:rPr>
        <w:t xml:space="preserve"> </w:t>
      </w:r>
      <w:r>
        <w:rPr>
          <w:color w:val="211F1F"/>
        </w:rPr>
        <w:t>do,</w:t>
      </w:r>
      <w:r>
        <w:rPr>
          <w:color w:val="211F1F"/>
          <w:spacing w:val="-2"/>
        </w:rPr>
        <w:t xml:space="preserve"> </w:t>
      </w:r>
      <w:r>
        <w:rPr>
          <w:color w:val="211F1F"/>
        </w:rPr>
        <w:t>together?</w:t>
      </w:r>
    </w:p>
    <w:p w14:paraId="24A02434" w14:textId="77777777" w:rsidR="003C20E2" w:rsidRPr="00A7356B" w:rsidRDefault="003C20E2" w:rsidP="003C20E2">
      <w:pPr>
        <w:pStyle w:val="BodyText"/>
        <w:spacing w:before="5"/>
        <w:ind w:left="426"/>
        <w:rPr>
          <w:sz w:val="16"/>
          <w:szCs w:val="4"/>
        </w:rPr>
      </w:pPr>
    </w:p>
    <w:p w14:paraId="2E999ECE" w14:textId="77777777" w:rsidR="003C20E2" w:rsidRDefault="003C20E2" w:rsidP="003C20E2">
      <w:pPr>
        <w:ind w:left="426"/>
        <w:jc w:val="both"/>
        <w:rPr>
          <w:b/>
          <w:sz w:val="32"/>
        </w:rPr>
      </w:pPr>
      <w:r>
        <w:rPr>
          <w:b/>
          <w:color w:val="211F1F"/>
        </w:rPr>
        <w:t>David</w:t>
      </w:r>
      <w:r>
        <w:rPr>
          <w:b/>
          <w:color w:val="211F1F"/>
          <w:spacing w:val="-2"/>
        </w:rPr>
        <w:t xml:space="preserve"> </w:t>
      </w:r>
      <w:r>
        <w:rPr>
          <w:b/>
          <w:color w:val="211F1F"/>
        </w:rPr>
        <w:t>Lord,</w:t>
      </w:r>
      <w:r>
        <w:rPr>
          <w:b/>
          <w:color w:val="211F1F"/>
          <w:spacing w:val="-3"/>
        </w:rPr>
        <w:t xml:space="preserve"> </w:t>
      </w:r>
      <w:r>
        <w:rPr>
          <w:b/>
          <w:color w:val="211F1F"/>
        </w:rPr>
        <w:t>CEO</w:t>
      </w:r>
      <w:r>
        <w:rPr>
          <w:b/>
          <w:color w:val="211F1F"/>
          <w:spacing w:val="-2"/>
        </w:rPr>
        <w:t xml:space="preserve"> </w:t>
      </w:r>
      <w:r>
        <w:rPr>
          <w:b/>
          <w:color w:val="211F1F"/>
        </w:rPr>
        <w:t>of</w:t>
      </w:r>
      <w:r>
        <w:rPr>
          <w:b/>
          <w:color w:val="211F1F"/>
          <w:spacing w:val="-4"/>
        </w:rPr>
        <w:t xml:space="preserve"> </w:t>
      </w:r>
      <w:r>
        <w:rPr>
          <w:b/>
          <w:color w:val="211F1F"/>
        </w:rPr>
        <w:t>the</w:t>
      </w:r>
      <w:r>
        <w:rPr>
          <w:b/>
          <w:color w:val="211F1F"/>
          <w:spacing w:val="-2"/>
        </w:rPr>
        <w:t xml:space="preserve"> </w:t>
      </w:r>
      <w:r>
        <w:rPr>
          <w:b/>
          <w:color w:val="211F1F"/>
        </w:rPr>
        <w:t>Together</w:t>
      </w:r>
      <w:r>
        <w:rPr>
          <w:b/>
          <w:color w:val="211F1F"/>
          <w:spacing w:val="-3"/>
        </w:rPr>
        <w:t xml:space="preserve"> </w:t>
      </w:r>
      <w:r>
        <w:rPr>
          <w:b/>
          <w:color w:val="211F1F"/>
        </w:rPr>
        <w:t>Learning</w:t>
      </w:r>
      <w:r>
        <w:rPr>
          <w:b/>
          <w:color w:val="211F1F"/>
          <w:spacing w:val="-2"/>
        </w:rPr>
        <w:t xml:space="preserve"> </w:t>
      </w:r>
      <w:r>
        <w:rPr>
          <w:b/>
          <w:color w:val="211F1F"/>
        </w:rPr>
        <w:t>Trust</w:t>
      </w:r>
    </w:p>
    <w:p w14:paraId="566E1C5A" w14:textId="34CEFEFF" w:rsidR="00A76620" w:rsidRDefault="003C20E2" w:rsidP="003C20E2">
      <w:pPr>
        <w:pStyle w:val="Heading2"/>
        <w:ind w:left="426"/>
        <w:rPr>
          <w:b/>
          <w:color w:val="211F1F"/>
        </w:rPr>
      </w:pPr>
      <w:r>
        <w:rPr>
          <w:noProof/>
          <w:position w:val="-4"/>
          <w:lang w:eastAsia="en-GB"/>
        </w:rPr>
        <w:drawing>
          <wp:inline distT="0" distB="0" distL="0" distR="0" wp14:anchorId="59428887" wp14:editId="687C8918">
            <wp:extent cx="190213" cy="194987"/>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190213" cy="194987"/>
                    </a:xfrm>
                    <a:prstGeom prst="rect">
                      <a:avLst/>
                    </a:prstGeom>
                  </pic:spPr>
                </pic:pic>
              </a:graphicData>
            </a:graphic>
          </wp:inline>
        </w:drawing>
      </w:r>
      <w:r>
        <w:rPr>
          <w:rFonts w:ascii="Times New Roman"/>
          <w:spacing w:val="18"/>
          <w:sz w:val="20"/>
        </w:rPr>
        <w:t xml:space="preserve"> </w:t>
      </w:r>
      <w:hyperlink r:id="rId14">
        <w:r>
          <w:rPr>
            <w:b/>
            <w:color w:val="211F1F"/>
          </w:rPr>
          <w:t>www.togetherlearningtrust.co.uk</w:t>
        </w:r>
      </w:hyperlink>
    </w:p>
    <w:p w14:paraId="04195A87" w14:textId="77777777" w:rsidR="00A76620" w:rsidRDefault="00A76620">
      <w:pPr>
        <w:rPr>
          <w:b/>
          <w:color w:val="211F1F"/>
          <w:sz w:val="28"/>
        </w:rPr>
      </w:pPr>
      <w:r>
        <w:rPr>
          <w:b/>
          <w:color w:val="211F1F"/>
        </w:rPr>
        <w:br w:type="page"/>
      </w:r>
    </w:p>
    <w:p w14:paraId="44BD7F72" w14:textId="77777777" w:rsidR="003C20E2" w:rsidRDefault="003C20E2" w:rsidP="003C20E2">
      <w:pPr>
        <w:pStyle w:val="Heading2"/>
        <w:ind w:left="426"/>
        <w:rPr>
          <w:b/>
        </w:rPr>
      </w:pPr>
    </w:p>
    <w:p w14:paraId="44B2BE71" w14:textId="77777777" w:rsidR="00F67686" w:rsidRPr="00240B35" w:rsidRDefault="00F67686" w:rsidP="00F67686">
      <w:pPr>
        <w:rPr>
          <w:rFonts w:asciiTheme="minorHAnsi" w:hAnsiTheme="minorHAnsi" w:cstheme="minorHAnsi"/>
        </w:rPr>
      </w:pPr>
    </w:p>
    <w:p w14:paraId="1840CB72" w14:textId="77777777" w:rsidR="00F67686" w:rsidRDefault="00E832D1" w:rsidP="00E832D1">
      <w:pPr>
        <w:jc w:val="center"/>
      </w:pPr>
      <w:r>
        <w:rPr>
          <w:noProof/>
          <w:lang w:eastAsia="en-GB"/>
        </w:rPr>
        <w:drawing>
          <wp:inline distT="0" distB="0" distL="0" distR="0" wp14:anchorId="3D54E79F" wp14:editId="7D4682A5">
            <wp:extent cx="3147934" cy="2305685"/>
            <wp:effectExtent l="19050" t="19050" r="14605" b="18415"/>
            <wp:docPr id="2" name="Picture 2" descr="https://img.cdn.schooljotter2.com/sampled/341870/12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341870/1200/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8923" cy="2328383"/>
                    </a:xfrm>
                    <a:prstGeom prst="rect">
                      <a:avLst/>
                    </a:prstGeom>
                    <a:noFill/>
                    <a:ln>
                      <a:solidFill>
                        <a:schemeClr val="accent1"/>
                      </a:solidFill>
                    </a:ln>
                  </pic:spPr>
                </pic:pic>
              </a:graphicData>
            </a:graphic>
          </wp:inline>
        </w:drawing>
      </w:r>
      <w:r>
        <w:rPr>
          <w:noProof/>
          <w:lang w:eastAsia="en-GB"/>
        </w:rPr>
        <w:drawing>
          <wp:inline distT="0" distB="0" distL="0" distR="0" wp14:anchorId="150EE383" wp14:editId="773ADDE5">
            <wp:extent cx="3089607" cy="2318278"/>
            <wp:effectExtent l="19050" t="19050" r="15875" b="25400"/>
            <wp:docPr id="3" name="Picture 3" descr="https://img.cdn.schooljotter2.com/sampled/341881/12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dn.schooljotter2.com/sampled/341881/1200/7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607" cy="2318278"/>
                    </a:xfrm>
                    <a:prstGeom prst="rect">
                      <a:avLst/>
                    </a:prstGeom>
                    <a:noFill/>
                    <a:ln>
                      <a:solidFill>
                        <a:schemeClr val="accent1"/>
                      </a:solidFill>
                    </a:ln>
                  </pic:spPr>
                </pic:pic>
              </a:graphicData>
            </a:graphic>
          </wp:inline>
        </w:drawing>
      </w:r>
    </w:p>
    <w:p w14:paraId="08C99874" w14:textId="77777777" w:rsidR="00F67686" w:rsidRDefault="00F67686" w:rsidP="00F67686"/>
    <w:p w14:paraId="38EA4AEB" w14:textId="77777777" w:rsidR="001277BB" w:rsidRPr="008D1F96" w:rsidRDefault="005F594F" w:rsidP="002C434C">
      <w:pPr>
        <w:pStyle w:val="h2"/>
        <w:shd w:val="clear" w:color="auto" w:fill="FFFFFF" w:themeFill="background1"/>
        <w:spacing w:before="0" w:beforeAutospacing="0" w:after="150" w:afterAutospacing="0"/>
        <w:rPr>
          <w:rFonts w:asciiTheme="minorHAnsi" w:hAnsiTheme="minorHAnsi" w:cstheme="minorHAnsi"/>
        </w:rPr>
      </w:pPr>
      <w:r w:rsidRPr="008D1F96">
        <w:rPr>
          <w:rFonts w:asciiTheme="minorHAnsi" w:hAnsiTheme="minorHAnsi" w:cstheme="minorHAnsi"/>
        </w:rPr>
        <w:t>Meltham Moor is a through primary school set in beautiful surroundings on the edge of the Peak District National Park. We have approximately 220 children in classes rangi</w:t>
      </w:r>
      <w:r w:rsidR="002C434C" w:rsidRPr="008D1F96">
        <w:rPr>
          <w:rFonts w:asciiTheme="minorHAnsi" w:hAnsiTheme="minorHAnsi" w:cstheme="minorHAnsi"/>
        </w:rPr>
        <w:t>ng from Nursery to Y</w:t>
      </w:r>
      <w:r w:rsidRPr="008D1F96">
        <w:rPr>
          <w:rFonts w:asciiTheme="minorHAnsi" w:hAnsiTheme="minorHAnsi" w:cstheme="minorHAnsi"/>
        </w:rPr>
        <w:t>6.</w:t>
      </w:r>
    </w:p>
    <w:p w14:paraId="0F48FCBB" w14:textId="77777777" w:rsidR="005F594F" w:rsidRPr="008D1F96" w:rsidRDefault="005F594F" w:rsidP="005F594F">
      <w:pPr>
        <w:pStyle w:val="h2"/>
        <w:shd w:val="clear" w:color="auto" w:fill="FFFFFF" w:themeFill="background1"/>
        <w:spacing w:before="0" w:beforeAutospacing="0" w:after="150" w:afterAutospacing="0"/>
        <w:rPr>
          <w:rFonts w:asciiTheme="minorHAnsi" w:hAnsiTheme="minorHAnsi" w:cstheme="minorHAnsi"/>
        </w:rPr>
      </w:pPr>
      <w:r w:rsidRPr="008D1F96">
        <w:rPr>
          <w:rFonts w:asciiTheme="minorHAnsi" w:hAnsiTheme="minorHAnsi" w:cstheme="minorHAnsi"/>
        </w:rPr>
        <w:t>Our</w:t>
      </w:r>
      <w:r w:rsidR="001277BB" w:rsidRPr="008D1F96">
        <w:rPr>
          <w:rFonts w:asciiTheme="minorHAnsi" w:hAnsiTheme="minorHAnsi" w:cstheme="minorHAnsi"/>
        </w:rPr>
        <w:t xml:space="preserve"> school</w:t>
      </w:r>
      <w:r w:rsidRPr="008D1F96">
        <w:rPr>
          <w:rFonts w:asciiTheme="minorHAnsi" w:hAnsiTheme="minorHAnsi" w:cstheme="minorHAnsi"/>
        </w:rPr>
        <w:t xml:space="preserve"> vision statement is clear:</w:t>
      </w:r>
    </w:p>
    <w:p w14:paraId="7E143FDC" w14:textId="77777777" w:rsidR="001277BB" w:rsidRPr="008D1F96" w:rsidRDefault="005F594F" w:rsidP="005F594F">
      <w:pPr>
        <w:pStyle w:val="h2"/>
        <w:shd w:val="clear" w:color="auto" w:fill="FFFFFF" w:themeFill="background1"/>
        <w:spacing w:before="0" w:beforeAutospacing="0" w:after="150" w:afterAutospacing="0"/>
        <w:rPr>
          <w:rFonts w:asciiTheme="minorHAnsi" w:hAnsiTheme="minorHAnsi" w:cstheme="minorHAnsi"/>
        </w:rPr>
      </w:pPr>
      <w:r w:rsidRPr="008D1F96">
        <w:rPr>
          <w:rFonts w:asciiTheme="minorHAnsi" w:hAnsiTheme="minorHAnsi" w:cstheme="minorHAnsi"/>
        </w:rPr>
        <w:t>‘At Meltham Moor we will endeavour to ensure that every child can achieve their best personally, socially and academically’.</w:t>
      </w:r>
    </w:p>
    <w:p w14:paraId="69E2E862" w14:textId="77777777" w:rsidR="001277BB" w:rsidRPr="008D1F96" w:rsidRDefault="001277BB" w:rsidP="005F594F">
      <w:pPr>
        <w:pStyle w:val="h2"/>
        <w:shd w:val="clear" w:color="auto" w:fill="FFFFFF" w:themeFill="background1"/>
        <w:spacing w:before="0" w:beforeAutospacing="0" w:after="150" w:afterAutospacing="0"/>
        <w:rPr>
          <w:rFonts w:asciiTheme="minorHAnsi" w:hAnsiTheme="minorHAnsi" w:cstheme="minorHAnsi"/>
        </w:rPr>
      </w:pPr>
      <w:r w:rsidRPr="008D1F96">
        <w:rPr>
          <w:rFonts w:asciiTheme="minorHAnsi" w:hAnsiTheme="minorHAnsi" w:cstheme="minorHAnsi"/>
        </w:rPr>
        <w:t>Our values are:</w:t>
      </w:r>
    </w:p>
    <w:p w14:paraId="40F9F568" w14:textId="77777777" w:rsidR="001277BB" w:rsidRPr="008D1F96" w:rsidRDefault="001277BB" w:rsidP="001277BB">
      <w:pPr>
        <w:spacing w:line="259" w:lineRule="auto"/>
        <w:rPr>
          <w:rFonts w:asciiTheme="minorHAnsi" w:eastAsiaTheme="minorHAnsi" w:hAnsiTheme="minorHAnsi" w:cstheme="minorHAnsi"/>
          <w:b/>
          <w:u w:val="single"/>
        </w:rPr>
      </w:pPr>
      <w:r w:rsidRPr="008D1F96">
        <w:rPr>
          <w:rFonts w:asciiTheme="minorHAnsi" w:hAnsiTheme="minorHAnsi" w:cstheme="minorHAnsi"/>
          <w:i/>
          <w:lang w:eastAsia="en-GB"/>
        </w:rPr>
        <w:t xml:space="preserve">Aspiration </w:t>
      </w:r>
      <w:r w:rsidRPr="008D1F96">
        <w:rPr>
          <w:rFonts w:asciiTheme="minorHAnsi" w:hAnsiTheme="minorHAnsi" w:cstheme="minorHAnsi"/>
          <w:lang w:eastAsia="en-GB"/>
        </w:rPr>
        <w:t xml:space="preserve">- encouraging everyone to be the best that they can be. </w:t>
      </w:r>
    </w:p>
    <w:p w14:paraId="50486FA5" w14:textId="77777777" w:rsidR="001277BB" w:rsidRPr="008D1F96" w:rsidRDefault="001277BB" w:rsidP="001277BB">
      <w:pPr>
        <w:contextualSpacing/>
        <w:rPr>
          <w:rFonts w:asciiTheme="minorHAnsi" w:hAnsiTheme="minorHAnsi" w:cstheme="minorHAnsi"/>
          <w:lang w:eastAsia="en-GB"/>
        </w:rPr>
      </w:pPr>
      <w:r w:rsidRPr="008D1F96">
        <w:rPr>
          <w:rFonts w:asciiTheme="minorHAnsi" w:hAnsiTheme="minorHAnsi" w:cstheme="minorHAnsi"/>
          <w:i/>
          <w:lang w:eastAsia="en-GB"/>
        </w:rPr>
        <w:t>Confidence</w:t>
      </w:r>
      <w:r w:rsidRPr="008D1F96">
        <w:rPr>
          <w:rFonts w:asciiTheme="minorHAnsi" w:hAnsiTheme="minorHAnsi" w:cstheme="minorHAnsi"/>
          <w:lang w:eastAsia="en-GB"/>
        </w:rPr>
        <w:t xml:space="preserve"> - being prepared to take risks, without fear of failure, and developing self-esteem from recognising achievements. </w:t>
      </w:r>
    </w:p>
    <w:p w14:paraId="05EFF71E" w14:textId="77777777" w:rsidR="001277BB" w:rsidRPr="008D1F96" w:rsidRDefault="001277BB" w:rsidP="001277BB">
      <w:pPr>
        <w:contextualSpacing/>
        <w:rPr>
          <w:rFonts w:asciiTheme="minorHAnsi" w:hAnsiTheme="minorHAnsi" w:cstheme="minorHAnsi"/>
          <w:lang w:eastAsia="en-GB"/>
        </w:rPr>
      </w:pPr>
      <w:r w:rsidRPr="008D1F96">
        <w:rPr>
          <w:rFonts w:asciiTheme="minorHAnsi" w:hAnsiTheme="minorHAnsi" w:cstheme="minorHAnsi"/>
          <w:i/>
          <w:lang w:eastAsia="en-GB"/>
        </w:rPr>
        <w:t>Resilience</w:t>
      </w:r>
      <w:r w:rsidRPr="008D1F96">
        <w:rPr>
          <w:rFonts w:asciiTheme="minorHAnsi" w:hAnsiTheme="minorHAnsi" w:cstheme="minorHAnsi"/>
          <w:lang w:eastAsia="en-GB"/>
        </w:rPr>
        <w:t xml:space="preserve"> - being able to bounce back and try again.</w:t>
      </w:r>
    </w:p>
    <w:p w14:paraId="61E7FC22" w14:textId="77777777" w:rsidR="001277BB" w:rsidRPr="008D1F96" w:rsidRDefault="001277BB" w:rsidP="001277BB">
      <w:pPr>
        <w:rPr>
          <w:rFonts w:asciiTheme="minorHAnsi" w:hAnsiTheme="minorHAnsi" w:cstheme="minorHAnsi"/>
          <w:lang w:eastAsia="en-GB"/>
        </w:rPr>
      </w:pPr>
      <w:r w:rsidRPr="008D1F96">
        <w:rPr>
          <w:rFonts w:asciiTheme="minorHAnsi" w:hAnsiTheme="minorHAnsi" w:cstheme="minorHAnsi"/>
          <w:i/>
          <w:lang w:eastAsia="en-GB"/>
        </w:rPr>
        <w:t>Compassion</w:t>
      </w:r>
      <w:r w:rsidRPr="008D1F96">
        <w:rPr>
          <w:rFonts w:asciiTheme="minorHAnsi" w:hAnsiTheme="minorHAnsi" w:cstheme="minorHAnsi"/>
          <w:lang w:eastAsia="en-GB"/>
        </w:rPr>
        <w:t xml:space="preserve"> - being friendly, caring, well-mannered and behaving appropriately, </w:t>
      </w:r>
      <w:proofErr w:type="gramStart"/>
      <w:r w:rsidRPr="008D1F96">
        <w:rPr>
          <w:rFonts w:asciiTheme="minorHAnsi" w:hAnsiTheme="minorHAnsi" w:cstheme="minorHAnsi"/>
          <w:lang w:eastAsia="en-GB"/>
        </w:rPr>
        <w:t>supporting</w:t>
      </w:r>
      <w:proofErr w:type="gramEnd"/>
      <w:r w:rsidRPr="008D1F96">
        <w:rPr>
          <w:rFonts w:asciiTheme="minorHAnsi" w:hAnsiTheme="minorHAnsi" w:cstheme="minorHAnsi"/>
          <w:lang w:eastAsia="en-GB"/>
        </w:rPr>
        <w:t xml:space="preserve"> and respecting each other. </w:t>
      </w:r>
    </w:p>
    <w:p w14:paraId="1BC09412" w14:textId="77777777" w:rsidR="001277BB" w:rsidRPr="008D1F96" w:rsidRDefault="001277BB" w:rsidP="001277BB">
      <w:pPr>
        <w:rPr>
          <w:rFonts w:asciiTheme="minorHAnsi" w:hAnsiTheme="minorHAnsi" w:cstheme="minorHAnsi"/>
          <w:i/>
          <w:lang w:eastAsia="en-GB"/>
        </w:rPr>
      </w:pPr>
      <w:r w:rsidRPr="008D1F96">
        <w:rPr>
          <w:rFonts w:asciiTheme="minorHAnsi" w:hAnsiTheme="minorHAnsi" w:cstheme="minorHAnsi"/>
          <w:i/>
          <w:lang w:eastAsia="en-GB"/>
        </w:rPr>
        <w:t>A love of learning. </w:t>
      </w:r>
    </w:p>
    <w:p w14:paraId="45FD49B6" w14:textId="77777777" w:rsidR="001277BB" w:rsidRPr="008D1F96" w:rsidRDefault="001277BB" w:rsidP="001277BB">
      <w:pPr>
        <w:rPr>
          <w:rFonts w:asciiTheme="minorHAnsi" w:hAnsiTheme="minorHAnsi" w:cstheme="minorHAnsi"/>
          <w:i/>
          <w:lang w:eastAsia="en-GB"/>
        </w:rPr>
      </w:pPr>
    </w:p>
    <w:p w14:paraId="2101966C" w14:textId="314933DB" w:rsidR="001277BB" w:rsidRPr="008D1F96" w:rsidRDefault="00D53269" w:rsidP="001277BB">
      <w:pPr>
        <w:pStyle w:val="h2"/>
        <w:shd w:val="clear" w:color="auto" w:fill="FFFFFF" w:themeFill="background1"/>
        <w:spacing w:before="0" w:beforeAutospacing="0" w:after="0" w:afterAutospacing="0"/>
        <w:rPr>
          <w:rFonts w:asciiTheme="minorHAnsi" w:hAnsiTheme="minorHAnsi" w:cstheme="minorHAnsi"/>
        </w:rPr>
      </w:pPr>
      <w:r w:rsidRPr="008D1F96">
        <w:rPr>
          <w:rFonts w:asciiTheme="minorHAnsi" w:hAnsiTheme="minorHAnsi" w:cstheme="minorHAnsi"/>
        </w:rPr>
        <w:t xml:space="preserve">Trustees, </w:t>
      </w:r>
      <w:proofErr w:type="gramStart"/>
      <w:r w:rsidR="005F594F" w:rsidRPr="008D1F96">
        <w:rPr>
          <w:rFonts w:asciiTheme="minorHAnsi" w:hAnsiTheme="minorHAnsi" w:cstheme="minorHAnsi"/>
        </w:rPr>
        <w:t>Governors</w:t>
      </w:r>
      <w:proofErr w:type="gramEnd"/>
      <w:r w:rsidR="005F594F" w:rsidRPr="008D1F96">
        <w:rPr>
          <w:rFonts w:asciiTheme="minorHAnsi" w:hAnsiTheme="minorHAnsi" w:cstheme="minorHAnsi"/>
        </w:rPr>
        <w:t xml:space="preserve"> and staff believe that children work better and learn more effectively in an atmosphere of friendliness but within a framework of good order which engenders good behaviour. Emphasis is placed upon the establishment of good relationships between staff and children and between home and school.</w:t>
      </w:r>
    </w:p>
    <w:p w14:paraId="54F475C4" w14:textId="77777777" w:rsidR="002C434C" w:rsidRPr="008D1F96" w:rsidRDefault="002C434C" w:rsidP="001277BB">
      <w:pPr>
        <w:pStyle w:val="h2"/>
        <w:shd w:val="clear" w:color="auto" w:fill="FFFFFF" w:themeFill="background1"/>
        <w:spacing w:before="0" w:beforeAutospacing="0" w:after="0" w:afterAutospacing="0"/>
        <w:rPr>
          <w:rFonts w:asciiTheme="minorHAnsi" w:hAnsiTheme="minorHAnsi" w:cstheme="minorHAnsi"/>
        </w:rPr>
      </w:pPr>
    </w:p>
    <w:p w14:paraId="4156B373" w14:textId="77777777" w:rsidR="002C434C" w:rsidRPr="008D1F96" w:rsidRDefault="002C434C" w:rsidP="002C434C">
      <w:pPr>
        <w:rPr>
          <w:rFonts w:asciiTheme="minorHAnsi" w:eastAsia="Calibri" w:hAnsiTheme="minorHAnsi" w:cstheme="minorHAnsi"/>
          <w:lang w:val="en-US"/>
        </w:rPr>
      </w:pPr>
      <w:r w:rsidRPr="008D1F96">
        <w:rPr>
          <w:rFonts w:asciiTheme="minorHAnsi" w:hAnsiTheme="minorHAnsi" w:cstheme="minorHAnsi"/>
        </w:rPr>
        <w:t>In September 2019, Meltham Moor entered the newly formed Together Learning Trust.</w:t>
      </w:r>
      <w:r w:rsidRPr="008D1F96">
        <w:rPr>
          <w:rFonts w:asciiTheme="minorHAnsi" w:hAnsiTheme="minorHAnsi" w:cstheme="minorHAnsi"/>
          <w:color w:val="000000"/>
          <w:lang w:eastAsia="en-GB"/>
        </w:rPr>
        <w:t xml:space="preserve"> Being part of the Together Learning Trust will </w:t>
      </w:r>
      <w:r w:rsidRPr="008D1F96">
        <w:rPr>
          <w:rFonts w:asciiTheme="minorHAnsi" w:eastAsia="Calibri" w:hAnsiTheme="minorHAnsi" w:cstheme="minorHAnsi"/>
          <w:lang w:val="en-US"/>
        </w:rPr>
        <w:t xml:space="preserve">enable our schools to continue to flourish and develop within a supportive school focused community, where the expertise of those who have a </w:t>
      </w:r>
      <w:proofErr w:type="gramStart"/>
      <w:r w:rsidRPr="008D1F96">
        <w:rPr>
          <w:rFonts w:asciiTheme="minorHAnsi" w:eastAsia="Calibri" w:hAnsiTheme="minorHAnsi" w:cstheme="minorHAnsi"/>
          <w:lang w:val="en-US"/>
        </w:rPr>
        <w:t>hands on</w:t>
      </w:r>
      <w:proofErr w:type="gramEnd"/>
      <w:r w:rsidRPr="008D1F96">
        <w:rPr>
          <w:rFonts w:asciiTheme="minorHAnsi" w:eastAsia="Calibri" w:hAnsiTheme="minorHAnsi" w:cstheme="minorHAnsi"/>
          <w:lang w:val="en-US"/>
        </w:rPr>
        <w:t xml:space="preserve"> understanding of our children will lead the way forward.</w:t>
      </w:r>
    </w:p>
    <w:p w14:paraId="362F150D" w14:textId="77777777" w:rsidR="002C434C" w:rsidRPr="008D1F96" w:rsidRDefault="002C434C" w:rsidP="001277BB">
      <w:pPr>
        <w:pStyle w:val="h2"/>
        <w:shd w:val="clear" w:color="auto" w:fill="FFFFFF" w:themeFill="background1"/>
        <w:spacing w:before="0" w:beforeAutospacing="0" w:after="0" w:afterAutospacing="0"/>
        <w:rPr>
          <w:rFonts w:asciiTheme="minorHAnsi" w:hAnsiTheme="minorHAnsi" w:cstheme="minorHAnsi"/>
        </w:rPr>
      </w:pPr>
    </w:p>
    <w:p w14:paraId="47475822" w14:textId="77777777" w:rsidR="005F594F" w:rsidRPr="008D1F96" w:rsidRDefault="002C434C" w:rsidP="005F594F">
      <w:pPr>
        <w:pStyle w:val="h2"/>
        <w:shd w:val="clear" w:color="auto" w:fill="FFFFFF" w:themeFill="background1"/>
        <w:spacing w:before="0" w:beforeAutospacing="0" w:after="150" w:afterAutospacing="0"/>
        <w:rPr>
          <w:rFonts w:asciiTheme="minorHAnsi" w:hAnsiTheme="minorHAnsi" w:cstheme="minorHAnsi"/>
        </w:rPr>
      </w:pPr>
      <w:r w:rsidRPr="008D1F96">
        <w:rPr>
          <w:rFonts w:asciiTheme="minorHAnsi" w:hAnsiTheme="minorHAnsi" w:cstheme="minorHAnsi"/>
        </w:rPr>
        <w:t xml:space="preserve">At Meltham Moor we </w:t>
      </w:r>
      <w:r w:rsidR="005F594F" w:rsidRPr="008D1F96">
        <w:rPr>
          <w:rFonts w:asciiTheme="minorHAnsi" w:hAnsiTheme="minorHAnsi" w:cstheme="minorHAnsi"/>
        </w:rPr>
        <w:t xml:space="preserve">aim for children to develop awareness of responsibilities towards themselves, </w:t>
      </w:r>
      <w:proofErr w:type="gramStart"/>
      <w:r w:rsidR="005F594F" w:rsidRPr="008D1F96">
        <w:rPr>
          <w:rFonts w:asciiTheme="minorHAnsi" w:hAnsiTheme="minorHAnsi" w:cstheme="minorHAnsi"/>
        </w:rPr>
        <w:t>others</w:t>
      </w:r>
      <w:proofErr w:type="gramEnd"/>
      <w:r w:rsidR="005F594F" w:rsidRPr="008D1F96">
        <w:rPr>
          <w:rFonts w:asciiTheme="minorHAnsi" w:hAnsiTheme="minorHAnsi" w:cstheme="minorHAnsi"/>
        </w:rPr>
        <w:t xml:space="preserve"> and their environment. The children are actively encouraged to make positive contributions to their own education, </w:t>
      </w:r>
      <w:proofErr w:type="gramStart"/>
      <w:r w:rsidR="005F594F" w:rsidRPr="008D1F96">
        <w:rPr>
          <w:rFonts w:asciiTheme="minorHAnsi" w:hAnsiTheme="minorHAnsi" w:cstheme="minorHAnsi"/>
        </w:rPr>
        <w:t>school</w:t>
      </w:r>
      <w:proofErr w:type="gramEnd"/>
      <w:r w:rsidR="005F594F" w:rsidRPr="008D1F96">
        <w:rPr>
          <w:rFonts w:asciiTheme="minorHAnsi" w:hAnsiTheme="minorHAnsi" w:cstheme="minorHAnsi"/>
        </w:rPr>
        <w:t xml:space="preserve"> and community in general.</w:t>
      </w:r>
      <w:r w:rsidR="001277BB" w:rsidRPr="008D1F96">
        <w:rPr>
          <w:rFonts w:asciiTheme="minorHAnsi" w:hAnsiTheme="minorHAnsi" w:cstheme="minorHAnsi"/>
        </w:rPr>
        <w:t xml:space="preserve"> </w:t>
      </w:r>
      <w:r w:rsidR="005F594F" w:rsidRPr="008D1F96">
        <w:rPr>
          <w:rFonts w:asciiTheme="minorHAnsi" w:hAnsiTheme="minorHAnsi" w:cstheme="minorHAnsi"/>
        </w:rPr>
        <w:t>We are a happy, positive school and we look forward to a productive time and successful future. We believe strongly in the partnership between home and school and want families to be actively involved in supporting children's learning and the school</w:t>
      </w:r>
      <w:r w:rsidRPr="008D1F96">
        <w:rPr>
          <w:rFonts w:asciiTheme="minorHAnsi" w:hAnsiTheme="minorHAnsi" w:cstheme="minorHAnsi"/>
        </w:rPr>
        <w:t>.</w:t>
      </w:r>
    </w:p>
    <w:p w14:paraId="0C1E45C4" w14:textId="32A728F5" w:rsidR="00D53269" w:rsidRDefault="00D53269" w:rsidP="001277BB">
      <w:pPr>
        <w:jc w:val="center"/>
        <w:rPr>
          <w:b/>
        </w:rPr>
      </w:pPr>
    </w:p>
    <w:p w14:paraId="51DB0D3A" w14:textId="5B975C2F" w:rsidR="008D1F96" w:rsidRDefault="008D1F96" w:rsidP="001277BB">
      <w:pPr>
        <w:jc w:val="center"/>
        <w:rPr>
          <w:b/>
        </w:rPr>
      </w:pPr>
    </w:p>
    <w:p w14:paraId="58B8696A" w14:textId="35B0E864" w:rsidR="008D1F96" w:rsidRDefault="008D1F96" w:rsidP="001277BB">
      <w:pPr>
        <w:jc w:val="center"/>
        <w:rPr>
          <w:b/>
        </w:rPr>
      </w:pPr>
    </w:p>
    <w:p w14:paraId="5ED018D8" w14:textId="70561279" w:rsidR="008D1F96" w:rsidRDefault="008D1F96" w:rsidP="001277BB">
      <w:pPr>
        <w:jc w:val="center"/>
        <w:rPr>
          <w:b/>
        </w:rPr>
      </w:pPr>
    </w:p>
    <w:p w14:paraId="310F9D66" w14:textId="77777777" w:rsidR="008D1F96" w:rsidRDefault="008D1F96" w:rsidP="001277BB">
      <w:pPr>
        <w:jc w:val="center"/>
        <w:rPr>
          <w:b/>
        </w:rPr>
      </w:pPr>
    </w:p>
    <w:p w14:paraId="0AD06689" w14:textId="77777777" w:rsidR="00C45D1E" w:rsidRPr="00C45D1E" w:rsidRDefault="00C45D1E" w:rsidP="00C45D1E">
      <w:pPr>
        <w:jc w:val="center"/>
        <w:rPr>
          <w:rFonts w:asciiTheme="minorHAnsi" w:hAnsiTheme="minorHAnsi" w:cstheme="minorHAnsi"/>
          <w:b/>
          <w:sz w:val="22"/>
          <w:szCs w:val="22"/>
        </w:rPr>
      </w:pPr>
      <w:r w:rsidRPr="00C45D1E">
        <w:rPr>
          <w:rFonts w:asciiTheme="minorHAnsi" w:hAnsiTheme="minorHAnsi" w:cstheme="minorHAnsi"/>
          <w:b/>
          <w:sz w:val="22"/>
          <w:szCs w:val="22"/>
        </w:rPr>
        <w:t>Applications are invited for the post of:</w:t>
      </w:r>
    </w:p>
    <w:p w14:paraId="77FA3D67" w14:textId="77777777" w:rsidR="00C45D1E" w:rsidRPr="00C45D1E" w:rsidRDefault="00C45D1E" w:rsidP="00C45D1E">
      <w:pPr>
        <w:rPr>
          <w:rFonts w:asciiTheme="minorHAnsi" w:hAnsiTheme="minorHAnsi" w:cstheme="minorHAnsi"/>
          <w:sz w:val="22"/>
          <w:szCs w:val="22"/>
        </w:rPr>
      </w:pPr>
    </w:p>
    <w:p w14:paraId="56129BFE" w14:textId="32A558C6" w:rsidR="00C45D1E" w:rsidRPr="00C45D1E" w:rsidRDefault="00167CBF" w:rsidP="00C45D1E">
      <w:pPr>
        <w:pStyle w:val="Heading2"/>
        <w:jc w:val="center"/>
        <w:rPr>
          <w:rFonts w:asciiTheme="minorHAnsi" w:hAnsiTheme="minorHAnsi" w:cstheme="minorHAnsi"/>
          <w:sz w:val="22"/>
          <w:szCs w:val="22"/>
        </w:rPr>
      </w:pPr>
      <w:r>
        <w:rPr>
          <w:rFonts w:asciiTheme="minorHAnsi" w:hAnsiTheme="minorHAnsi" w:cstheme="minorHAnsi"/>
          <w:sz w:val="22"/>
          <w:szCs w:val="22"/>
        </w:rPr>
        <w:t>Educational Teaching Assistant</w:t>
      </w:r>
      <w:r w:rsidR="00037480">
        <w:rPr>
          <w:rFonts w:asciiTheme="minorHAnsi" w:hAnsiTheme="minorHAnsi" w:cstheme="minorHAnsi"/>
          <w:sz w:val="22"/>
          <w:szCs w:val="22"/>
        </w:rPr>
        <w:t xml:space="preserve"> x 2 posts </w:t>
      </w:r>
    </w:p>
    <w:p w14:paraId="22F7379E" w14:textId="07B9863C" w:rsidR="00C45D1E" w:rsidRPr="00C45D1E" w:rsidRDefault="00C45D1E" w:rsidP="00C45D1E">
      <w:pPr>
        <w:jc w:val="center"/>
        <w:rPr>
          <w:rFonts w:asciiTheme="minorHAnsi" w:hAnsiTheme="minorHAnsi" w:cstheme="minorHAnsi"/>
          <w:sz w:val="22"/>
          <w:szCs w:val="22"/>
        </w:rPr>
      </w:pPr>
      <w:r w:rsidRPr="00C45D1E">
        <w:rPr>
          <w:rFonts w:asciiTheme="minorHAnsi" w:hAnsiTheme="minorHAnsi" w:cstheme="minorHAnsi"/>
          <w:sz w:val="22"/>
          <w:szCs w:val="22"/>
        </w:rPr>
        <w:t xml:space="preserve">Grade </w:t>
      </w:r>
      <w:r w:rsidR="00167CBF">
        <w:rPr>
          <w:rFonts w:asciiTheme="minorHAnsi" w:hAnsiTheme="minorHAnsi" w:cstheme="minorHAnsi"/>
          <w:sz w:val="22"/>
          <w:szCs w:val="22"/>
        </w:rPr>
        <w:t>6</w:t>
      </w:r>
      <w:r w:rsidRPr="00C45D1E">
        <w:rPr>
          <w:rFonts w:asciiTheme="minorHAnsi" w:hAnsiTheme="minorHAnsi" w:cstheme="minorHAnsi"/>
          <w:sz w:val="22"/>
          <w:szCs w:val="22"/>
        </w:rPr>
        <w:t xml:space="preserve"> (SCP </w:t>
      </w:r>
      <w:r w:rsidR="00167CBF">
        <w:rPr>
          <w:rFonts w:asciiTheme="minorHAnsi" w:hAnsiTheme="minorHAnsi" w:cstheme="minorHAnsi"/>
          <w:sz w:val="22"/>
          <w:szCs w:val="22"/>
        </w:rPr>
        <w:t>7-11</w:t>
      </w:r>
      <w:r w:rsidRPr="00C45D1E">
        <w:rPr>
          <w:rFonts w:asciiTheme="minorHAnsi" w:hAnsiTheme="minorHAnsi" w:cstheme="minorHAnsi"/>
          <w:sz w:val="22"/>
          <w:szCs w:val="22"/>
        </w:rPr>
        <w:t>)</w:t>
      </w:r>
    </w:p>
    <w:p w14:paraId="011D61CC" w14:textId="259121D2" w:rsidR="00C45D1E" w:rsidRPr="00C45D1E" w:rsidRDefault="00C45D1E" w:rsidP="00C45D1E">
      <w:pPr>
        <w:jc w:val="center"/>
        <w:rPr>
          <w:rFonts w:asciiTheme="minorHAnsi" w:hAnsiTheme="minorHAnsi" w:cstheme="minorHAnsi"/>
          <w:sz w:val="22"/>
          <w:szCs w:val="22"/>
        </w:rPr>
      </w:pPr>
      <w:r w:rsidRPr="00C45D1E">
        <w:rPr>
          <w:rFonts w:asciiTheme="minorHAnsi" w:hAnsiTheme="minorHAnsi" w:cstheme="minorHAnsi"/>
          <w:sz w:val="22"/>
          <w:szCs w:val="22"/>
        </w:rPr>
        <w:t xml:space="preserve"> (</w:t>
      </w:r>
      <w:r w:rsidR="0020504C">
        <w:rPr>
          <w:rFonts w:asciiTheme="minorHAnsi" w:hAnsiTheme="minorHAnsi" w:cstheme="minorHAnsi"/>
          <w:sz w:val="22"/>
          <w:szCs w:val="22"/>
        </w:rPr>
        <w:t>26.25</w:t>
      </w:r>
      <w:r w:rsidRPr="00C45D1E">
        <w:rPr>
          <w:rFonts w:asciiTheme="minorHAnsi" w:hAnsiTheme="minorHAnsi" w:cstheme="minorHAnsi"/>
          <w:sz w:val="22"/>
          <w:szCs w:val="22"/>
        </w:rPr>
        <w:t xml:space="preserve"> hrs, </w:t>
      </w:r>
      <w:r w:rsidR="0020504C">
        <w:rPr>
          <w:rFonts w:asciiTheme="minorHAnsi" w:hAnsiTheme="minorHAnsi" w:cstheme="minorHAnsi"/>
          <w:sz w:val="22"/>
          <w:szCs w:val="22"/>
        </w:rPr>
        <w:t>9.00</w:t>
      </w:r>
      <w:r w:rsidRPr="00C45D1E">
        <w:rPr>
          <w:rFonts w:asciiTheme="minorHAnsi" w:hAnsiTheme="minorHAnsi" w:cstheme="minorHAnsi"/>
          <w:sz w:val="22"/>
          <w:szCs w:val="22"/>
        </w:rPr>
        <w:t>am – 3.</w:t>
      </w:r>
      <w:r w:rsidR="0020504C">
        <w:rPr>
          <w:rFonts w:asciiTheme="minorHAnsi" w:hAnsiTheme="minorHAnsi" w:cstheme="minorHAnsi"/>
          <w:sz w:val="22"/>
          <w:szCs w:val="22"/>
        </w:rPr>
        <w:t>15</w:t>
      </w:r>
      <w:r w:rsidRPr="00C45D1E">
        <w:rPr>
          <w:rFonts w:asciiTheme="minorHAnsi" w:hAnsiTheme="minorHAnsi" w:cstheme="minorHAnsi"/>
          <w:sz w:val="22"/>
          <w:szCs w:val="22"/>
        </w:rPr>
        <w:t xml:space="preserve">pm with </w:t>
      </w:r>
      <w:r w:rsidR="003C3097">
        <w:rPr>
          <w:rFonts w:asciiTheme="minorHAnsi" w:hAnsiTheme="minorHAnsi" w:cstheme="minorHAnsi"/>
          <w:sz w:val="22"/>
          <w:szCs w:val="22"/>
        </w:rPr>
        <w:t>1 hour</w:t>
      </w:r>
      <w:r w:rsidRPr="00C45D1E">
        <w:rPr>
          <w:rFonts w:asciiTheme="minorHAnsi" w:hAnsiTheme="minorHAnsi" w:cstheme="minorHAnsi"/>
          <w:sz w:val="22"/>
          <w:szCs w:val="22"/>
        </w:rPr>
        <w:t xml:space="preserve"> for lunch)</w:t>
      </w:r>
    </w:p>
    <w:p w14:paraId="5F3D87D4" w14:textId="77777777" w:rsidR="00C45D1E" w:rsidRDefault="00C45D1E" w:rsidP="00C45D1E">
      <w:pPr>
        <w:jc w:val="center"/>
        <w:rPr>
          <w:rFonts w:asciiTheme="minorHAnsi" w:hAnsiTheme="minorHAnsi" w:cstheme="minorHAnsi"/>
          <w:sz w:val="22"/>
          <w:szCs w:val="22"/>
        </w:rPr>
      </w:pPr>
    </w:p>
    <w:p w14:paraId="4E601C6C" w14:textId="544542BA" w:rsidR="0020504C" w:rsidRPr="00C45D1E" w:rsidRDefault="0020504C" w:rsidP="00C45D1E">
      <w:pPr>
        <w:jc w:val="center"/>
        <w:rPr>
          <w:rFonts w:asciiTheme="minorHAnsi" w:hAnsiTheme="minorHAnsi" w:cstheme="minorHAnsi"/>
          <w:sz w:val="22"/>
          <w:szCs w:val="22"/>
        </w:rPr>
      </w:pPr>
      <w:r>
        <w:rPr>
          <w:rFonts w:asciiTheme="minorHAnsi" w:hAnsiTheme="minorHAnsi" w:cstheme="minorHAnsi"/>
          <w:sz w:val="22"/>
          <w:szCs w:val="22"/>
        </w:rPr>
        <w:t>Fixed Term</w:t>
      </w:r>
      <w:r w:rsidR="00240A4C">
        <w:rPr>
          <w:rFonts w:asciiTheme="minorHAnsi" w:hAnsiTheme="minorHAnsi" w:cstheme="minorHAnsi"/>
          <w:sz w:val="22"/>
          <w:szCs w:val="22"/>
        </w:rPr>
        <w:t xml:space="preserve"> dependant on specific funding, to </w:t>
      </w:r>
      <w:r w:rsidR="008F02E0">
        <w:rPr>
          <w:rFonts w:asciiTheme="minorHAnsi" w:hAnsiTheme="minorHAnsi" w:cstheme="minorHAnsi"/>
          <w:sz w:val="22"/>
          <w:szCs w:val="22"/>
        </w:rPr>
        <w:t>21.7.23</w:t>
      </w:r>
    </w:p>
    <w:p w14:paraId="721C0CDB" w14:textId="77777777" w:rsidR="00B23440" w:rsidRDefault="00B23440" w:rsidP="00B23440">
      <w:pPr>
        <w:rPr>
          <w:rFonts w:ascii="Arial" w:hAnsi="Arial"/>
        </w:rPr>
      </w:pPr>
    </w:p>
    <w:p w14:paraId="04F08F0B" w14:textId="77777777" w:rsidR="00B23440" w:rsidRDefault="00B23440" w:rsidP="00B23440">
      <w:pPr>
        <w:rPr>
          <w:rFonts w:ascii="Arial" w:hAnsi="Arial"/>
        </w:rPr>
      </w:pPr>
    </w:p>
    <w:p w14:paraId="66E7A887" w14:textId="5FBFC6E1" w:rsidR="00B23440" w:rsidRPr="00B23440" w:rsidRDefault="00A60E76" w:rsidP="00B23440">
      <w:pPr>
        <w:ind w:left="284" w:right="284"/>
        <w:rPr>
          <w:rFonts w:asciiTheme="minorHAnsi" w:hAnsiTheme="minorHAnsi" w:cstheme="minorHAnsi"/>
          <w:sz w:val="22"/>
          <w:szCs w:val="22"/>
        </w:rPr>
      </w:pPr>
      <w:r>
        <w:rPr>
          <w:rFonts w:asciiTheme="minorHAnsi" w:hAnsiTheme="minorHAnsi" w:cstheme="minorHAnsi"/>
          <w:sz w:val="22"/>
          <w:szCs w:val="22"/>
        </w:rPr>
        <w:t xml:space="preserve">These </w:t>
      </w:r>
      <w:r w:rsidR="00B23440" w:rsidRPr="00B23440">
        <w:rPr>
          <w:rFonts w:asciiTheme="minorHAnsi" w:hAnsiTheme="minorHAnsi" w:cstheme="minorHAnsi"/>
          <w:sz w:val="22"/>
          <w:szCs w:val="22"/>
        </w:rPr>
        <w:t>post</w:t>
      </w:r>
      <w:r>
        <w:rPr>
          <w:rFonts w:asciiTheme="minorHAnsi" w:hAnsiTheme="minorHAnsi" w:cstheme="minorHAnsi"/>
          <w:sz w:val="22"/>
          <w:szCs w:val="22"/>
        </w:rPr>
        <w:t>s are</w:t>
      </w:r>
      <w:r w:rsidR="00B23440" w:rsidRPr="00B23440">
        <w:rPr>
          <w:rFonts w:asciiTheme="minorHAnsi" w:hAnsiTheme="minorHAnsi" w:cstheme="minorHAnsi"/>
          <w:sz w:val="22"/>
          <w:szCs w:val="22"/>
        </w:rPr>
        <w:t xml:space="preserve"> on a fixed term basis subject to the needs of the pupils</w:t>
      </w:r>
      <w:r w:rsidR="008F02E0">
        <w:rPr>
          <w:rFonts w:asciiTheme="minorHAnsi" w:hAnsiTheme="minorHAnsi" w:cstheme="minorHAnsi"/>
          <w:sz w:val="22"/>
          <w:szCs w:val="22"/>
        </w:rPr>
        <w:t xml:space="preserve"> and budgets</w:t>
      </w:r>
      <w:r w:rsidR="00B23440" w:rsidRPr="00B23440">
        <w:rPr>
          <w:rFonts w:asciiTheme="minorHAnsi" w:hAnsiTheme="minorHAnsi" w:cstheme="minorHAnsi"/>
          <w:sz w:val="22"/>
          <w:szCs w:val="22"/>
        </w:rPr>
        <w:t xml:space="preserve">, </w:t>
      </w:r>
      <w:r>
        <w:rPr>
          <w:rFonts w:asciiTheme="minorHAnsi" w:hAnsiTheme="minorHAnsi" w:cstheme="minorHAnsi"/>
          <w:sz w:val="22"/>
          <w:szCs w:val="22"/>
        </w:rPr>
        <w:t>they may not</w:t>
      </w:r>
      <w:r w:rsidR="00B23440" w:rsidRPr="00B23440">
        <w:rPr>
          <w:rFonts w:asciiTheme="minorHAnsi" w:hAnsiTheme="minorHAnsi" w:cstheme="minorHAnsi"/>
          <w:sz w:val="22"/>
          <w:szCs w:val="22"/>
        </w:rPr>
        <w:t xml:space="preserve"> go beyond </w:t>
      </w:r>
      <w:r w:rsidR="008F02E0">
        <w:rPr>
          <w:rFonts w:asciiTheme="minorHAnsi" w:hAnsiTheme="minorHAnsi" w:cstheme="minorHAnsi"/>
          <w:sz w:val="22"/>
          <w:szCs w:val="22"/>
        </w:rPr>
        <w:t>21</w:t>
      </w:r>
      <w:r w:rsidR="008F02E0" w:rsidRPr="008F02E0">
        <w:rPr>
          <w:rFonts w:asciiTheme="minorHAnsi" w:hAnsiTheme="minorHAnsi" w:cstheme="minorHAnsi"/>
          <w:sz w:val="22"/>
          <w:szCs w:val="22"/>
          <w:vertAlign w:val="superscript"/>
        </w:rPr>
        <w:t>st</w:t>
      </w:r>
      <w:r w:rsidR="008F02E0">
        <w:rPr>
          <w:rFonts w:asciiTheme="minorHAnsi" w:hAnsiTheme="minorHAnsi" w:cstheme="minorHAnsi"/>
          <w:sz w:val="22"/>
          <w:szCs w:val="22"/>
        </w:rPr>
        <w:t xml:space="preserve"> July 2023</w:t>
      </w:r>
    </w:p>
    <w:p w14:paraId="60393FDF" w14:textId="77777777" w:rsidR="00B23440" w:rsidRPr="00B23440" w:rsidRDefault="00B23440" w:rsidP="00B23440">
      <w:pPr>
        <w:pStyle w:val="Heading2"/>
        <w:ind w:left="284" w:right="284"/>
        <w:rPr>
          <w:rFonts w:asciiTheme="minorHAnsi" w:hAnsiTheme="minorHAnsi" w:cstheme="minorHAnsi"/>
          <w:sz w:val="22"/>
          <w:szCs w:val="22"/>
        </w:rPr>
      </w:pPr>
    </w:p>
    <w:p w14:paraId="0F543F62" w14:textId="0E18CD8C" w:rsidR="00B23440" w:rsidRPr="00B23440" w:rsidRDefault="00A60E76" w:rsidP="00B23440">
      <w:pPr>
        <w:pStyle w:val="Heading2"/>
        <w:ind w:left="284" w:right="284"/>
        <w:jc w:val="both"/>
        <w:rPr>
          <w:rFonts w:asciiTheme="minorHAnsi" w:hAnsiTheme="minorHAnsi" w:cstheme="minorHAnsi"/>
          <w:sz w:val="22"/>
          <w:szCs w:val="22"/>
        </w:rPr>
      </w:pPr>
      <w:r>
        <w:rPr>
          <w:rFonts w:asciiTheme="minorHAnsi" w:hAnsiTheme="minorHAnsi" w:cstheme="minorHAnsi"/>
          <w:sz w:val="22"/>
          <w:szCs w:val="22"/>
        </w:rPr>
        <w:object w:dxaOrig="1440" w:dyaOrig="1440" w14:anchorId="5A667EF8">
          <v:group id="_x0000_s2050" style="position:absolute;left:0;text-align:left;margin-left:-9pt;margin-top:714.7pt;width:541pt;height:84.4pt;z-index:251662336;mso-position-vertical-relative:page" coordorigin="387,14793" coordsize="10820,1688">
            <v:shape id="_x0000_s2051" type="#_x0000_t75" style="position:absolute;left:2367;top:14793;width:1620;height:1597">
              <v:imagedata r:id="rId17" o:title="ARTSMARKSILVER_BLK"/>
            </v:shape>
            <v:shape id="Picture 1" o:spid="_x0000_s2052" type="#_x0000_t75" style="position:absolute;left:6147;top:14989;width:1440;height:1272;visibility:visible" wrapcoords="-101 0 -101 21486 21600 21486 21600 0 -101 0">
              <v:imagedata r:id="rId18" o:title="Kitemarks_active"/>
            </v:shape>
            <v:shape id="_x0000_s2053" type="#_x0000_t75" style="position:absolute;left:4167;top:15055;width:1620;height:1230">
              <v:imagedata r:id="rId19" o:title=""/>
            </v:shape>
            <v:shape id="_x0000_s2054" type="#_x0000_t75" style="position:absolute;left:387;top:15505;width:1980;height:723">
              <v:imagedata r:id="rId20" o:title="NationalCollege_CMYK_logo_LDS[1]"/>
            </v:shape>
            <v:shape id="_x0000_s2055" type="#_x0000_t75" style="position:absolute;left:7947;top:14968;width:1432;height:1513">
              <v:imagedata r:id="rId21" o:title="_Education logo - small - 30mm"/>
            </v:shape>
            <v:shape id="_x0000_s2056" type="#_x0000_t75" style="position:absolute;left:9927;top:15147;width:1280;height:1300">
              <v:imagedata r:id="rId22" o:title="LGC 2013"/>
            </v:shape>
            <w10:wrap anchory="page"/>
            <w10:anchorlock/>
          </v:group>
          <o:OLEObject Type="Embed" ProgID="MSPhotoEd.3" ShapeID="_x0000_s2053" DrawAspect="Content" ObjectID="_1735380732" r:id="rId23"/>
        </w:object>
      </w:r>
      <w:r w:rsidR="00B23440" w:rsidRPr="00B23440">
        <w:rPr>
          <w:rFonts w:asciiTheme="minorHAnsi" w:hAnsiTheme="minorHAnsi" w:cstheme="minorHAnsi"/>
          <w:noProof/>
          <w:sz w:val="22"/>
          <w:szCs w:val="22"/>
          <w:lang w:eastAsia="en-GB"/>
        </w:rPr>
        <w:drawing>
          <wp:anchor distT="0" distB="0" distL="114300" distR="114300" simplePos="0" relativeHeight="251661312" behindDoc="1" locked="1" layoutInCell="0" allowOverlap="0" wp14:anchorId="6B6DD774" wp14:editId="6FEF648A">
            <wp:simplePos x="0" y="0"/>
            <wp:positionH relativeFrom="margin">
              <wp:posOffset>5646420</wp:posOffset>
            </wp:positionH>
            <wp:positionV relativeFrom="page">
              <wp:posOffset>931545</wp:posOffset>
            </wp:positionV>
            <wp:extent cx="1306830" cy="1284605"/>
            <wp:effectExtent l="0" t="0" r="7620" b="0"/>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830" cy="1284605"/>
                    </a:xfrm>
                    <a:prstGeom prst="rect">
                      <a:avLst/>
                    </a:prstGeom>
                    <a:noFill/>
                  </pic:spPr>
                </pic:pic>
              </a:graphicData>
            </a:graphic>
            <wp14:sizeRelH relativeFrom="page">
              <wp14:pctWidth>0</wp14:pctWidth>
            </wp14:sizeRelH>
            <wp14:sizeRelV relativeFrom="page">
              <wp14:pctHeight>0</wp14:pctHeight>
            </wp14:sizeRelV>
          </wp:anchor>
        </w:drawing>
      </w:r>
      <w:r w:rsidR="00B23440" w:rsidRPr="00B23440">
        <w:rPr>
          <w:rFonts w:asciiTheme="minorHAnsi" w:hAnsiTheme="minorHAnsi" w:cstheme="minorHAnsi"/>
          <w:sz w:val="22"/>
          <w:szCs w:val="22"/>
        </w:rPr>
        <w:t xml:space="preserve">We are looking for a friendly, </w:t>
      </w:r>
      <w:proofErr w:type="gramStart"/>
      <w:r w:rsidR="00B23440" w:rsidRPr="00B23440">
        <w:rPr>
          <w:rFonts w:asciiTheme="minorHAnsi" w:hAnsiTheme="minorHAnsi" w:cstheme="minorHAnsi"/>
          <w:sz w:val="22"/>
          <w:szCs w:val="22"/>
        </w:rPr>
        <w:t>flexible</w:t>
      </w:r>
      <w:proofErr w:type="gramEnd"/>
      <w:r w:rsidR="00B23440" w:rsidRPr="00B23440">
        <w:rPr>
          <w:rFonts w:asciiTheme="minorHAnsi" w:hAnsiTheme="minorHAnsi" w:cstheme="minorHAnsi"/>
          <w:sz w:val="22"/>
          <w:szCs w:val="22"/>
        </w:rPr>
        <w:t xml:space="preserve"> and caring person to join our school</w:t>
      </w:r>
      <w:r w:rsidR="00B23440">
        <w:rPr>
          <w:rFonts w:asciiTheme="minorHAnsi" w:hAnsiTheme="minorHAnsi" w:cstheme="minorHAnsi"/>
          <w:sz w:val="22"/>
          <w:szCs w:val="22"/>
        </w:rPr>
        <w:t xml:space="preserve">, </w:t>
      </w:r>
      <w:r w:rsidR="00B23440" w:rsidRPr="00B23440">
        <w:rPr>
          <w:rFonts w:asciiTheme="minorHAnsi" w:hAnsiTheme="minorHAnsi" w:cstheme="minorHAnsi"/>
          <w:sz w:val="22"/>
          <w:szCs w:val="22"/>
        </w:rPr>
        <w:t xml:space="preserve">supporting individual children.  The hours are </w:t>
      </w:r>
      <w:r w:rsidR="00B23440">
        <w:rPr>
          <w:rFonts w:asciiTheme="minorHAnsi" w:hAnsiTheme="minorHAnsi" w:cstheme="minorHAnsi"/>
          <w:sz w:val="22"/>
          <w:szCs w:val="22"/>
        </w:rPr>
        <w:t>26</w:t>
      </w:r>
      <w:r w:rsidR="00B23440" w:rsidRPr="00B23440">
        <w:rPr>
          <w:rFonts w:asciiTheme="minorHAnsi" w:hAnsiTheme="minorHAnsi" w:cstheme="minorHAnsi"/>
          <w:sz w:val="22"/>
          <w:szCs w:val="22"/>
        </w:rPr>
        <w:t>.25 (</w:t>
      </w:r>
      <w:r w:rsidR="00B23440">
        <w:rPr>
          <w:rFonts w:asciiTheme="minorHAnsi" w:hAnsiTheme="minorHAnsi" w:cstheme="minorHAnsi"/>
          <w:sz w:val="22"/>
          <w:szCs w:val="22"/>
        </w:rPr>
        <w:t>9.00</w:t>
      </w:r>
      <w:r w:rsidR="00B23440" w:rsidRPr="00C45D1E">
        <w:rPr>
          <w:rFonts w:asciiTheme="minorHAnsi" w:hAnsiTheme="minorHAnsi" w:cstheme="minorHAnsi"/>
          <w:sz w:val="22"/>
          <w:szCs w:val="22"/>
        </w:rPr>
        <w:t>am – 3.</w:t>
      </w:r>
      <w:r w:rsidR="00B23440">
        <w:rPr>
          <w:rFonts w:asciiTheme="minorHAnsi" w:hAnsiTheme="minorHAnsi" w:cstheme="minorHAnsi"/>
          <w:sz w:val="22"/>
          <w:szCs w:val="22"/>
        </w:rPr>
        <w:t>15</w:t>
      </w:r>
      <w:r w:rsidR="00B23440" w:rsidRPr="00C45D1E">
        <w:rPr>
          <w:rFonts w:asciiTheme="minorHAnsi" w:hAnsiTheme="minorHAnsi" w:cstheme="minorHAnsi"/>
          <w:sz w:val="22"/>
          <w:szCs w:val="22"/>
        </w:rPr>
        <w:t xml:space="preserve">pm with </w:t>
      </w:r>
      <w:r w:rsidR="00B23440">
        <w:rPr>
          <w:rFonts w:asciiTheme="minorHAnsi" w:hAnsiTheme="minorHAnsi" w:cstheme="minorHAnsi"/>
          <w:sz w:val="22"/>
          <w:szCs w:val="22"/>
        </w:rPr>
        <w:t>1 hour</w:t>
      </w:r>
      <w:r w:rsidR="00B23440" w:rsidRPr="00C45D1E">
        <w:rPr>
          <w:rFonts w:asciiTheme="minorHAnsi" w:hAnsiTheme="minorHAnsi" w:cstheme="minorHAnsi"/>
          <w:sz w:val="22"/>
          <w:szCs w:val="22"/>
        </w:rPr>
        <w:t xml:space="preserve"> for lunch</w:t>
      </w:r>
      <w:r w:rsidR="00B23440" w:rsidRPr="00B23440">
        <w:rPr>
          <w:rFonts w:asciiTheme="minorHAnsi" w:hAnsiTheme="minorHAnsi" w:cstheme="minorHAnsi"/>
          <w:sz w:val="22"/>
          <w:szCs w:val="22"/>
        </w:rPr>
        <w:t xml:space="preserve">). </w:t>
      </w:r>
    </w:p>
    <w:p w14:paraId="2E103F43" w14:textId="77777777" w:rsidR="00B23440" w:rsidRPr="00B23440" w:rsidRDefault="00B23440" w:rsidP="00B23440">
      <w:pPr>
        <w:ind w:left="284" w:right="284"/>
        <w:jc w:val="both"/>
        <w:rPr>
          <w:rFonts w:asciiTheme="minorHAnsi" w:hAnsiTheme="minorHAnsi" w:cstheme="minorHAnsi"/>
          <w:sz w:val="22"/>
          <w:szCs w:val="22"/>
        </w:rPr>
      </w:pPr>
    </w:p>
    <w:p w14:paraId="4057AAB5" w14:textId="77777777" w:rsidR="00B23440" w:rsidRPr="00B23440" w:rsidRDefault="00B23440" w:rsidP="00B23440">
      <w:pPr>
        <w:ind w:left="284" w:right="284"/>
        <w:jc w:val="both"/>
        <w:rPr>
          <w:rFonts w:asciiTheme="minorHAnsi" w:hAnsiTheme="minorHAnsi" w:cstheme="minorHAnsi"/>
          <w:sz w:val="22"/>
          <w:szCs w:val="22"/>
        </w:rPr>
      </w:pPr>
      <w:r w:rsidRPr="00B23440">
        <w:rPr>
          <w:rFonts w:asciiTheme="minorHAnsi" w:hAnsiTheme="minorHAnsi" w:cstheme="minorHAnsi"/>
          <w:sz w:val="22"/>
          <w:szCs w:val="22"/>
        </w:rPr>
        <w:t xml:space="preserve">Experience of working with children in a school environment and knowledge of the national curriculum is essential. Experience of working with children with additional needs and an understanding of positive behavioural support approaches are also essential. Applications are invited from individuals who are enthusiastic, positive with good communication skills and able to work as part of a team to support children’s learning.  </w:t>
      </w:r>
    </w:p>
    <w:p w14:paraId="7E3CB286" w14:textId="77777777" w:rsidR="00B23440" w:rsidRPr="00B23440" w:rsidRDefault="00B23440" w:rsidP="00B23440">
      <w:pPr>
        <w:ind w:left="284" w:right="284"/>
        <w:jc w:val="both"/>
        <w:rPr>
          <w:rFonts w:asciiTheme="minorHAnsi" w:hAnsiTheme="minorHAnsi" w:cstheme="minorHAnsi"/>
          <w:sz w:val="22"/>
          <w:szCs w:val="22"/>
        </w:rPr>
      </w:pPr>
    </w:p>
    <w:p w14:paraId="7999B789" w14:textId="77777777" w:rsidR="00B23440" w:rsidRPr="00B23440" w:rsidRDefault="00B23440" w:rsidP="00B23440">
      <w:pPr>
        <w:ind w:left="284" w:right="284"/>
        <w:jc w:val="both"/>
        <w:rPr>
          <w:rFonts w:asciiTheme="minorHAnsi" w:hAnsiTheme="minorHAnsi" w:cstheme="minorHAnsi"/>
          <w:sz w:val="22"/>
          <w:szCs w:val="22"/>
        </w:rPr>
      </w:pPr>
      <w:r w:rsidRPr="00B23440">
        <w:rPr>
          <w:rFonts w:asciiTheme="minorHAnsi" w:hAnsiTheme="minorHAnsi" w:cstheme="minorHAnsi"/>
          <w:sz w:val="22"/>
          <w:szCs w:val="22"/>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9230286" w14:textId="77777777" w:rsidR="00B23440" w:rsidRPr="00B23440" w:rsidRDefault="00B23440" w:rsidP="00B23440">
      <w:pPr>
        <w:ind w:left="284" w:right="284"/>
        <w:jc w:val="both"/>
        <w:rPr>
          <w:rFonts w:asciiTheme="minorHAnsi" w:hAnsiTheme="minorHAnsi" w:cstheme="minorHAnsi"/>
          <w:sz w:val="22"/>
          <w:szCs w:val="22"/>
        </w:rPr>
      </w:pPr>
    </w:p>
    <w:p w14:paraId="6F249CFA" w14:textId="77777777" w:rsidR="00B23440" w:rsidRPr="00B23440" w:rsidRDefault="00B23440" w:rsidP="00B23440">
      <w:pPr>
        <w:ind w:left="284" w:right="284"/>
        <w:jc w:val="both"/>
        <w:rPr>
          <w:rFonts w:asciiTheme="minorHAnsi" w:hAnsiTheme="minorHAnsi" w:cstheme="minorHAnsi"/>
          <w:sz w:val="22"/>
          <w:szCs w:val="22"/>
        </w:rPr>
      </w:pPr>
      <w:r w:rsidRPr="00B23440">
        <w:rPr>
          <w:rFonts w:asciiTheme="minorHAnsi" w:hAnsiTheme="minorHAnsi" w:cstheme="minorHAnsi"/>
          <w:sz w:val="22"/>
          <w:szCs w:val="22"/>
        </w:rPr>
        <w:t xml:space="preserve">If you require further information about the role, please contact the school on telephone 01484 859032 or you can visit the school website at </w:t>
      </w:r>
      <w:hyperlink r:id="rId24" w:history="1">
        <w:r w:rsidRPr="00B23440">
          <w:rPr>
            <w:rStyle w:val="Hyperlink"/>
            <w:rFonts w:asciiTheme="minorHAnsi" w:hAnsiTheme="minorHAnsi" w:cstheme="minorHAnsi"/>
            <w:sz w:val="22"/>
            <w:szCs w:val="22"/>
          </w:rPr>
          <w:t>www.melthammoor.org</w:t>
        </w:r>
      </w:hyperlink>
    </w:p>
    <w:p w14:paraId="6AA71BE7" w14:textId="77777777" w:rsidR="00B23440" w:rsidRPr="007E26C3" w:rsidRDefault="00B23440" w:rsidP="00B23440">
      <w:pPr>
        <w:ind w:left="284" w:right="284"/>
        <w:jc w:val="both"/>
        <w:rPr>
          <w:rFonts w:asciiTheme="minorHAnsi" w:hAnsiTheme="minorHAnsi" w:cstheme="minorHAnsi"/>
          <w:sz w:val="22"/>
          <w:szCs w:val="22"/>
        </w:rPr>
      </w:pPr>
    </w:p>
    <w:p w14:paraId="4B432EF9" w14:textId="77777777" w:rsidR="00B23440" w:rsidRPr="007169BC" w:rsidRDefault="00B23440" w:rsidP="00B23440">
      <w:pPr>
        <w:pStyle w:val="Heading2"/>
        <w:ind w:left="284" w:right="284"/>
        <w:jc w:val="both"/>
        <w:rPr>
          <w:rFonts w:ascii="Tahoma" w:hAnsi="Tahoma" w:cs="Tahoma"/>
          <w:color w:val="FF0000"/>
        </w:rPr>
      </w:pPr>
    </w:p>
    <w:p w14:paraId="054E4B5D" w14:textId="77777777" w:rsidR="001A736E" w:rsidRPr="00215827" w:rsidRDefault="001A736E" w:rsidP="001277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61"/>
        </w:tabs>
        <w:jc w:val="center"/>
        <w:rPr>
          <w:rFonts w:asciiTheme="minorHAnsi" w:hAnsiTheme="minorHAnsi" w:cstheme="minorHAnsi"/>
        </w:rPr>
      </w:pPr>
    </w:p>
    <w:p w14:paraId="1947C9AB" w14:textId="0B6FC6CF" w:rsidR="00966281" w:rsidRDefault="00C45D1E">
      <w:pPr>
        <w:rPr>
          <w:rFonts w:ascii="Open Sans SemiBold" w:hAnsi="Open Sans SemiBold" w:cs="Open Sans SemiBold"/>
          <w:sz w:val="56"/>
          <w:szCs w:val="56"/>
        </w:rPr>
      </w:pPr>
      <w:r>
        <w:rPr>
          <w:rFonts w:ascii="Open Sans SemiBold" w:hAnsi="Open Sans SemiBold" w:cs="Open Sans SemiBold"/>
          <w:sz w:val="56"/>
          <w:szCs w:val="56"/>
        </w:rPr>
        <w:br w:type="page"/>
      </w:r>
    </w:p>
    <w:p w14:paraId="600D078A" w14:textId="77777777" w:rsidR="00966281" w:rsidRPr="00E42941" w:rsidRDefault="00966281" w:rsidP="00966281">
      <w:pPr>
        <w:spacing w:line="660" w:lineRule="exact"/>
        <w:ind w:left="142"/>
        <w:rPr>
          <w:rFonts w:ascii="Open Sans SemiBold" w:hAnsi="Open Sans SemiBold" w:cs="Open Sans SemiBold"/>
          <w:sz w:val="56"/>
          <w:szCs w:val="56"/>
        </w:rPr>
      </w:pPr>
      <w:r>
        <w:rPr>
          <w:rFonts w:ascii="Open Sans SemiBold" w:hAnsi="Open Sans SemiBold" w:cs="Open Sans SemiBold"/>
          <w:sz w:val="56"/>
          <w:szCs w:val="56"/>
        </w:rPr>
        <w:lastRenderedPageBreak/>
        <w:t xml:space="preserve">Teaching Assistant </w:t>
      </w:r>
    </w:p>
    <w:p w14:paraId="6EE72FDF" w14:textId="77777777" w:rsidR="00966281" w:rsidRDefault="00966281" w:rsidP="00966281">
      <w:pPr>
        <w:spacing w:line="182" w:lineRule="auto"/>
        <w:ind w:left="142"/>
        <w:rPr>
          <w:rFonts w:ascii="Open Sans Light" w:hAnsi="Open Sans Light" w:cs="Open Sans SemiBold"/>
          <w:sz w:val="52"/>
          <w:szCs w:val="52"/>
        </w:rPr>
      </w:pPr>
      <w:r w:rsidRPr="006373F0">
        <w:rPr>
          <w:rFonts w:ascii="Open Sans Light" w:hAnsi="Open Sans Light" w:cs="Open Sans SemiBold"/>
          <w:sz w:val="52"/>
          <w:szCs w:val="52"/>
        </w:rPr>
        <w:t xml:space="preserve">Job Description </w:t>
      </w:r>
    </w:p>
    <w:p w14:paraId="36248243" w14:textId="77777777" w:rsidR="00966281" w:rsidRPr="005C52E2" w:rsidRDefault="00966281" w:rsidP="00966281">
      <w:pPr>
        <w:spacing w:line="182" w:lineRule="auto"/>
        <w:ind w:left="426"/>
        <w:rPr>
          <w:rFonts w:ascii="Open Sans Light" w:hAnsi="Open Sans Light" w:cs="Open Sans SemiBold"/>
          <w:sz w:val="28"/>
          <w:szCs w:val="28"/>
        </w:rPr>
      </w:pPr>
    </w:p>
    <w:tbl>
      <w:tblPr>
        <w:tblStyle w:val="TableGrid"/>
        <w:tblW w:w="0" w:type="auto"/>
        <w:tblInd w:w="137" w:type="dxa"/>
        <w:tblLook w:val="04A0" w:firstRow="1" w:lastRow="0" w:firstColumn="1" w:lastColumn="0" w:noHBand="0" w:noVBand="1"/>
      </w:tblPr>
      <w:tblGrid>
        <w:gridCol w:w="1783"/>
        <w:gridCol w:w="7752"/>
      </w:tblGrid>
      <w:tr w:rsidR="00966281" w:rsidRPr="002528A7" w14:paraId="2332FF84" w14:textId="77777777" w:rsidTr="00CF0010">
        <w:trPr>
          <w:trHeight w:val="397"/>
        </w:trPr>
        <w:tc>
          <w:tcPr>
            <w:tcW w:w="1783" w:type="dxa"/>
            <w:shd w:val="clear" w:color="auto" w:fill="auto"/>
          </w:tcPr>
          <w:p w14:paraId="31A60EBF"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Job Title</w:t>
            </w:r>
          </w:p>
        </w:tc>
        <w:tc>
          <w:tcPr>
            <w:tcW w:w="7752" w:type="dxa"/>
            <w:shd w:val="clear" w:color="auto" w:fill="auto"/>
          </w:tcPr>
          <w:p w14:paraId="4A907706" w14:textId="77777777" w:rsidR="00966281" w:rsidRPr="0057246C" w:rsidRDefault="00966281" w:rsidP="00CF0010">
            <w:pPr>
              <w:rPr>
                <w:rFonts w:asciiTheme="minorHAnsi" w:hAnsiTheme="minorHAnsi" w:cstheme="minorHAnsi"/>
                <w:sz w:val="22"/>
                <w:szCs w:val="22"/>
              </w:rPr>
            </w:pPr>
            <w:r w:rsidRPr="0057246C">
              <w:rPr>
                <w:rFonts w:asciiTheme="minorHAnsi" w:hAnsiTheme="minorHAnsi" w:cstheme="minorHAnsi"/>
                <w:sz w:val="22"/>
                <w:szCs w:val="22"/>
              </w:rPr>
              <w:t xml:space="preserve">Teaching Assistant </w:t>
            </w:r>
          </w:p>
        </w:tc>
      </w:tr>
      <w:tr w:rsidR="00966281" w:rsidRPr="002528A7" w14:paraId="4149D6F0" w14:textId="77777777" w:rsidTr="00CF0010">
        <w:trPr>
          <w:trHeight w:val="397"/>
        </w:trPr>
        <w:tc>
          <w:tcPr>
            <w:tcW w:w="1783" w:type="dxa"/>
            <w:shd w:val="clear" w:color="auto" w:fill="auto"/>
          </w:tcPr>
          <w:p w14:paraId="768138BA"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Location</w:t>
            </w:r>
          </w:p>
        </w:tc>
        <w:tc>
          <w:tcPr>
            <w:tcW w:w="7752" w:type="dxa"/>
            <w:shd w:val="clear" w:color="auto" w:fill="auto"/>
          </w:tcPr>
          <w:p w14:paraId="566A263D" w14:textId="336B8931" w:rsidR="00966281" w:rsidRPr="0057246C" w:rsidRDefault="001828FE" w:rsidP="00CF0010">
            <w:pPr>
              <w:rPr>
                <w:rFonts w:asciiTheme="minorHAnsi" w:hAnsiTheme="minorHAnsi" w:cstheme="minorHAnsi"/>
                <w:sz w:val="22"/>
                <w:szCs w:val="22"/>
              </w:rPr>
            </w:pPr>
            <w:r>
              <w:rPr>
                <w:rFonts w:asciiTheme="minorHAnsi" w:hAnsiTheme="minorHAnsi" w:cstheme="minorHAnsi"/>
                <w:sz w:val="22"/>
                <w:szCs w:val="22"/>
              </w:rPr>
              <w:t>Meltham Moor Primary School</w:t>
            </w:r>
            <w:r w:rsidR="00966281" w:rsidRPr="0057246C">
              <w:rPr>
                <w:rFonts w:asciiTheme="minorHAnsi" w:hAnsiTheme="minorHAnsi" w:cstheme="minorHAnsi"/>
                <w:sz w:val="22"/>
                <w:szCs w:val="22"/>
              </w:rPr>
              <w:t xml:space="preserve"> </w:t>
            </w:r>
          </w:p>
        </w:tc>
      </w:tr>
      <w:tr w:rsidR="00966281" w:rsidRPr="002528A7" w14:paraId="4983F534" w14:textId="77777777" w:rsidTr="00CF0010">
        <w:trPr>
          <w:trHeight w:val="397"/>
        </w:trPr>
        <w:tc>
          <w:tcPr>
            <w:tcW w:w="1783" w:type="dxa"/>
            <w:shd w:val="clear" w:color="auto" w:fill="auto"/>
          </w:tcPr>
          <w:p w14:paraId="48C79ACA"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Contract Terms</w:t>
            </w:r>
          </w:p>
        </w:tc>
        <w:tc>
          <w:tcPr>
            <w:tcW w:w="7752" w:type="dxa"/>
            <w:shd w:val="clear" w:color="auto" w:fill="auto"/>
          </w:tcPr>
          <w:p w14:paraId="2C8A1CEA" w14:textId="30241997" w:rsidR="00966281" w:rsidRPr="0057246C" w:rsidRDefault="0057246C" w:rsidP="00CF0010">
            <w:pPr>
              <w:rPr>
                <w:rFonts w:asciiTheme="minorHAnsi" w:hAnsiTheme="minorHAnsi" w:cstheme="minorHAnsi"/>
                <w:sz w:val="22"/>
                <w:szCs w:val="22"/>
              </w:rPr>
            </w:pPr>
            <w:r>
              <w:rPr>
                <w:rFonts w:asciiTheme="minorHAnsi" w:hAnsiTheme="minorHAnsi" w:cstheme="minorHAnsi"/>
                <w:sz w:val="22"/>
                <w:szCs w:val="22"/>
              </w:rPr>
              <w:t>Fixed Term</w:t>
            </w:r>
            <w:r w:rsidR="00966281" w:rsidRPr="0057246C">
              <w:rPr>
                <w:rFonts w:asciiTheme="minorHAnsi" w:hAnsiTheme="minorHAnsi" w:cstheme="minorHAnsi"/>
                <w:sz w:val="22"/>
                <w:szCs w:val="22"/>
              </w:rPr>
              <w:t xml:space="preserve">, </w:t>
            </w:r>
            <w:r>
              <w:rPr>
                <w:rFonts w:asciiTheme="minorHAnsi" w:hAnsiTheme="minorHAnsi" w:cstheme="minorHAnsi"/>
                <w:sz w:val="22"/>
                <w:szCs w:val="22"/>
              </w:rPr>
              <w:t>26.2</w:t>
            </w:r>
            <w:r w:rsidR="00966281" w:rsidRPr="0057246C">
              <w:rPr>
                <w:rFonts w:asciiTheme="minorHAnsi" w:hAnsiTheme="minorHAnsi" w:cstheme="minorHAnsi"/>
                <w:sz w:val="22"/>
                <w:szCs w:val="22"/>
              </w:rPr>
              <w:t>5 hours per week (Term Time Only)</w:t>
            </w:r>
          </w:p>
        </w:tc>
      </w:tr>
      <w:tr w:rsidR="00966281" w:rsidRPr="002528A7" w14:paraId="2F9D8ACC" w14:textId="77777777" w:rsidTr="00CF0010">
        <w:trPr>
          <w:trHeight w:val="397"/>
        </w:trPr>
        <w:tc>
          <w:tcPr>
            <w:tcW w:w="1783" w:type="dxa"/>
            <w:shd w:val="clear" w:color="auto" w:fill="auto"/>
          </w:tcPr>
          <w:p w14:paraId="6662AE92"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Salary/Grade</w:t>
            </w:r>
          </w:p>
        </w:tc>
        <w:tc>
          <w:tcPr>
            <w:tcW w:w="7752" w:type="dxa"/>
            <w:shd w:val="clear" w:color="auto" w:fill="auto"/>
          </w:tcPr>
          <w:p w14:paraId="72CFF958" w14:textId="2EEB8798" w:rsidR="00966281" w:rsidRPr="0057246C" w:rsidRDefault="0057246C" w:rsidP="00CF0010">
            <w:pPr>
              <w:rPr>
                <w:rFonts w:asciiTheme="minorHAnsi" w:hAnsiTheme="minorHAnsi" w:cstheme="minorHAnsi"/>
                <w:sz w:val="22"/>
                <w:szCs w:val="22"/>
              </w:rPr>
            </w:pPr>
            <w:r>
              <w:rPr>
                <w:rFonts w:asciiTheme="minorHAnsi" w:hAnsiTheme="minorHAnsi" w:cstheme="minorHAnsi"/>
                <w:sz w:val="22"/>
                <w:szCs w:val="22"/>
              </w:rPr>
              <w:t xml:space="preserve">Grade 6 </w:t>
            </w:r>
            <w:r w:rsidR="00F641CC">
              <w:rPr>
                <w:rFonts w:asciiTheme="minorHAnsi" w:hAnsiTheme="minorHAnsi" w:cstheme="minorHAnsi"/>
                <w:sz w:val="22"/>
                <w:szCs w:val="22"/>
              </w:rPr>
              <w:t>£</w:t>
            </w:r>
            <w:r w:rsidR="00973D4B">
              <w:rPr>
                <w:rFonts w:asciiTheme="minorHAnsi" w:hAnsiTheme="minorHAnsi" w:cstheme="minorHAnsi"/>
                <w:sz w:val="22"/>
                <w:szCs w:val="22"/>
              </w:rPr>
              <w:t xml:space="preserve">13,337 </w:t>
            </w:r>
            <w:r w:rsidR="003C35C3">
              <w:rPr>
                <w:rFonts w:asciiTheme="minorHAnsi" w:hAnsiTheme="minorHAnsi" w:cstheme="minorHAnsi"/>
                <w:sz w:val="22"/>
                <w:szCs w:val="22"/>
              </w:rPr>
              <w:t>–</w:t>
            </w:r>
            <w:r w:rsidR="00973D4B">
              <w:rPr>
                <w:rFonts w:asciiTheme="minorHAnsi" w:hAnsiTheme="minorHAnsi" w:cstheme="minorHAnsi"/>
                <w:sz w:val="22"/>
                <w:szCs w:val="22"/>
              </w:rPr>
              <w:t xml:space="preserve"> </w:t>
            </w:r>
            <w:r w:rsidR="007E26C3">
              <w:rPr>
                <w:rFonts w:asciiTheme="minorHAnsi" w:hAnsiTheme="minorHAnsi" w:cstheme="minorHAnsi"/>
                <w:sz w:val="22"/>
                <w:szCs w:val="22"/>
              </w:rPr>
              <w:t>£</w:t>
            </w:r>
            <w:r w:rsidR="003C35C3">
              <w:rPr>
                <w:rFonts w:asciiTheme="minorHAnsi" w:hAnsiTheme="minorHAnsi" w:cstheme="minorHAnsi"/>
                <w:sz w:val="22"/>
                <w:szCs w:val="22"/>
              </w:rPr>
              <w:t>14,341</w:t>
            </w:r>
          </w:p>
        </w:tc>
      </w:tr>
      <w:tr w:rsidR="00966281" w:rsidRPr="002528A7" w14:paraId="0CBB2221" w14:textId="77777777" w:rsidTr="00CF0010">
        <w:tc>
          <w:tcPr>
            <w:tcW w:w="1783" w:type="dxa"/>
          </w:tcPr>
          <w:p w14:paraId="49E28841"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 xml:space="preserve">Key Responsibilities </w:t>
            </w:r>
          </w:p>
        </w:tc>
        <w:tc>
          <w:tcPr>
            <w:tcW w:w="7752" w:type="dxa"/>
          </w:tcPr>
          <w:p w14:paraId="05E7F7FB" w14:textId="4F9B72D8" w:rsidR="00966281" w:rsidRPr="003C35C3" w:rsidRDefault="00966281" w:rsidP="00B4360A">
            <w:pPr>
              <w:pStyle w:val="TableParagraph"/>
              <w:numPr>
                <w:ilvl w:val="0"/>
                <w:numId w:val="45"/>
              </w:numPr>
              <w:autoSpaceDE/>
              <w:autoSpaceDN/>
              <w:spacing w:line="272" w:lineRule="exact"/>
              <w:rPr>
                <w:rFonts w:asciiTheme="minorHAnsi" w:hAnsiTheme="minorHAnsi" w:cstheme="minorHAnsi"/>
              </w:rPr>
            </w:pPr>
            <w:r w:rsidRPr="003C35C3">
              <w:rPr>
                <w:rFonts w:asciiTheme="minorHAnsi" w:hAnsiTheme="minorHAnsi" w:cstheme="minorHAnsi"/>
              </w:rPr>
              <w:t xml:space="preserve">To set up enhancements under the direction of the class teacher to help to create a stimulating environment </w:t>
            </w:r>
            <w:proofErr w:type="gramStart"/>
            <w:r w:rsidRPr="003C35C3">
              <w:rPr>
                <w:rFonts w:asciiTheme="minorHAnsi" w:hAnsiTheme="minorHAnsi" w:cstheme="minorHAnsi"/>
              </w:rPr>
              <w:t>in order to</w:t>
            </w:r>
            <w:proofErr w:type="gramEnd"/>
            <w:r w:rsidRPr="003C35C3">
              <w:rPr>
                <w:rFonts w:asciiTheme="minorHAnsi" w:hAnsiTheme="minorHAnsi" w:cstheme="minorHAnsi"/>
              </w:rPr>
              <w:t xml:space="preserve"> enhance the children’s social, emotional and educational development.</w:t>
            </w:r>
          </w:p>
          <w:p w14:paraId="2187070B" w14:textId="75E1E4AB" w:rsidR="00966281" w:rsidRPr="003C35C3" w:rsidRDefault="00966281" w:rsidP="006E493D">
            <w:pPr>
              <w:pStyle w:val="TableParagraph"/>
              <w:numPr>
                <w:ilvl w:val="0"/>
                <w:numId w:val="45"/>
              </w:numPr>
              <w:autoSpaceDE/>
              <w:autoSpaceDN/>
              <w:spacing w:line="272" w:lineRule="exact"/>
              <w:rPr>
                <w:rFonts w:asciiTheme="minorHAnsi" w:hAnsiTheme="minorHAnsi" w:cstheme="minorHAnsi"/>
              </w:rPr>
            </w:pPr>
            <w:r w:rsidRPr="003C35C3">
              <w:rPr>
                <w:rFonts w:asciiTheme="minorHAnsi" w:hAnsiTheme="minorHAnsi" w:cstheme="minorHAnsi"/>
              </w:rPr>
              <w:t xml:space="preserve">To ensure that a caring and stimulating environment is provided for children that </w:t>
            </w:r>
            <w:proofErr w:type="gramStart"/>
            <w:r w:rsidRPr="003C35C3">
              <w:rPr>
                <w:rFonts w:asciiTheme="minorHAnsi" w:hAnsiTheme="minorHAnsi" w:cstheme="minorHAnsi"/>
              </w:rPr>
              <w:t>takes into account</w:t>
            </w:r>
            <w:proofErr w:type="gramEnd"/>
            <w:r w:rsidRPr="003C35C3">
              <w:rPr>
                <w:rFonts w:asciiTheme="minorHAnsi" w:hAnsiTheme="minorHAnsi" w:cstheme="minorHAnsi"/>
              </w:rPr>
              <w:t xml:space="preserve"> individual developmental needs and enables children to reach their full potential.</w:t>
            </w:r>
          </w:p>
          <w:p w14:paraId="4F5E493D" w14:textId="2E5C45A3" w:rsidR="00966281" w:rsidRPr="003C35C3" w:rsidRDefault="0031545E" w:rsidP="00FE1F40">
            <w:pPr>
              <w:pStyle w:val="ListParagraph"/>
              <w:widowControl w:val="0"/>
              <w:numPr>
                <w:ilvl w:val="0"/>
                <w:numId w:val="45"/>
              </w:numPr>
              <w:spacing w:after="0" w:line="272" w:lineRule="exact"/>
              <w:contextualSpacing w:val="0"/>
              <w:rPr>
                <w:rFonts w:asciiTheme="minorHAnsi" w:hAnsiTheme="minorHAnsi" w:cstheme="minorHAnsi"/>
              </w:rPr>
            </w:pPr>
            <w:r>
              <w:rPr>
                <w:rFonts w:asciiTheme="minorHAnsi" w:hAnsiTheme="minorHAnsi" w:cstheme="minorHAnsi"/>
              </w:rPr>
              <w:t xml:space="preserve">To support </w:t>
            </w:r>
            <w:r w:rsidR="009F0A30">
              <w:rPr>
                <w:rFonts w:asciiTheme="minorHAnsi" w:hAnsiTheme="minorHAnsi" w:cstheme="minorHAnsi"/>
              </w:rPr>
              <w:t xml:space="preserve">pupils who need help overcoming barriers to learning because of social, emotional and behaviour </w:t>
            </w:r>
            <w:proofErr w:type="gramStart"/>
            <w:r w:rsidR="009F0A30">
              <w:rPr>
                <w:rFonts w:asciiTheme="minorHAnsi" w:hAnsiTheme="minorHAnsi" w:cstheme="minorHAnsi"/>
              </w:rPr>
              <w:t>difficulties</w:t>
            </w:r>
            <w:proofErr w:type="gramEnd"/>
          </w:p>
          <w:p w14:paraId="1831D99E" w14:textId="090EE185" w:rsidR="00966281" w:rsidRPr="003C35C3" w:rsidRDefault="00966281" w:rsidP="00993F51">
            <w:pPr>
              <w:pStyle w:val="TableParagraph"/>
              <w:numPr>
                <w:ilvl w:val="0"/>
                <w:numId w:val="45"/>
              </w:numPr>
              <w:autoSpaceDE/>
              <w:autoSpaceDN/>
              <w:spacing w:line="272" w:lineRule="exact"/>
              <w:rPr>
                <w:rFonts w:asciiTheme="minorHAnsi" w:hAnsiTheme="minorHAnsi" w:cstheme="minorHAnsi"/>
              </w:rPr>
            </w:pPr>
            <w:r w:rsidRPr="003C35C3">
              <w:rPr>
                <w:rFonts w:asciiTheme="minorHAnsi" w:hAnsiTheme="minorHAnsi" w:cstheme="minorHAnsi"/>
              </w:rPr>
              <w:t>To share in the responsibility for safeguarding and promoting the welfare of children.</w:t>
            </w:r>
          </w:p>
          <w:p w14:paraId="7ABD4F76" w14:textId="08A98632" w:rsidR="00966281" w:rsidRPr="003C35C3" w:rsidRDefault="00966281" w:rsidP="003737AD">
            <w:pPr>
              <w:pStyle w:val="TableParagraph"/>
              <w:numPr>
                <w:ilvl w:val="0"/>
                <w:numId w:val="45"/>
              </w:numPr>
              <w:autoSpaceDE/>
              <w:autoSpaceDN/>
              <w:spacing w:line="272" w:lineRule="exact"/>
              <w:rPr>
                <w:rFonts w:asciiTheme="minorHAnsi" w:hAnsiTheme="minorHAnsi" w:cstheme="minorHAnsi"/>
              </w:rPr>
            </w:pPr>
            <w:r w:rsidRPr="003C35C3">
              <w:rPr>
                <w:rFonts w:asciiTheme="minorHAnsi" w:hAnsiTheme="minorHAnsi" w:cstheme="minorHAnsi"/>
              </w:rPr>
              <w:t>Establish good relationships with children; interact positively with children, encouraging cooperation and mutual support; monitor pupil’s well-being and readiness for learning.</w:t>
            </w:r>
          </w:p>
          <w:p w14:paraId="1464B277" w14:textId="1568C147" w:rsidR="00966281" w:rsidRPr="003C35C3" w:rsidRDefault="00966281" w:rsidP="008F0898">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Adhere to the school’s policies and procedures to ensure that high standards are maintained within the classroom.</w:t>
            </w:r>
          </w:p>
          <w:p w14:paraId="257EC036" w14:textId="0496B3CF" w:rsidR="00966281" w:rsidRPr="003C35C3" w:rsidRDefault="00966281" w:rsidP="000951C1">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Establish relationships with parents/carers of children to ensure they are engaged in the child’s education and development.</w:t>
            </w:r>
          </w:p>
          <w:p w14:paraId="5190E981" w14:textId="7BC20127" w:rsidR="00966281" w:rsidRPr="003C35C3" w:rsidRDefault="00966281" w:rsidP="004A3CCE">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 xml:space="preserve">Support the work of the class teacher to ensure that children have access to a suitable curriculum that enables children to </w:t>
            </w:r>
            <w:proofErr w:type="gramStart"/>
            <w:r w:rsidRPr="003C35C3">
              <w:rPr>
                <w:rFonts w:asciiTheme="minorHAnsi" w:hAnsiTheme="minorHAnsi" w:cstheme="minorHAnsi"/>
              </w:rPr>
              <w:t>achieve</w:t>
            </w:r>
            <w:proofErr w:type="gramEnd"/>
            <w:r w:rsidRPr="003C35C3">
              <w:rPr>
                <w:rFonts w:asciiTheme="minorHAnsi" w:hAnsiTheme="minorHAnsi" w:cstheme="minorHAnsi"/>
              </w:rPr>
              <w:t xml:space="preserve"> </w:t>
            </w:r>
          </w:p>
          <w:p w14:paraId="1A05773D" w14:textId="5959DA64" w:rsidR="00966281" w:rsidRPr="003C35C3" w:rsidRDefault="00966281" w:rsidP="00B8536C">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Take responsibility for recording information which can be shared with parents/carers and other professionals and agencies (subject to confidentiality).</w:t>
            </w:r>
          </w:p>
          <w:p w14:paraId="03263F4F" w14:textId="35791FF9" w:rsidR="00966281" w:rsidRPr="003C35C3" w:rsidRDefault="00966281" w:rsidP="004E6B8D">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 xml:space="preserve">Be aware of policies and procedures relating to child protection, health, safety, </w:t>
            </w:r>
            <w:proofErr w:type="gramStart"/>
            <w:r w:rsidRPr="003C35C3">
              <w:rPr>
                <w:rFonts w:asciiTheme="minorHAnsi" w:hAnsiTheme="minorHAnsi" w:cstheme="minorHAnsi"/>
              </w:rPr>
              <w:t>security</w:t>
            </w:r>
            <w:proofErr w:type="gramEnd"/>
            <w:r w:rsidRPr="003C35C3">
              <w:rPr>
                <w:rFonts w:asciiTheme="minorHAnsi" w:hAnsiTheme="minorHAnsi" w:cstheme="minorHAnsi"/>
              </w:rPr>
              <w:t xml:space="preserve"> and confidentiality reporting all concerns to the line manager to ensure children’s wellbeing.</w:t>
            </w:r>
          </w:p>
          <w:p w14:paraId="4BE7C156" w14:textId="6B2E179B" w:rsidR="00966281" w:rsidRPr="003C35C3" w:rsidRDefault="00966281" w:rsidP="00E93644">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3C35C3">
              <w:rPr>
                <w:rFonts w:asciiTheme="minorHAnsi" w:hAnsiTheme="minorHAnsi" w:cstheme="minorHAnsi"/>
              </w:rPr>
              <w:t>To undertake focused learning opportunities with all children demonstrating high expectations and standards.</w:t>
            </w:r>
          </w:p>
          <w:p w14:paraId="14F0D1D8" w14:textId="77777777" w:rsidR="00966281" w:rsidRPr="0057246C" w:rsidRDefault="00966281" w:rsidP="00966281">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sidRPr="0057246C">
              <w:rPr>
                <w:rFonts w:asciiTheme="minorHAnsi" w:hAnsiTheme="minorHAnsi" w:cstheme="minorHAnsi"/>
              </w:rPr>
              <w:t xml:space="preserve">Promote the safety and wellbeing of pupils, and help to safeguard pupils’ well-being by following the requirements of Keeping Children Safe in Education and our school’s child protection </w:t>
            </w:r>
            <w:proofErr w:type="gramStart"/>
            <w:r w:rsidRPr="0057246C">
              <w:rPr>
                <w:rFonts w:asciiTheme="minorHAnsi" w:hAnsiTheme="minorHAnsi" w:cstheme="minorHAnsi"/>
              </w:rPr>
              <w:t>policy</w:t>
            </w:r>
            <w:proofErr w:type="gramEnd"/>
            <w:r w:rsidRPr="0057246C">
              <w:rPr>
                <w:rFonts w:asciiTheme="minorHAnsi" w:hAnsiTheme="minorHAnsi" w:cstheme="minorHAnsi"/>
              </w:rPr>
              <w:t xml:space="preserve"> </w:t>
            </w:r>
          </w:p>
          <w:p w14:paraId="66001147" w14:textId="77777777" w:rsidR="004D1C90" w:rsidRDefault="004D1C90" w:rsidP="003C35C3">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Pr>
                <w:rFonts w:asciiTheme="minorHAnsi" w:hAnsiTheme="minorHAnsi" w:cstheme="minorHAnsi"/>
              </w:rPr>
              <w:t xml:space="preserve">Working with others in providing day-to-day guidance and support for pupils who disrupt the learning of </w:t>
            </w:r>
            <w:proofErr w:type="gramStart"/>
            <w:r>
              <w:rPr>
                <w:rFonts w:asciiTheme="minorHAnsi" w:hAnsiTheme="minorHAnsi" w:cstheme="minorHAnsi"/>
              </w:rPr>
              <w:t>other</w:t>
            </w:r>
            <w:proofErr w:type="gramEnd"/>
          </w:p>
          <w:p w14:paraId="02D49539" w14:textId="17491F75" w:rsidR="001C2B96" w:rsidRDefault="004D1C90" w:rsidP="003C35C3">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Pr>
                <w:rFonts w:asciiTheme="minorHAnsi" w:hAnsiTheme="minorHAnsi" w:cstheme="minorHAnsi"/>
              </w:rPr>
              <w:t xml:space="preserve">To </w:t>
            </w:r>
            <w:r w:rsidR="008D5597">
              <w:rPr>
                <w:rFonts w:asciiTheme="minorHAnsi" w:hAnsiTheme="minorHAnsi" w:cstheme="minorHAnsi"/>
              </w:rPr>
              <w:t>actively</w:t>
            </w:r>
            <w:r>
              <w:rPr>
                <w:rFonts w:asciiTheme="minorHAnsi" w:hAnsiTheme="minorHAnsi" w:cstheme="minorHAnsi"/>
              </w:rPr>
              <w:t xml:space="preserve"> encourage the </w:t>
            </w:r>
            <w:r w:rsidR="008D5597">
              <w:rPr>
                <w:rFonts w:asciiTheme="minorHAnsi" w:hAnsiTheme="minorHAnsi" w:cstheme="minorHAnsi"/>
              </w:rPr>
              <w:t>inclusion</w:t>
            </w:r>
            <w:r>
              <w:rPr>
                <w:rFonts w:asciiTheme="minorHAnsi" w:hAnsiTheme="minorHAnsi" w:cstheme="minorHAnsi"/>
              </w:rPr>
              <w:t xml:space="preserve"> of all pupils to participate in the life and activities of the school and access the national curriculum to the best of their </w:t>
            </w:r>
            <w:proofErr w:type="gramStart"/>
            <w:r>
              <w:rPr>
                <w:rFonts w:asciiTheme="minorHAnsi" w:hAnsiTheme="minorHAnsi" w:cstheme="minorHAnsi"/>
              </w:rPr>
              <w:t>ability</w:t>
            </w:r>
            <w:proofErr w:type="gramEnd"/>
          </w:p>
          <w:p w14:paraId="39C66FC8" w14:textId="6B4895C1" w:rsidR="00966281" w:rsidRPr="0057246C" w:rsidRDefault="001C2B96" w:rsidP="003C35C3">
            <w:pPr>
              <w:pStyle w:val="ListParagraph"/>
              <w:widowControl w:val="0"/>
              <w:numPr>
                <w:ilvl w:val="0"/>
                <w:numId w:val="45"/>
              </w:numPr>
              <w:autoSpaceDE w:val="0"/>
              <w:autoSpaceDN w:val="0"/>
              <w:spacing w:after="0" w:line="240" w:lineRule="auto"/>
              <w:contextualSpacing w:val="0"/>
              <w:rPr>
                <w:rFonts w:asciiTheme="minorHAnsi" w:hAnsiTheme="minorHAnsi" w:cstheme="minorHAnsi"/>
              </w:rPr>
            </w:pPr>
            <w:r>
              <w:rPr>
                <w:rFonts w:asciiTheme="minorHAnsi" w:hAnsiTheme="minorHAnsi" w:cstheme="minorHAnsi"/>
              </w:rPr>
              <w:t>As required to deal with pupils who require physical restraint and intervention, using such methos as TEAM-TEACH, under the direction of the Headteacher</w:t>
            </w:r>
            <w:r w:rsidR="00966281" w:rsidRPr="003C35C3">
              <w:rPr>
                <w:rFonts w:asciiTheme="minorHAnsi" w:hAnsiTheme="minorHAnsi" w:cstheme="minorHAnsi"/>
              </w:rPr>
              <w:t xml:space="preserve"> </w:t>
            </w:r>
            <w:r w:rsidR="00966281" w:rsidRPr="0057246C">
              <w:rPr>
                <w:rFonts w:asciiTheme="minorHAnsi" w:hAnsiTheme="minorHAnsi" w:cstheme="minorHAnsi"/>
              </w:rPr>
              <w:tab/>
            </w:r>
          </w:p>
        </w:tc>
      </w:tr>
      <w:tr w:rsidR="00966281" w:rsidRPr="002528A7" w14:paraId="683EE7A5" w14:textId="77777777" w:rsidTr="00CF0010">
        <w:tc>
          <w:tcPr>
            <w:tcW w:w="1783" w:type="dxa"/>
          </w:tcPr>
          <w:p w14:paraId="0218F0A2"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t>Other roles and responsibilities</w:t>
            </w:r>
          </w:p>
        </w:tc>
        <w:tc>
          <w:tcPr>
            <w:tcW w:w="7752" w:type="dxa"/>
          </w:tcPr>
          <w:p w14:paraId="126315F6" w14:textId="6F261321" w:rsidR="00966281" w:rsidRPr="003C35C3" w:rsidRDefault="00966281" w:rsidP="00C70F08">
            <w:pPr>
              <w:pStyle w:val="TableParagraph"/>
              <w:numPr>
                <w:ilvl w:val="0"/>
                <w:numId w:val="32"/>
              </w:numPr>
              <w:autoSpaceDE/>
              <w:autoSpaceDN/>
              <w:spacing w:line="272" w:lineRule="exact"/>
              <w:rPr>
                <w:rFonts w:asciiTheme="minorHAnsi" w:hAnsiTheme="minorHAnsi" w:cstheme="minorHAnsi"/>
              </w:rPr>
            </w:pPr>
            <w:r w:rsidRPr="003C35C3">
              <w:rPr>
                <w:rFonts w:asciiTheme="minorHAnsi" w:hAnsiTheme="minorHAnsi" w:cstheme="minorHAnsi"/>
              </w:rPr>
              <w:t xml:space="preserve">To work as part of the </w:t>
            </w:r>
            <w:r w:rsidR="001B563D">
              <w:rPr>
                <w:rFonts w:asciiTheme="minorHAnsi" w:hAnsiTheme="minorHAnsi" w:cstheme="minorHAnsi"/>
              </w:rPr>
              <w:t>staff</w:t>
            </w:r>
            <w:r w:rsidRPr="003C35C3">
              <w:rPr>
                <w:rFonts w:asciiTheme="minorHAnsi" w:hAnsiTheme="minorHAnsi" w:cstheme="minorHAnsi"/>
              </w:rPr>
              <w:t xml:space="preserve"> team and contribute to plans to ensure the aims are met.  </w:t>
            </w:r>
          </w:p>
          <w:p w14:paraId="7F1F3A88" w14:textId="268409C2" w:rsidR="00966281" w:rsidRPr="003C35C3" w:rsidRDefault="00966281" w:rsidP="00B5541F">
            <w:pPr>
              <w:pStyle w:val="TableParagraph"/>
              <w:numPr>
                <w:ilvl w:val="0"/>
                <w:numId w:val="32"/>
              </w:numPr>
              <w:autoSpaceDE/>
              <w:autoSpaceDN/>
              <w:spacing w:line="272" w:lineRule="exact"/>
              <w:rPr>
                <w:rFonts w:asciiTheme="minorHAnsi" w:hAnsiTheme="minorHAnsi" w:cstheme="minorHAnsi"/>
              </w:rPr>
            </w:pPr>
            <w:r w:rsidRPr="003C35C3">
              <w:rPr>
                <w:rFonts w:asciiTheme="minorHAnsi" w:hAnsiTheme="minorHAnsi" w:cstheme="minorHAnsi"/>
              </w:rPr>
              <w:t xml:space="preserve">To take part in any CPD activities appropriate to the role.   </w:t>
            </w:r>
          </w:p>
          <w:p w14:paraId="6C1562AC" w14:textId="77777777" w:rsidR="00966281" w:rsidRPr="0057246C" w:rsidRDefault="00966281" w:rsidP="00966281">
            <w:pPr>
              <w:pStyle w:val="TableParagraph"/>
              <w:numPr>
                <w:ilvl w:val="0"/>
                <w:numId w:val="32"/>
              </w:numPr>
              <w:autoSpaceDE/>
              <w:autoSpaceDN/>
              <w:spacing w:line="272" w:lineRule="exact"/>
              <w:rPr>
                <w:rFonts w:asciiTheme="minorHAnsi" w:hAnsiTheme="minorHAnsi" w:cstheme="minorHAnsi"/>
              </w:rPr>
            </w:pPr>
            <w:r w:rsidRPr="0057246C">
              <w:rPr>
                <w:rFonts w:asciiTheme="minorHAnsi" w:hAnsiTheme="minorHAnsi" w:cstheme="minorHAnsi"/>
              </w:rPr>
              <w:t xml:space="preserve">Support the implementation of initiatives and policies e.g., data protection, child protection, </w:t>
            </w:r>
            <w:proofErr w:type="gramStart"/>
            <w:r w:rsidRPr="0057246C">
              <w:rPr>
                <w:rFonts w:asciiTheme="minorHAnsi" w:hAnsiTheme="minorHAnsi" w:cstheme="minorHAnsi"/>
              </w:rPr>
              <w:t>health</w:t>
            </w:r>
            <w:proofErr w:type="gramEnd"/>
            <w:r w:rsidRPr="0057246C">
              <w:rPr>
                <w:rFonts w:asciiTheme="minorHAnsi" w:hAnsiTheme="minorHAnsi" w:cstheme="minorHAnsi"/>
              </w:rPr>
              <w:t xml:space="preserve"> and safety.</w:t>
            </w:r>
          </w:p>
          <w:p w14:paraId="5368D995" w14:textId="129CCFDD" w:rsidR="00966281" w:rsidRPr="003C35C3" w:rsidRDefault="00966281" w:rsidP="00582229">
            <w:pPr>
              <w:pStyle w:val="TableParagraph"/>
              <w:numPr>
                <w:ilvl w:val="0"/>
                <w:numId w:val="32"/>
              </w:numPr>
              <w:autoSpaceDE/>
              <w:autoSpaceDN/>
              <w:spacing w:line="272" w:lineRule="exact"/>
              <w:rPr>
                <w:rFonts w:asciiTheme="minorHAnsi" w:hAnsiTheme="minorHAnsi" w:cstheme="minorHAnsi"/>
              </w:rPr>
            </w:pPr>
            <w:r w:rsidRPr="003C35C3">
              <w:rPr>
                <w:rFonts w:asciiTheme="minorHAnsi" w:hAnsiTheme="minorHAnsi" w:cstheme="minorHAnsi"/>
              </w:rPr>
              <w:lastRenderedPageBreak/>
              <w:t>The postholder will be required to undertake any other professional duties as required by the line manager.</w:t>
            </w:r>
          </w:p>
          <w:p w14:paraId="7DCCA324" w14:textId="42181D0F" w:rsidR="00966281" w:rsidRPr="003C35C3" w:rsidRDefault="00966281" w:rsidP="00000AF8">
            <w:pPr>
              <w:pStyle w:val="TableParagraph"/>
              <w:numPr>
                <w:ilvl w:val="0"/>
                <w:numId w:val="32"/>
              </w:numPr>
              <w:autoSpaceDE/>
              <w:autoSpaceDN/>
              <w:spacing w:line="272" w:lineRule="exact"/>
              <w:rPr>
                <w:rFonts w:asciiTheme="minorHAnsi" w:hAnsiTheme="minorHAnsi" w:cstheme="minorHAnsi"/>
                <w:strike/>
              </w:rPr>
            </w:pPr>
            <w:r w:rsidRPr="003C35C3">
              <w:rPr>
                <w:rFonts w:asciiTheme="minorHAnsi" w:hAnsiTheme="minorHAnsi" w:cstheme="minorHAnsi"/>
              </w:rPr>
              <w:t>To have a clear understanding of child development and use this knowledge when interacting with the children in the indoor and outdoor environments.</w:t>
            </w:r>
          </w:p>
          <w:p w14:paraId="2E9B8A00" w14:textId="77777777" w:rsidR="00966281" w:rsidRPr="0057246C" w:rsidRDefault="00966281" w:rsidP="00966281">
            <w:pPr>
              <w:pStyle w:val="TableParagraph"/>
              <w:numPr>
                <w:ilvl w:val="0"/>
                <w:numId w:val="32"/>
              </w:numPr>
              <w:autoSpaceDE/>
              <w:autoSpaceDN/>
              <w:spacing w:line="272" w:lineRule="exact"/>
              <w:rPr>
                <w:rFonts w:asciiTheme="minorHAnsi" w:hAnsiTheme="minorHAnsi" w:cstheme="minorHAnsi"/>
              </w:rPr>
            </w:pPr>
            <w:r w:rsidRPr="0057246C">
              <w:rPr>
                <w:rFonts w:asciiTheme="minorHAnsi" w:hAnsiTheme="minorHAnsi" w:cstheme="minorHAnsi"/>
              </w:rPr>
              <w:t xml:space="preserve">Uphold public trust in the education profession and maintain high standards of ethics and </w:t>
            </w:r>
            <w:proofErr w:type="spellStart"/>
            <w:r w:rsidRPr="0057246C">
              <w:rPr>
                <w:rFonts w:asciiTheme="minorHAnsi" w:hAnsiTheme="minorHAnsi" w:cstheme="minorHAnsi"/>
              </w:rPr>
              <w:t>behaviour</w:t>
            </w:r>
            <w:proofErr w:type="spellEnd"/>
            <w:r w:rsidRPr="0057246C">
              <w:rPr>
                <w:rFonts w:asciiTheme="minorHAnsi" w:hAnsiTheme="minorHAnsi" w:cstheme="minorHAnsi"/>
              </w:rPr>
              <w:t xml:space="preserve">, within and outside </w:t>
            </w:r>
            <w:proofErr w:type="gramStart"/>
            <w:r w:rsidRPr="0057246C">
              <w:rPr>
                <w:rFonts w:asciiTheme="minorHAnsi" w:hAnsiTheme="minorHAnsi" w:cstheme="minorHAnsi"/>
              </w:rPr>
              <w:t>school</w:t>
            </w:r>
            <w:proofErr w:type="gramEnd"/>
          </w:p>
          <w:p w14:paraId="4A31816C" w14:textId="171DC71B" w:rsidR="00966281" w:rsidRPr="0057246C" w:rsidRDefault="00966281" w:rsidP="003C35C3">
            <w:pPr>
              <w:pStyle w:val="TableParagraph"/>
              <w:numPr>
                <w:ilvl w:val="0"/>
                <w:numId w:val="32"/>
              </w:numPr>
              <w:autoSpaceDE/>
              <w:autoSpaceDN/>
              <w:spacing w:line="272" w:lineRule="exact"/>
              <w:rPr>
                <w:rFonts w:asciiTheme="minorHAnsi" w:hAnsiTheme="minorHAnsi" w:cstheme="minorHAnsi"/>
                <w:strike/>
              </w:rPr>
            </w:pPr>
            <w:r w:rsidRPr="0057246C">
              <w:rPr>
                <w:rFonts w:asciiTheme="minorHAnsi" w:hAnsiTheme="minorHAnsi" w:cstheme="minorHAnsi"/>
              </w:rPr>
              <w:t xml:space="preserve">Have proper and professional regard for the ethos, </w:t>
            </w:r>
            <w:proofErr w:type="gramStart"/>
            <w:r w:rsidRPr="0057246C">
              <w:rPr>
                <w:rFonts w:asciiTheme="minorHAnsi" w:hAnsiTheme="minorHAnsi" w:cstheme="minorHAnsi"/>
              </w:rPr>
              <w:t>policies</w:t>
            </w:r>
            <w:proofErr w:type="gramEnd"/>
            <w:r w:rsidRPr="0057246C">
              <w:rPr>
                <w:rFonts w:asciiTheme="minorHAnsi" w:hAnsiTheme="minorHAnsi" w:cstheme="minorHAnsi"/>
              </w:rPr>
              <w:t xml:space="preserve"> and practices of the school, and maintain high standards of attendance and punctuality</w:t>
            </w:r>
          </w:p>
        </w:tc>
      </w:tr>
      <w:tr w:rsidR="00966281" w:rsidRPr="002528A7" w14:paraId="295173F6" w14:textId="77777777" w:rsidTr="00CF0010">
        <w:tc>
          <w:tcPr>
            <w:tcW w:w="1783" w:type="dxa"/>
          </w:tcPr>
          <w:p w14:paraId="504995DC" w14:textId="77777777" w:rsidR="00966281" w:rsidRPr="0057246C" w:rsidRDefault="00966281" w:rsidP="00CF0010">
            <w:pPr>
              <w:rPr>
                <w:rFonts w:asciiTheme="minorHAnsi" w:hAnsiTheme="minorHAnsi" w:cstheme="minorHAnsi"/>
                <w:b/>
                <w:bCs/>
                <w:sz w:val="22"/>
                <w:szCs w:val="22"/>
              </w:rPr>
            </w:pPr>
            <w:r w:rsidRPr="0057246C">
              <w:rPr>
                <w:rFonts w:asciiTheme="minorHAnsi" w:hAnsiTheme="minorHAnsi" w:cstheme="minorHAnsi"/>
                <w:b/>
                <w:bCs/>
                <w:sz w:val="22"/>
                <w:szCs w:val="22"/>
              </w:rPr>
              <w:lastRenderedPageBreak/>
              <w:t>Other specific duties</w:t>
            </w:r>
          </w:p>
        </w:tc>
        <w:tc>
          <w:tcPr>
            <w:tcW w:w="7752" w:type="dxa"/>
          </w:tcPr>
          <w:p w14:paraId="3206E87F" w14:textId="77777777" w:rsidR="00966281" w:rsidRPr="0057246C" w:rsidRDefault="00966281" w:rsidP="00CF0010">
            <w:pPr>
              <w:pStyle w:val="BodyText"/>
              <w:ind w:left="37" w:right="102"/>
              <w:rPr>
                <w:rFonts w:asciiTheme="minorHAnsi" w:hAnsiTheme="minorHAnsi" w:cstheme="minorHAnsi"/>
                <w:sz w:val="22"/>
                <w:szCs w:val="22"/>
              </w:rPr>
            </w:pPr>
            <w:r w:rsidRPr="0057246C">
              <w:rPr>
                <w:rFonts w:asciiTheme="minorHAnsi" w:hAnsiTheme="minorHAnsi" w:cstheme="minorHAnsi"/>
                <w:sz w:val="22"/>
                <w:szCs w:val="22"/>
              </w:rPr>
              <w:t>Whilst every effort has been made to explain the main duties and responsibilities of the post, each individual task may not be identified. Employees will be expected to comply with any reasonable request from the Chief Executive Officer/ Headteacher to undertake work of a similar level that is not specified in this job description.</w:t>
            </w:r>
          </w:p>
          <w:p w14:paraId="4E12263B" w14:textId="77777777" w:rsidR="00966281" w:rsidRPr="0057246C" w:rsidRDefault="00966281" w:rsidP="00CF0010">
            <w:pPr>
              <w:pStyle w:val="BodyText"/>
              <w:spacing w:before="17" w:after="120"/>
              <w:ind w:left="37" w:right="104"/>
              <w:rPr>
                <w:rFonts w:asciiTheme="minorHAnsi" w:hAnsiTheme="minorHAnsi" w:cstheme="minorHAnsi"/>
                <w:sz w:val="22"/>
                <w:szCs w:val="22"/>
              </w:rPr>
            </w:pPr>
            <w:r w:rsidRPr="0057246C">
              <w:rPr>
                <w:rFonts w:asciiTheme="minorHAnsi" w:hAnsiTheme="minorHAnsi" w:cstheme="minorHAnsi"/>
                <w:sz w:val="22"/>
                <w:szCs w:val="22"/>
              </w:rPr>
              <w:t>This job description is current at the date shown. It will be reviewed at least annually and, in consultation with</w:t>
            </w:r>
            <w:r w:rsidRPr="0057246C">
              <w:rPr>
                <w:rFonts w:asciiTheme="minorHAnsi" w:hAnsiTheme="minorHAnsi" w:cstheme="minorHAnsi"/>
                <w:spacing w:val="-9"/>
                <w:sz w:val="22"/>
                <w:szCs w:val="22"/>
              </w:rPr>
              <w:t xml:space="preserve"> </w:t>
            </w:r>
            <w:r w:rsidRPr="0057246C">
              <w:rPr>
                <w:rFonts w:asciiTheme="minorHAnsi" w:hAnsiTheme="minorHAnsi" w:cstheme="minorHAnsi"/>
                <w:sz w:val="22"/>
                <w:szCs w:val="22"/>
              </w:rPr>
              <w:t>you,</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it</w:t>
            </w:r>
            <w:r w:rsidRPr="0057246C">
              <w:rPr>
                <w:rFonts w:asciiTheme="minorHAnsi" w:hAnsiTheme="minorHAnsi" w:cstheme="minorHAnsi"/>
                <w:spacing w:val="-10"/>
                <w:sz w:val="22"/>
                <w:szCs w:val="22"/>
              </w:rPr>
              <w:t xml:space="preserve"> </w:t>
            </w:r>
            <w:r w:rsidRPr="0057246C">
              <w:rPr>
                <w:rFonts w:asciiTheme="minorHAnsi" w:hAnsiTheme="minorHAnsi" w:cstheme="minorHAnsi"/>
                <w:sz w:val="22"/>
                <w:szCs w:val="22"/>
              </w:rPr>
              <w:t>may</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be</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changed</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by</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the</w:t>
            </w:r>
            <w:r w:rsidRPr="0057246C">
              <w:rPr>
                <w:rFonts w:asciiTheme="minorHAnsi" w:hAnsiTheme="minorHAnsi" w:cstheme="minorHAnsi"/>
                <w:spacing w:val="-7"/>
                <w:sz w:val="22"/>
                <w:szCs w:val="22"/>
              </w:rPr>
              <w:t xml:space="preserve"> </w:t>
            </w:r>
            <w:r w:rsidRPr="0057246C">
              <w:rPr>
                <w:rFonts w:asciiTheme="minorHAnsi" w:hAnsiTheme="minorHAnsi" w:cstheme="minorHAnsi"/>
                <w:sz w:val="22"/>
                <w:szCs w:val="22"/>
              </w:rPr>
              <w:t>Chief</w:t>
            </w:r>
            <w:r w:rsidRPr="0057246C">
              <w:rPr>
                <w:rFonts w:asciiTheme="minorHAnsi" w:hAnsiTheme="minorHAnsi" w:cstheme="minorHAnsi"/>
                <w:spacing w:val="-9"/>
                <w:sz w:val="22"/>
                <w:szCs w:val="22"/>
              </w:rPr>
              <w:t xml:space="preserve"> </w:t>
            </w:r>
            <w:r w:rsidRPr="0057246C">
              <w:rPr>
                <w:rFonts w:asciiTheme="minorHAnsi" w:hAnsiTheme="minorHAnsi" w:cstheme="minorHAnsi"/>
                <w:sz w:val="22"/>
                <w:szCs w:val="22"/>
              </w:rPr>
              <w:t>Executive</w:t>
            </w:r>
            <w:r w:rsidRPr="0057246C">
              <w:rPr>
                <w:rFonts w:asciiTheme="minorHAnsi" w:hAnsiTheme="minorHAnsi" w:cstheme="minorHAnsi"/>
                <w:spacing w:val="-7"/>
                <w:sz w:val="22"/>
                <w:szCs w:val="22"/>
              </w:rPr>
              <w:t xml:space="preserve"> </w:t>
            </w:r>
            <w:r w:rsidRPr="0057246C">
              <w:rPr>
                <w:rFonts w:asciiTheme="minorHAnsi" w:hAnsiTheme="minorHAnsi" w:cstheme="minorHAnsi"/>
                <w:sz w:val="22"/>
                <w:szCs w:val="22"/>
              </w:rPr>
              <w:t>Officer</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w:t>
            </w:r>
            <w:r w:rsidRPr="0057246C">
              <w:rPr>
                <w:rFonts w:asciiTheme="minorHAnsi" w:hAnsiTheme="minorHAnsi" w:cstheme="minorHAnsi"/>
                <w:spacing w:val="-9"/>
                <w:sz w:val="22"/>
                <w:szCs w:val="22"/>
              </w:rPr>
              <w:t xml:space="preserve"> </w:t>
            </w:r>
            <w:r w:rsidRPr="0057246C">
              <w:rPr>
                <w:rFonts w:asciiTheme="minorHAnsi" w:hAnsiTheme="minorHAnsi" w:cstheme="minorHAnsi"/>
                <w:sz w:val="22"/>
                <w:szCs w:val="22"/>
              </w:rPr>
              <w:t>Headteacher</w:t>
            </w:r>
            <w:r w:rsidRPr="0057246C">
              <w:rPr>
                <w:rFonts w:asciiTheme="minorHAnsi" w:hAnsiTheme="minorHAnsi" w:cstheme="minorHAnsi"/>
                <w:spacing w:val="-9"/>
                <w:sz w:val="22"/>
                <w:szCs w:val="22"/>
              </w:rPr>
              <w:t xml:space="preserve"> </w:t>
            </w:r>
            <w:r w:rsidRPr="0057246C">
              <w:rPr>
                <w:rFonts w:asciiTheme="minorHAnsi" w:hAnsiTheme="minorHAnsi" w:cstheme="minorHAnsi"/>
                <w:sz w:val="22"/>
                <w:szCs w:val="22"/>
              </w:rPr>
              <w:t>to</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reflect</w:t>
            </w:r>
            <w:r w:rsidRPr="0057246C">
              <w:rPr>
                <w:rFonts w:asciiTheme="minorHAnsi" w:hAnsiTheme="minorHAnsi" w:cstheme="minorHAnsi"/>
                <w:spacing w:val="-10"/>
                <w:sz w:val="22"/>
                <w:szCs w:val="22"/>
              </w:rPr>
              <w:t xml:space="preserve"> </w:t>
            </w:r>
            <w:r w:rsidRPr="0057246C">
              <w:rPr>
                <w:rFonts w:asciiTheme="minorHAnsi" w:hAnsiTheme="minorHAnsi" w:cstheme="minorHAnsi"/>
                <w:sz w:val="22"/>
                <w:szCs w:val="22"/>
              </w:rPr>
              <w:t>or</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anticipate</w:t>
            </w:r>
            <w:r w:rsidRPr="0057246C">
              <w:rPr>
                <w:rFonts w:asciiTheme="minorHAnsi" w:hAnsiTheme="minorHAnsi" w:cstheme="minorHAnsi"/>
                <w:spacing w:val="-8"/>
                <w:sz w:val="22"/>
                <w:szCs w:val="22"/>
              </w:rPr>
              <w:t xml:space="preserve"> </w:t>
            </w:r>
            <w:r w:rsidRPr="0057246C">
              <w:rPr>
                <w:rFonts w:asciiTheme="minorHAnsi" w:hAnsiTheme="minorHAnsi" w:cstheme="minorHAnsi"/>
                <w:sz w:val="22"/>
                <w:szCs w:val="22"/>
              </w:rPr>
              <w:t>changes in the job commensurate with the grade and job</w:t>
            </w:r>
            <w:r w:rsidRPr="0057246C">
              <w:rPr>
                <w:rFonts w:asciiTheme="minorHAnsi" w:hAnsiTheme="minorHAnsi" w:cstheme="minorHAnsi"/>
                <w:spacing w:val="1"/>
                <w:sz w:val="22"/>
                <w:szCs w:val="22"/>
              </w:rPr>
              <w:t xml:space="preserve"> </w:t>
            </w:r>
            <w:r w:rsidRPr="0057246C">
              <w:rPr>
                <w:rFonts w:asciiTheme="minorHAnsi" w:hAnsiTheme="minorHAnsi" w:cstheme="minorHAnsi"/>
                <w:sz w:val="22"/>
                <w:szCs w:val="22"/>
              </w:rPr>
              <w:t>title.</w:t>
            </w:r>
          </w:p>
        </w:tc>
      </w:tr>
    </w:tbl>
    <w:p w14:paraId="34DA65A1" w14:textId="77777777" w:rsidR="00966281" w:rsidRDefault="00966281" w:rsidP="00966281">
      <w:pPr>
        <w:spacing w:line="660" w:lineRule="exact"/>
        <w:ind w:left="142"/>
        <w:rPr>
          <w:rFonts w:ascii="Open Sans SemiBold" w:hAnsi="Open Sans SemiBold" w:cs="Open Sans SemiBold"/>
          <w:sz w:val="56"/>
          <w:szCs w:val="56"/>
        </w:rPr>
      </w:pPr>
    </w:p>
    <w:p w14:paraId="3979B358" w14:textId="77777777" w:rsidR="00966281" w:rsidRDefault="00966281" w:rsidP="00966281">
      <w:pPr>
        <w:spacing w:line="660" w:lineRule="exact"/>
        <w:ind w:left="142"/>
        <w:rPr>
          <w:rFonts w:ascii="Open Sans SemiBold" w:hAnsi="Open Sans SemiBold" w:cs="Open Sans SemiBold"/>
          <w:sz w:val="56"/>
          <w:szCs w:val="56"/>
        </w:rPr>
      </w:pPr>
    </w:p>
    <w:p w14:paraId="0CE2195A" w14:textId="77777777" w:rsidR="00966281" w:rsidRDefault="00966281" w:rsidP="00966281">
      <w:pPr>
        <w:spacing w:line="660" w:lineRule="exact"/>
        <w:ind w:left="142"/>
        <w:rPr>
          <w:rFonts w:ascii="Open Sans SemiBold" w:hAnsi="Open Sans SemiBold" w:cs="Open Sans SemiBold"/>
          <w:sz w:val="56"/>
          <w:szCs w:val="56"/>
        </w:rPr>
      </w:pPr>
    </w:p>
    <w:p w14:paraId="3FA0BABF" w14:textId="77777777" w:rsidR="003C35C3" w:rsidRDefault="003C35C3">
      <w:pPr>
        <w:rPr>
          <w:rFonts w:ascii="Open Sans SemiBold" w:hAnsi="Open Sans SemiBold" w:cs="Open Sans SemiBold"/>
          <w:sz w:val="56"/>
          <w:szCs w:val="56"/>
        </w:rPr>
      </w:pPr>
      <w:r>
        <w:rPr>
          <w:rFonts w:ascii="Open Sans SemiBold" w:hAnsi="Open Sans SemiBold" w:cs="Open Sans SemiBold"/>
          <w:sz w:val="56"/>
          <w:szCs w:val="56"/>
        </w:rPr>
        <w:br w:type="page"/>
      </w:r>
    </w:p>
    <w:p w14:paraId="083953FB" w14:textId="7EDB56E0" w:rsidR="00966281" w:rsidRPr="00E42941" w:rsidRDefault="00966281" w:rsidP="00966281">
      <w:pPr>
        <w:spacing w:after="120" w:line="660" w:lineRule="exact"/>
        <w:ind w:left="142"/>
        <w:rPr>
          <w:rFonts w:ascii="Open Sans SemiBold" w:hAnsi="Open Sans SemiBold" w:cs="Open Sans SemiBold"/>
          <w:sz w:val="56"/>
          <w:szCs w:val="56"/>
        </w:rPr>
      </w:pPr>
      <w:r>
        <w:rPr>
          <w:rFonts w:ascii="Open Sans SemiBold" w:hAnsi="Open Sans SemiBold" w:cs="Open Sans SemiBold"/>
          <w:sz w:val="56"/>
          <w:szCs w:val="56"/>
        </w:rPr>
        <w:lastRenderedPageBreak/>
        <w:t>Teaching Assistant</w:t>
      </w:r>
      <w:r w:rsidRPr="00E42941">
        <w:rPr>
          <w:rFonts w:ascii="Open Sans SemiBold" w:hAnsi="Open Sans SemiBold" w:cs="Open Sans SemiBold"/>
          <w:sz w:val="56"/>
          <w:szCs w:val="56"/>
        </w:rPr>
        <w:t xml:space="preserve"> </w:t>
      </w:r>
    </w:p>
    <w:p w14:paraId="1A576E12" w14:textId="77777777" w:rsidR="00966281" w:rsidRPr="00B556E8" w:rsidRDefault="00966281" w:rsidP="00966281">
      <w:pPr>
        <w:ind w:left="142"/>
        <w:rPr>
          <w:rFonts w:ascii="Open Sans Light" w:hAnsi="Open Sans Light" w:cs="Open Sans Light"/>
          <w:sz w:val="52"/>
          <w:szCs w:val="52"/>
        </w:rPr>
      </w:pPr>
      <w:r w:rsidRPr="00B556E8">
        <w:rPr>
          <w:rFonts w:ascii="Open Sans Light" w:hAnsi="Open Sans Light" w:cs="Open Sans Light"/>
          <w:sz w:val="52"/>
          <w:szCs w:val="52"/>
        </w:rPr>
        <w:t>Person Specification</w:t>
      </w:r>
    </w:p>
    <w:p w14:paraId="2726709F" w14:textId="77777777" w:rsidR="00966281" w:rsidRDefault="00966281" w:rsidP="00966281">
      <w:pPr>
        <w:pStyle w:val="BodyText"/>
        <w:spacing w:before="7"/>
        <w:ind w:left="426"/>
        <w:rPr>
          <w:sz w:val="23"/>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7"/>
        <w:gridCol w:w="1376"/>
        <w:gridCol w:w="1100"/>
      </w:tblGrid>
      <w:tr w:rsidR="00966281" w14:paraId="06F26471" w14:textId="77777777" w:rsidTr="00CF0010">
        <w:trPr>
          <w:trHeight w:val="547"/>
        </w:trPr>
        <w:tc>
          <w:tcPr>
            <w:tcW w:w="6737" w:type="dxa"/>
            <w:tcBorders>
              <w:bottom w:val="single" w:sz="8" w:space="0" w:color="000000"/>
              <w:right w:val="single" w:sz="8" w:space="0" w:color="000000"/>
            </w:tcBorders>
            <w:shd w:val="clear" w:color="auto" w:fill="000000" w:themeFill="text1"/>
          </w:tcPr>
          <w:p w14:paraId="08BB5390" w14:textId="77777777" w:rsidR="00966281" w:rsidRDefault="00966281" w:rsidP="00CF0010">
            <w:pPr>
              <w:pStyle w:val="TableParagraph"/>
              <w:spacing w:before="139"/>
              <w:ind w:left="127"/>
              <w:rPr>
                <w:b/>
                <w:sz w:val="20"/>
              </w:rPr>
            </w:pPr>
            <w:r>
              <w:rPr>
                <w:b/>
                <w:color w:val="FFFFFF"/>
                <w:sz w:val="20"/>
              </w:rPr>
              <w:t>Criteria</w:t>
            </w:r>
          </w:p>
        </w:tc>
        <w:tc>
          <w:tcPr>
            <w:tcW w:w="1376" w:type="dxa"/>
            <w:tcBorders>
              <w:left w:val="single" w:sz="8" w:space="0" w:color="000000"/>
              <w:bottom w:val="single" w:sz="8" w:space="0" w:color="000000"/>
              <w:right w:val="single" w:sz="8" w:space="0" w:color="000000"/>
            </w:tcBorders>
            <w:shd w:val="clear" w:color="auto" w:fill="000000" w:themeFill="text1"/>
          </w:tcPr>
          <w:p w14:paraId="15817FF3" w14:textId="77777777" w:rsidR="00966281" w:rsidRDefault="00966281" w:rsidP="00CF0010">
            <w:pPr>
              <w:pStyle w:val="TableParagraph"/>
              <w:spacing w:before="139"/>
              <w:ind w:left="105" w:right="53"/>
              <w:jc w:val="center"/>
              <w:rPr>
                <w:b/>
                <w:sz w:val="20"/>
              </w:rPr>
            </w:pPr>
            <w:r>
              <w:rPr>
                <w:b/>
                <w:color w:val="FFFFFF"/>
                <w:sz w:val="20"/>
              </w:rPr>
              <w:t>Essential</w:t>
            </w:r>
          </w:p>
        </w:tc>
        <w:tc>
          <w:tcPr>
            <w:tcW w:w="1100" w:type="dxa"/>
            <w:tcBorders>
              <w:left w:val="single" w:sz="8" w:space="0" w:color="000000"/>
              <w:bottom w:val="single" w:sz="8" w:space="0" w:color="000000"/>
            </w:tcBorders>
            <w:shd w:val="clear" w:color="auto" w:fill="000000" w:themeFill="text1"/>
          </w:tcPr>
          <w:p w14:paraId="24164F71" w14:textId="77777777" w:rsidR="00966281" w:rsidRDefault="00966281" w:rsidP="00CF0010">
            <w:pPr>
              <w:pStyle w:val="TableParagraph"/>
              <w:spacing w:before="139"/>
              <w:ind w:left="131"/>
              <w:rPr>
                <w:b/>
                <w:sz w:val="20"/>
              </w:rPr>
            </w:pPr>
            <w:r>
              <w:rPr>
                <w:b/>
                <w:color w:val="FFFFFF"/>
                <w:sz w:val="20"/>
              </w:rPr>
              <w:t>Desirable</w:t>
            </w:r>
          </w:p>
        </w:tc>
      </w:tr>
      <w:tr w:rsidR="00966281" w14:paraId="0FFCDD59" w14:textId="77777777" w:rsidTr="00CF0010">
        <w:trPr>
          <w:trHeight w:val="277"/>
        </w:trPr>
        <w:tc>
          <w:tcPr>
            <w:tcW w:w="6737" w:type="dxa"/>
            <w:tcBorders>
              <w:top w:val="single" w:sz="8" w:space="0" w:color="000000"/>
            </w:tcBorders>
            <w:shd w:val="clear" w:color="auto" w:fill="D9D9D9"/>
          </w:tcPr>
          <w:p w14:paraId="1C03F3FB" w14:textId="77777777" w:rsidR="00966281" w:rsidRDefault="00966281" w:rsidP="00CF0010">
            <w:pPr>
              <w:pStyle w:val="TableParagraph"/>
              <w:spacing w:line="258" w:lineRule="exact"/>
              <w:ind w:left="18"/>
              <w:rPr>
                <w:b/>
                <w:sz w:val="20"/>
              </w:rPr>
            </w:pPr>
            <w:r>
              <w:rPr>
                <w:b/>
                <w:sz w:val="20"/>
              </w:rPr>
              <w:t xml:space="preserve">Qualifications/Training </w:t>
            </w:r>
          </w:p>
        </w:tc>
        <w:tc>
          <w:tcPr>
            <w:tcW w:w="1376" w:type="dxa"/>
            <w:tcBorders>
              <w:top w:val="single" w:sz="8" w:space="0" w:color="000000"/>
            </w:tcBorders>
            <w:shd w:val="clear" w:color="auto" w:fill="D9D9D9"/>
          </w:tcPr>
          <w:p w14:paraId="5EB3AF1C" w14:textId="77777777" w:rsidR="00966281" w:rsidRDefault="00966281" w:rsidP="00CF0010">
            <w:pPr>
              <w:pStyle w:val="TableParagraph"/>
              <w:rPr>
                <w:rFonts w:ascii="Times New Roman"/>
                <w:sz w:val="18"/>
              </w:rPr>
            </w:pPr>
          </w:p>
        </w:tc>
        <w:tc>
          <w:tcPr>
            <w:tcW w:w="1100" w:type="dxa"/>
            <w:tcBorders>
              <w:top w:val="single" w:sz="8" w:space="0" w:color="000000"/>
            </w:tcBorders>
            <w:shd w:val="clear" w:color="auto" w:fill="D9D9D9"/>
          </w:tcPr>
          <w:p w14:paraId="2E51B797" w14:textId="77777777" w:rsidR="00966281" w:rsidRDefault="00966281" w:rsidP="00CF0010">
            <w:pPr>
              <w:pStyle w:val="TableParagraph"/>
              <w:rPr>
                <w:rFonts w:ascii="Times New Roman"/>
                <w:sz w:val="18"/>
              </w:rPr>
            </w:pPr>
          </w:p>
        </w:tc>
      </w:tr>
      <w:tr w:rsidR="00966281" w14:paraId="49C2182B" w14:textId="77777777" w:rsidTr="00CF0010">
        <w:trPr>
          <w:trHeight w:val="277"/>
        </w:trPr>
        <w:tc>
          <w:tcPr>
            <w:tcW w:w="6737" w:type="dxa"/>
            <w:tcBorders>
              <w:top w:val="single" w:sz="8" w:space="0" w:color="000000"/>
            </w:tcBorders>
            <w:shd w:val="clear" w:color="auto" w:fill="auto"/>
          </w:tcPr>
          <w:p w14:paraId="72C4495D" w14:textId="77777777" w:rsidR="00966281" w:rsidRPr="00FD3443" w:rsidRDefault="00966281" w:rsidP="00CF0010">
            <w:pPr>
              <w:pStyle w:val="TableParagraph"/>
              <w:spacing w:line="258" w:lineRule="exact"/>
              <w:ind w:left="18"/>
              <w:rPr>
                <w:bCs/>
                <w:sz w:val="20"/>
              </w:rPr>
            </w:pPr>
            <w:r w:rsidRPr="00FD3443">
              <w:rPr>
                <w:bCs/>
                <w:sz w:val="20"/>
              </w:rPr>
              <w:t>NVQ level 3 (or equivalent) relevant to working within Education</w:t>
            </w:r>
          </w:p>
        </w:tc>
        <w:tc>
          <w:tcPr>
            <w:tcW w:w="1376" w:type="dxa"/>
            <w:tcBorders>
              <w:top w:val="single" w:sz="8" w:space="0" w:color="000000"/>
            </w:tcBorders>
            <w:shd w:val="clear" w:color="auto" w:fill="auto"/>
            <w:vAlign w:val="center"/>
          </w:tcPr>
          <w:p w14:paraId="6F3F712A"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Borders>
              <w:top w:val="single" w:sz="8" w:space="0" w:color="000000"/>
            </w:tcBorders>
            <w:shd w:val="clear" w:color="auto" w:fill="auto"/>
          </w:tcPr>
          <w:p w14:paraId="6FE5462D" w14:textId="77777777" w:rsidR="00966281" w:rsidRDefault="00966281" w:rsidP="00CF0010">
            <w:pPr>
              <w:pStyle w:val="TableParagraph"/>
              <w:rPr>
                <w:rFonts w:ascii="Times New Roman"/>
                <w:sz w:val="18"/>
              </w:rPr>
            </w:pPr>
          </w:p>
        </w:tc>
      </w:tr>
      <w:tr w:rsidR="00966281" w14:paraId="27EBE36D" w14:textId="77777777" w:rsidTr="00CF0010">
        <w:trPr>
          <w:trHeight w:val="275"/>
        </w:trPr>
        <w:tc>
          <w:tcPr>
            <w:tcW w:w="6737" w:type="dxa"/>
          </w:tcPr>
          <w:p w14:paraId="6DA9603A" w14:textId="77777777" w:rsidR="00966281" w:rsidRPr="00FD3443" w:rsidRDefault="00966281" w:rsidP="00CF0010">
            <w:pPr>
              <w:pStyle w:val="4Bulletedcopyblue"/>
              <w:numPr>
                <w:ilvl w:val="0"/>
                <w:numId w:val="0"/>
              </w:numPr>
            </w:pPr>
            <w:r w:rsidRPr="00FD3443">
              <w:t>Good standard of general education (</w:t>
            </w:r>
            <w:proofErr w:type="gramStart"/>
            <w:r w:rsidRPr="00FD3443">
              <w:t>i.e.</w:t>
            </w:r>
            <w:proofErr w:type="gramEnd"/>
            <w:r w:rsidRPr="00FD3443">
              <w:t xml:space="preserve"> NVQ level 3 or equivalent) together with good numeracy, literacy and ICT skills.</w:t>
            </w:r>
          </w:p>
        </w:tc>
        <w:tc>
          <w:tcPr>
            <w:tcW w:w="1376" w:type="dxa"/>
            <w:vAlign w:val="center"/>
          </w:tcPr>
          <w:p w14:paraId="15DD74CE" w14:textId="77777777" w:rsidR="00966281" w:rsidRDefault="00966281" w:rsidP="00CF0010">
            <w:pPr>
              <w:pStyle w:val="TableParagraph"/>
              <w:spacing w:line="217" w:lineRule="exact"/>
              <w:ind w:left="41"/>
              <w:jc w:val="center"/>
              <w:rPr>
                <w:rFonts w:ascii="Wingdings" w:hAnsi="Wingdings"/>
                <w:w w:val="96"/>
                <w:sz w:val="20"/>
              </w:rPr>
            </w:pPr>
            <w:r>
              <w:rPr>
                <w:rFonts w:ascii="Wingdings" w:hAnsi="Wingdings"/>
                <w:w w:val="96"/>
                <w:sz w:val="20"/>
              </w:rPr>
              <w:t></w:t>
            </w:r>
          </w:p>
        </w:tc>
        <w:tc>
          <w:tcPr>
            <w:tcW w:w="1100" w:type="dxa"/>
            <w:vAlign w:val="center"/>
          </w:tcPr>
          <w:p w14:paraId="6BD6BBB4" w14:textId="77777777" w:rsidR="00966281" w:rsidRDefault="00966281" w:rsidP="00CF0010">
            <w:pPr>
              <w:pStyle w:val="TableParagraph"/>
              <w:jc w:val="center"/>
              <w:rPr>
                <w:rFonts w:ascii="Times New Roman"/>
                <w:sz w:val="18"/>
              </w:rPr>
            </w:pPr>
          </w:p>
        </w:tc>
      </w:tr>
      <w:tr w:rsidR="00966281" w14:paraId="4DDC1FB4" w14:textId="77777777" w:rsidTr="00CF0010">
        <w:trPr>
          <w:trHeight w:val="275"/>
        </w:trPr>
        <w:tc>
          <w:tcPr>
            <w:tcW w:w="6737" w:type="dxa"/>
          </w:tcPr>
          <w:p w14:paraId="4A938FEB" w14:textId="77777777" w:rsidR="00966281" w:rsidRDefault="00966281" w:rsidP="00CF0010">
            <w:pPr>
              <w:pStyle w:val="4Bulletedcopyblue"/>
              <w:numPr>
                <w:ilvl w:val="0"/>
                <w:numId w:val="0"/>
              </w:numPr>
            </w:pPr>
            <w:r>
              <w:t>Commitment to own professional development.</w:t>
            </w:r>
          </w:p>
        </w:tc>
        <w:tc>
          <w:tcPr>
            <w:tcW w:w="1376" w:type="dxa"/>
            <w:vAlign w:val="center"/>
          </w:tcPr>
          <w:p w14:paraId="1A04FA52" w14:textId="77777777" w:rsidR="00966281" w:rsidRDefault="00966281" w:rsidP="00CF0010">
            <w:pPr>
              <w:pStyle w:val="TableParagraph"/>
              <w:spacing w:line="217" w:lineRule="exact"/>
              <w:ind w:left="41"/>
              <w:jc w:val="center"/>
              <w:rPr>
                <w:rFonts w:ascii="Wingdings" w:hAnsi="Wingdings"/>
                <w:w w:val="96"/>
                <w:sz w:val="20"/>
              </w:rPr>
            </w:pPr>
            <w:r>
              <w:rPr>
                <w:rFonts w:ascii="Wingdings" w:hAnsi="Wingdings"/>
                <w:w w:val="96"/>
                <w:sz w:val="20"/>
              </w:rPr>
              <w:t></w:t>
            </w:r>
          </w:p>
        </w:tc>
        <w:tc>
          <w:tcPr>
            <w:tcW w:w="1100" w:type="dxa"/>
            <w:vAlign w:val="center"/>
          </w:tcPr>
          <w:p w14:paraId="4C03EE5C" w14:textId="77777777" w:rsidR="00966281" w:rsidRDefault="00966281" w:rsidP="00CF0010">
            <w:pPr>
              <w:pStyle w:val="TableParagraph"/>
              <w:jc w:val="center"/>
              <w:rPr>
                <w:rFonts w:ascii="Times New Roman"/>
                <w:sz w:val="18"/>
              </w:rPr>
            </w:pPr>
          </w:p>
        </w:tc>
      </w:tr>
      <w:tr w:rsidR="00966281" w14:paraId="0B173D22" w14:textId="77777777" w:rsidTr="00CF0010">
        <w:trPr>
          <w:trHeight w:val="275"/>
        </w:trPr>
        <w:tc>
          <w:tcPr>
            <w:tcW w:w="6737" w:type="dxa"/>
          </w:tcPr>
          <w:p w14:paraId="10B925E5" w14:textId="77777777" w:rsidR="00966281" w:rsidRDefault="00966281" w:rsidP="00CF0010">
            <w:pPr>
              <w:pStyle w:val="4Bulletedcopyblue"/>
              <w:numPr>
                <w:ilvl w:val="0"/>
                <w:numId w:val="0"/>
              </w:numPr>
            </w:pPr>
            <w:r>
              <w:t>Recent safeguarding training.</w:t>
            </w:r>
          </w:p>
        </w:tc>
        <w:tc>
          <w:tcPr>
            <w:tcW w:w="1376" w:type="dxa"/>
            <w:vAlign w:val="center"/>
          </w:tcPr>
          <w:p w14:paraId="29EF6C14" w14:textId="34CA0598" w:rsidR="00966281" w:rsidRDefault="00966281" w:rsidP="00CF0010">
            <w:pPr>
              <w:pStyle w:val="TableParagraph"/>
              <w:spacing w:line="217" w:lineRule="exact"/>
              <w:ind w:left="41"/>
              <w:jc w:val="center"/>
              <w:rPr>
                <w:rFonts w:ascii="Wingdings" w:hAnsi="Wingdings"/>
                <w:w w:val="96"/>
                <w:sz w:val="20"/>
              </w:rPr>
            </w:pPr>
          </w:p>
        </w:tc>
        <w:tc>
          <w:tcPr>
            <w:tcW w:w="1100" w:type="dxa"/>
            <w:vAlign w:val="center"/>
          </w:tcPr>
          <w:p w14:paraId="61120358" w14:textId="45457834" w:rsidR="00966281" w:rsidRDefault="00513820" w:rsidP="00CF0010">
            <w:pPr>
              <w:pStyle w:val="TableParagraph"/>
              <w:jc w:val="center"/>
              <w:rPr>
                <w:rFonts w:ascii="Times New Roman"/>
                <w:sz w:val="18"/>
              </w:rPr>
            </w:pPr>
            <w:r>
              <w:rPr>
                <w:rFonts w:ascii="Wingdings" w:hAnsi="Wingdings"/>
                <w:w w:val="96"/>
                <w:sz w:val="20"/>
              </w:rPr>
              <w:t></w:t>
            </w:r>
          </w:p>
        </w:tc>
      </w:tr>
      <w:tr w:rsidR="00513820" w14:paraId="705A8D54" w14:textId="77777777" w:rsidTr="00CF0010">
        <w:trPr>
          <w:trHeight w:val="275"/>
        </w:trPr>
        <w:tc>
          <w:tcPr>
            <w:tcW w:w="6737" w:type="dxa"/>
          </w:tcPr>
          <w:p w14:paraId="6FCF7233" w14:textId="7634D5E9" w:rsidR="00513820" w:rsidRDefault="00513820" w:rsidP="00CF0010">
            <w:pPr>
              <w:pStyle w:val="4Bulletedcopyblue"/>
              <w:numPr>
                <w:ilvl w:val="0"/>
                <w:numId w:val="0"/>
              </w:numPr>
            </w:pPr>
            <w:r>
              <w:t>Recent Team-Teach training</w:t>
            </w:r>
          </w:p>
        </w:tc>
        <w:tc>
          <w:tcPr>
            <w:tcW w:w="1376" w:type="dxa"/>
            <w:vAlign w:val="center"/>
          </w:tcPr>
          <w:p w14:paraId="045CFF39" w14:textId="77777777" w:rsidR="00513820" w:rsidRDefault="00513820" w:rsidP="00CF0010">
            <w:pPr>
              <w:pStyle w:val="TableParagraph"/>
              <w:spacing w:line="217" w:lineRule="exact"/>
              <w:ind w:left="41"/>
              <w:jc w:val="center"/>
              <w:rPr>
                <w:rFonts w:ascii="Wingdings" w:hAnsi="Wingdings"/>
                <w:w w:val="96"/>
                <w:sz w:val="20"/>
              </w:rPr>
            </w:pPr>
          </w:p>
        </w:tc>
        <w:tc>
          <w:tcPr>
            <w:tcW w:w="1100" w:type="dxa"/>
            <w:vAlign w:val="center"/>
          </w:tcPr>
          <w:p w14:paraId="7EB7E85F" w14:textId="497E3D10" w:rsidR="00513820" w:rsidRDefault="00513820" w:rsidP="00CF0010">
            <w:pPr>
              <w:pStyle w:val="TableParagraph"/>
              <w:jc w:val="center"/>
              <w:rPr>
                <w:rFonts w:ascii="Wingdings" w:hAnsi="Wingdings"/>
                <w:w w:val="96"/>
                <w:sz w:val="20"/>
              </w:rPr>
            </w:pPr>
            <w:r>
              <w:rPr>
                <w:rFonts w:ascii="Wingdings" w:hAnsi="Wingdings"/>
                <w:w w:val="96"/>
                <w:sz w:val="20"/>
              </w:rPr>
              <w:t></w:t>
            </w:r>
          </w:p>
        </w:tc>
      </w:tr>
      <w:tr w:rsidR="00966281" w14:paraId="2F476253" w14:textId="77777777" w:rsidTr="00CF0010">
        <w:trPr>
          <w:trHeight w:val="275"/>
        </w:trPr>
        <w:tc>
          <w:tcPr>
            <w:tcW w:w="6737" w:type="dxa"/>
          </w:tcPr>
          <w:p w14:paraId="159105FD" w14:textId="77777777" w:rsidR="00966281" w:rsidRDefault="00966281" w:rsidP="00CF0010">
            <w:pPr>
              <w:pStyle w:val="4Bulletedcopyblue"/>
              <w:numPr>
                <w:ilvl w:val="0"/>
                <w:numId w:val="0"/>
              </w:numPr>
            </w:pPr>
            <w:r w:rsidRPr="006141FD">
              <w:t>Participation in a range of school</w:t>
            </w:r>
            <w:r>
              <w:t>-</w:t>
            </w:r>
            <w:r w:rsidRPr="006141FD">
              <w:t>based training/CPD.</w:t>
            </w:r>
          </w:p>
        </w:tc>
        <w:tc>
          <w:tcPr>
            <w:tcW w:w="1376" w:type="dxa"/>
            <w:vAlign w:val="center"/>
          </w:tcPr>
          <w:p w14:paraId="779F7D12" w14:textId="77777777" w:rsidR="00966281" w:rsidRDefault="00966281" w:rsidP="00CF0010">
            <w:pPr>
              <w:pStyle w:val="TableParagraph"/>
              <w:spacing w:line="217" w:lineRule="exact"/>
              <w:ind w:left="41"/>
              <w:jc w:val="center"/>
              <w:rPr>
                <w:rFonts w:ascii="Wingdings" w:hAnsi="Wingdings"/>
                <w:w w:val="96"/>
                <w:sz w:val="20"/>
              </w:rPr>
            </w:pPr>
          </w:p>
        </w:tc>
        <w:tc>
          <w:tcPr>
            <w:tcW w:w="1100" w:type="dxa"/>
            <w:vAlign w:val="center"/>
          </w:tcPr>
          <w:p w14:paraId="3C8E044A" w14:textId="77777777" w:rsidR="00966281" w:rsidRDefault="00966281" w:rsidP="00CF0010">
            <w:pPr>
              <w:pStyle w:val="TableParagraph"/>
              <w:jc w:val="center"/>
              <w:rPr>
                <w:rFonts w:ascii="Times New Roman"/>
                <w:sz w:val="18"/>
              </w:rPr>
            </w:pPr>
            <w:r>
              <w:rPr>
                <w:rFonts w:ascii="Wingdings" w:hAnsi="Wingdings"/>
                <w:w w:val="96"/>
                <w:sz w:val="20"/>
              </w:rPr>
              <w:t></w:t>
            </w:r>
          </w:p>
        </w:tc>
      </w:tr>
      <w:tr w:rsidR="00966281" w14:paraId="6AA90CEC" w14:textId="77777777" w:rsidTr="00CF0010">
        <w:trPr>
          <w:trHeight w:val="290"/>
        </w:trPr>
        <w:tc>
          <w:tcPr>
            <w:tcW w:w="6737" w:type="dxa"/>
            <w:shd w:val="clear" w:color="auto" w:fill="D9D9D9"/>
          </w:tcPr>
          <w:p w14:paraId="6093E304" w14:textId="77777777" w:rsidR="00966281" w:rsidRDefault="00966281" w:rsidP="00CF0010">
            <w:pPr>
              <w:pStyle w:val="TableParagraph"/>
              <w:spacing w:before="4" w:line="266" w:lineRule="exact"/>
              <w:ind w:left="18"/>
              <w:rPr>
                <w:b/>
                <w:sz w:val="20"/>
              </w:rPr>
            </w:pPr>
            <w:r>
              <w:rPr>
                <w:b/>
                <w:sz w:val="20"/>
              </w:rPr>
              <w:t>Experience</w:t>
            </w:r>
          </w:p>
        </w:tc>
        <w:tc>
          <w:tcPr>
            <w:tcW w:w="1376" w:type="dxa"/>
            <w:shd w:val="clear" w:color="auto" w:fill="D9D9D9"/>
            <w:vAlign w:val="center"/>
          </w:tcPr>
          <w:p w14:paraId="2478FAA1" w14:textId="77777777" w:rsidR="00966281" w:rsidRDefault="00966281" w:rsidP="00CF0010">
            <w:pPr>
              <w:pStyle w:val="TableParagraph"/>
              <w:ind w:left="41"/>
              <w:jc w:val="center"/>
              <w:rPr>
                <w:rFonts w:ascii="Wingdings" w:hAnsi="Wingdings"/>
                <w:sz w:val="20"/>
              </w:rPr>
            </w:pPr>
          </w:p>
        </w:tc>
        <w:tc>
          <w:tcPr>
            <w:tcW w:w="1100" w:type="dxa"/>
            <w:shd w:val="clear" w:color="auto" w:fill="D9D9D9"/>
            <w:vAlign w:val="center"/>
          </w:tcPr>
          <w:p w14:paraId="5033B4B9" w14:textId="77777777" w:rsidR="00966281" w:rsidRDefault="00966281" w:rsidP="00CF0010">
            <w:pPr>
              <w:pStyle w:val="TableParagraph"/>
              <w:jc w:val="center"/>
              <w:rPr>
                <w:rFonts w:ascii="Times New Roman"/>
                <w:sz w:val="18"/>
              </w:rPr>
            </w:pPr>
          </w:p>
        </w:tc>
      </w:tr>
      <w:tr w:rsidR="00966281" w14:paraId="46A45B1D" w14:textId="77777777" w:rsidTr="00CF0010">
        <w:trPr>
          <w:trHeight w:val="290"/>
        </w:trPr>
        <w:tc>
          <w:tcPr>
            <w:tcW w:w="6737" w:type="dxa"/>
            <w:shd w:val="clear" w:color="auto" w:fill="auto"/>
          </w:tcPr>
          <w:p w14:paraId="7261B344" w14:textId="77777777" w:rsidR="00966281" w:rsidRPr="001C06CA" w:rsidRDefault="00966281" w:rsidP="00CF0010">
            <w:pPr>
              <w:pStyle w:val="TableParagraph"/>
              <w:spacing w:before="4" w:line="266" w:lineRule="exact"/>
              <w:rPr>
                <w:bCs/>
                <w:sz w:val="20"/>
              </w:rPr>
            </w:pPr>
            <w:r w:rsidRPr="001C06CA">
              <w:rPr>
                <w:bCs/>
                <w:sz w:val="20"/>
              </w:rPr>
              <w:t>Experience of planning and leading teaching and learning activities (under supervision)</w:t>
            </w:r>
            <w:r>
              <w:rPr>
                <w:bCs/>
                <w:sz w:val="20"/>
              </w:rPr>
              <w:t xml:space="preserve"> </w:t>
            </w:r>
          </w:p>
        </w:tc>
        <w:tc>
          <w:tcPr>
            <w:tcW w:w="1376" w:type="dxa"/>
            <w:shd w:val="clear" w:color="auto" w:fill="auto"/>
            <w:vAlign w:val="center"/>
          </w:tcPr>
          <w:p w14:paraId="2927295F" w14:textId="77777777" w:rsidR="00966281" w:rsidRDefault="00966281" w:rsidP="00CF0010">
            <w:pPr>
              <w:pStyle w:val="TableParagraph"/>
              <w:ind w:left="41"/>
              <w:jc w:val="center"/>
              <w:rPr>
                <w:rFonts w:ascii="Wingdings" w:hAnsi="Wingdings"/>
                <w:sz w:val="20"/>
              </w:rPr>
            </w:pPr>
            <w:r w:rsidRPr="00B8619A">
              <w:rPr>
                <w:rFonts w:ascii="Wingdings" w:hAnsi="Wingdings"/>
                <w:sz w:val="20"/>
              </w:rPr>
              <w:t></w:t>
            </w:r>
          </w:p>
        </w:tc>
        <w:tc>
          <w:tcPr>
            <w:tcW w:w="1100" w:type="dxa"/>
            <w:shd w:val="clear" w:color="auto" w:fill="auto"/>
            <w:vAlign w:val="center"/>
          </w:tcPr>
          <w:p w14:paraId="5E6AEA1E" w14:textId="77777777" w:rsidR="00966281" w:rsidRDefault="00966281" w:rsidP="00CF0010">
            <w:pPr>
              <w:pStyle w:val="TableParagraph"/>
              <w:jc w:val="center"/>
              <w:rPr>
                <w:rFonts w:ascii="Times New Roman"/>
                <w:sz w:val="18"/>
              </w:rPr>
            </w:pPr>
          </w:p>
        </w:tc>
      </w:tr>
      <w:tr w:rsidR="00966281" w14:paraId="7C48A2D7" w14:textId="77777777" w:rsidTr="00CF0010">
        <w:trPr>
          <w:trHeight w:val="290"/>
        </w:trPr>
        <w:tc>
          <w:tcPr>
            <w:tcW w:w="6737" w:type="dxa"/>
            <w:shd w:val="clear" w:color="auto" w:fill="auto"/>
          </w:tcPr>
          <w:p w14:paraId="2A4835B0" w14:textId="77777777" w:rsidR="00966281" w:rsidRPr="001C06CA" w:rsidRDefault="00966281" w:rsidP="00CF0010">
            <w:pPr>
              <w:pStyle w:val="TableParagraph"/>
              <w:spacing w:before="4" w:line="266" w:lineRule="exact"/>
              <w:rPr>
                <w:bCs/>
                <w:sz w:val="20"/>
              </w:rPr>
            </w:pPr>
            <w:r w:rsidRPr="0025246E">
              <w:rPr>
                <w:bCs/>
                <w:sz w:val="20"/>
              </w:rPr>
              <w:t>Successful experience of leading and supporting the learning of children including those with additional Special Educational Needs.</w:t>
            </w:r>
          </w:p>
        </w:tc>
        <w:tc>
          <w:tcPr>
            <w:tcW w:w="1376" w:type="dxa"/>
            <w:shd w:val="clear" w:color="auto" w:fill="auto"/>
            <w:vAlign w:val="center"/>
          </w:tcPr>
          <w:p w14:paraId="2F4065B9" w14:textId="77777777" w:rsidR="00966281" w:rsidRDefault="00966281" w:rsidP="00CF0010">
            <w:pPr>
              <w:pStyle w:val="TableParagraph"/>
              <w:ind w:left="41"/>
              <w:jc w:val="center"/>
              <w:rPr>
                <w:rFonts w:ascii="Wingdings" w:hAnsi="Wingdings"/>
                <w:sz w:val="20"/>
              </w:rPr>
            </w:pPr>
            <w:r>
              <w:rPr>
                <w:rFonts w:ascii="Wingdings" w:hAnsi="Wingdings"/>
                <w:w w:val="96"/>
                <w:sz w:val="20"/>
              </w:rPr>
              <w:t></w:t>
            </w:r>
          </w:p>
        </w:tc>
        <w:tc>
          <w:tcPr>
            <w:tcW w:w="1100" w:type="dxa"/>
            <w:shd w:val="clear" w:color="auto" w:fill="auto"/>
            <w:vAlign w:val="center"/>
          </w:tcPr>
          <w:p w14:paraId="548B3A4E" w14:textId="77777777" w:rsidR="00966281" w:rsidRDefault="00966281" w:rsidP="00CF0010">
            <w:pPr>
              <w:pStyle w:val="TableParagraph"/>
              <w:jc w:val="center"/>
              <w:rPr>
                <w:rFonts w:ascii="Wingdings" w:hAnsi="Wingdings"/>
                <w:w w:val="96"/>
                <w:sz w:val="20"/>
              </w:rPr>
            </w:pPr>
          </w:p>
        </w:tc>
      </w:tr>
      <w:tr w:rsidR="00966281" w14:paraId="5EC3342A" w14:textId="77777777" w:rsidTr="00CF0010">
        <w:trPr>
          <w:trHeight w:val="290"/>
        </w:trPr>
        <w:tc>
          <w:tcPr>
            <w:tcW w:w="6737" w:type="dxa"/>
            <w:shd w:val="clear" w:color="auto" w:fill="auto"/>
          </w:tcPr>
          <w:p w14:paraId="099C1083" w14:textId="77777777" w:rsidR="00966281" w:rsidRPr="0025246E" w:rsidRDefault="00966281" w:rsidP="00CF0010">
            <w:pPr>
              <w:pStyle w:val="TableParagraph"/>
              <w:spacing w:before="4" w:line="266" w:lineRule="exact"/>
              <w:rPr>
                <w:bCs/>
                <w:sz w:val="20"/>
              </w:rPr>
            </w:pPr>
            <w:r w:rsidRPr="0025246E">
              <w:rPr>
                <w:bCs/>
                <w:sz w:val="20"/>
              </w:rPr>
              <w:t xml:space="preserve">Successful </w:t>
            </w:r>
            <w:proofErr w:type="spellStart"/>
            <w:r w:rsidRPr="0025246E">
              <w:rPr>
                <w:bCs/>
                <w:sz w:val="20"/>
              </w:rPr>
              <w:t>behaviour</w:t>
            </w:r>
            <w:proofErr w:type="spellEnd"/>
            <w:r w:rsidRPr="0025246E">
              <w:rPr>
                <w:bCs/>
                <w:sz w:val="20"/>
              </w:rPr>
              <w:t xml:space="preserve"> management experience.</w:t>
            </w:r>
          </w:p>
        </w:tc>
        <w:tc>
          <w:tcPr>
            <w:tcW w:w="1376" w:type="dxa"/>
            <w:shd w:val="clear" w:color="auto" w:fill="auto"/>
            <w:vAlign w:val="center"/>
          </w:tcPr>
          <w:p w14:paraId="4332358D" w14:textId="77777777" w:rsidR="00966281" w:rsidRDefault="00966281" w:rsidP="00CF0010">
            <w:pPr>
              <w:pStyle w:val="TableParagraph"/>
              <w:ind w:left="41"/>
              <w:jc w:val="center"/>
              <w:rPr>
                <w:rFonts w:ascii="Wingdings" w:hAnsi="Wingdings"/>
                <w:w w:val="96"/>
                <w:sz w:val="20"/>
              </w:rPr>
            </w:pPr>
            <w:r>
              <w:rPr>
                <w:rFonts w:ascii="Wingdings" w:hAnsi="Wingdings"/>
                <w:w w:val="96"/>
                <w:sz w:val="20"/>
              </w:rPr>
              <w:t></w:t>
            </w:r>
          </w:p>
        </w:tc>
        <w:tc>
          <w:tcPr>
            <w:tcW w:w="1100" w:type="dxa"/>
            <w:shd w:val="clear" w:color="auto" w:fill="auto"/>
            <w:vAlign w:val="center"/>
          </w:tcPr>
          <w:p w14:paraId="783D3265" w14:textId="77777777" w:rsidR="00966281" w:rsidRDefault="00966281" w:rsidP="00CF0010">
            <w:pPr>
              <w:pStyle w:val="TableParagraph"/>
              <w:jc w:val="center"/>
              <w:rPr>
                <w:rFonts w:ascii="Wingdings" w:hAnsi="Wingdings"/>
                <w:w w:val="96"/>
                <w:sz w:val="20"/>
              </w:rPr>
            </w:pPr>
          </w:p>
        </w:tc>
      </w:tr>
      <w:tr w:rsidR="00966281" w14:paraId="10CD0018" w14:textId="77777777" w:rsidTr="00CF0010">
        <w:trPr>
          <w:trHeight w:val="273"/>
        </w:trPr>
        <w:tc>
          <w:tcPr>
            <w:tcW w:w="6737" w:type="dxa"/>
          </w:tcPr>
          <w:p w14:paraId="01B5299F" w14:textId="77777777" w:rsidR="00966281" w:rsidRPr="001C06CA" w:rsidRDefault="00966281" w:rsidP="00CF0010">
            <w:pPr>
              <w:pStyle w:val="TableParagraph"/>
              <w:spacing w:line="253" w:lineRule="exact"/>
              <w:ind w:left="18"/>
              <w:rPr>
                <w:sz w:val="20"/>
              </w:rPr>
            </w:pPr>
            <w:r w:rsidRPr="001C06CA">
              <w:rPr>
                <w:sz w:val="20"/>
              </w:rPr>
              <w:t>Have cared for and nurtured young children in a school environment</w:t>
            </w:r>
          </w:p>
        </w:tc>
        <w:tc>
          <w:tcPr>
            <w:tcW w:w="1376" w:type="dxa"/>
            <w:vAlign w:val="center"/>
          </w:tcPr>
          <w:p w14:paraId="1E0A5DA1" w14:textId="77777777" w:rsidR="00966281" w:rsidRDefault="00966281" w:rsidP="00CF0010">
            <w:pPr>
              <w:pStyle w:val="TableParagraph"/>
              <w:spacing w:before="21"/>
              <w:ind w:left="60"/>
              <w:jc w:val="center"/>
              <w:rPr>
                <w:rFonts w:ascii="Wingdings" w:hAnsi="Wingdings"/>
                <w:sz w:val="20"/>
              </w:rPr>
            </w:pPr>
            <w:r>
              <w:rPr>
                <w:rFonts w:ascii="Wingdings" w:hAnsi="Wingdings"/>
                <w:w w:val="96"/>
                <w:sz w:val="20"/>
              </w:rPr>
              <w:t></w:t>
            </w:r>
          </w:p>
        </w:tc>
        <w:tc>
          <w:tcPr>
            <w:tcW w:w="1100" w:type="dxa"/>
            <w:vAlign w:val="center"/>
          </w:tcPr>
          <w:p w14:paraId="0EB6AB0E" w14:textId="77777777" w:rsidR="00966281" w:rsidRDefault="00966281" w:rsidP="00CF0010">
            <w:pPr>
              <w:pStyle w:val="TableParagraph"/>
              <w:jc w:val="center"/>
              <w:rPr>
                <w:rFonts w:ascii="Times New Roman"/>
                <w:sz w:val="18"/>
              </w:rPr>
            </w:pPr>
          </w:p>
        </w:tc>
      </w:tr>
      <w:tr w:rsidR="00966281" w14:paraId="1C8E125E" w14:textId="77777777" w:rsidTr="00CF0010">
        <w:trPr>
          <w:trHeight w:val="280"/>
        </w:trPr>
        <w:tc>
          <w:tcPr>
            <w:tcW w:w="6737" w:type="dxa"/>
          </w:tcPr>
          <w:p w14:paraId="2389618D" w14:textId="009E4B45" w:rsidR="00966281" w:rsidRPr="001C06CA" w:rsidRDefault="00966281" w:rsidP="00CF0010">
            <w:pPr>
              <w:pStyle w:val="TableParagraph"/>
              <w:spacing w:line="260" w:lineRule="exact"/>
              <w:ind w:left="18"/>
              <w:rPr>
                <w:sz w:val="20"/>
              </w:rPr>
            </w:pPr>
            <w:r w:rsidRPr="001C06CA">
              <w:rPr>
                <w:sz w:val="20"/>
              </w:rPr>
              <w:t>Experience</w:t>
            </w:r>
            <w:r w:rsidRPr="001C06CA">
              <w:rPr>
                <w:spacing w:val="-2"/>
                <w:sz w:val="20"/>
              </w:rPr>
              <w:t xml:space="preserve"> </w:t>
            </w:r>
            <w:r w:rsidRPr="001C06CA">
              <w:rPr>
                <w:sz w:val="20"/>
              </w:rPr>
              <w:t>of</w:t>
            </w:r>
            <w:r w:rsidRPr="001C06CA">
              <w:rPr>
                <w:spacing w:val="-3"/>
                <w:sz w:val="20"/>
              </w:rPr>
              <w:t xml:space="preserve"> </w:t>
            </w:r>
            <w:r w:rsidRPr="001C06CA">
              <w:rPr>
                <w:sz w:val="20"/>
              </w:rPr>
              <w:t>supporting</w:t>
            </w:r>
            <w:r w:rsidRPr="001C06CA">
              <w:rPr>
                <w:spacing w:val="-2"/>
                <w:sz w:val="20"/>
              </w:rPr>
              <w:t xml:space="preserve"> </w:t>
            </w:r>
            <w:r w:rsidRPr="001C06CA">
              <w:rPr>
                <w:sz w:val="20"/>
              </w:rPr>
              <w:t>teachers</w:t>
            </w:r>
            <w:r w:rsidRPr="001C06CA">
              <w:rPr>
                <w:spacing w:val="-2"/>
                <w:sz w:val="20"/>
              </w:rPr>
              <w:t xml:space="preserve"> </w:t>
            </w:r>
            <w:r w:rsidRPr="001C06CA">
              <w:rPr>
                <w:sz w:val="20"/>
              </w:rPr>
              <w:t>in providing high standards of teaching, learning and play</w:t>
            </w:r>
            <w:r w:rsidR="00BD6DBA">
              <w:rPr>
                <w:sz w:val="20"/>
              </w:rPr>
              <w:t xml:space="preserve"> for </w:t>
            </w:r>
            <w:r w:rsidR="00A01F06">
              <w:rPr>
                <w:sz w:val="20"/>
              </w:rPr>
              <w:t>pupils</w:t>
            </w:r>
          </w:p>
        </w:tc>
        <w:tc>
          <w:tcPr>
            <w:tcW w:w="1376" w:type="dxa"/>
            <w:vAlign w:val="center"/>
          </w:tcPr>
          <w:p w14:paraId="687026FA" w14:textId="77777777" w:rsidR="00966281" w:rsidRDefault="00966281" w:rsidP="00CF0010">
            <w:pPr>
              <w:pStyle w:val="TableParagraph"/>
              <w:spacing w:before="21"/>
              <w:ind w:left="60"/>
              <w:jc w:val="center"/>
              <w:rPr>
                <w:rFonts w:ascii="Wingdings" w:hAnsi="Wingdings"/>
                <w:sz w:val="20"/>
              </w:rPr>
            </w:pPr>
            <w:r>
              <w:rPr>
                <w:rFonts w:ascii="Wingdings" w:hAnsi="Wingdings"/>
                <w:w w:val="96"/>
                <w:sz w:val="20"/>
              </w:rPr>
              <w:t></w:t>
            </w:r>
          </w:p>
        </w:tc>
        <w:tc>
          <w:tcPr>
            <w:tcW w:w="1100" w:type="dxa"/>
            <w:vAlign w:val="center"/>
          </w:tcPr>
          <w:p w14:paraId="31942CF9" w14:textId="77777777" w:rsidR="00966281" w:rsidRDefault="00966281" w:rsidP="00CF0010">
            <w:pPr>
              <w:pStyle w:val="TableParagraph"/>
              <w:jc w:val="center"/>
              <w:rPr>
                <w:rFonts w:ascii="Times New Roman"/>
                <w:sz w:val="18"/>
              </w:rPr>
            </w:pPr>
          </w:p>
        </w:tc>
      </w:tr>
      <w:tr w:rsidR="00966281" w14:paraId="4E2A5E97" w14:textId="77777777" w:rsidTr="00CF0010">
        <w:trPr>
          <w:trHeight w:val="276"/>
        </w:trPr>
        <w:tc>
          <w:tcPr>
            <w:tcW w:w="6737" w:type="dxa"/>
          </w:tcPr>
          <w:p w14:paraId="116365AF" w14:textId="77777777" w:rsidR="00966281" w:rsidRPr="001C06CA" w:rsidRDefault="00966281" w:rsidP="00CF0010">
            <w:pPr>
              <w:pStyle w:val="TableParagraph"/>
              <w:spacing w:line="256" w:lineRule="exact"/>
              <w:ind w:left="18"/>
              <w:rPr>
                <w:sz w:val="20"/>
              </w:rPr>
            </w:pPr>
            <w:r w:rsidRPr="001C06CA">
              <w:rPr>
                <w:sz w:val="20"/>
              </w:rPr>
              <w:t>Experience</w:t>
            </w:r>
            <w:r w:rsidRPr="001C06CA">
              <w:rPr>
                <w:spacing w:val="-3"/>
                <w:sz w:val="20"/>
              </w:rPr>
              <w:t xml:space="preserve"> </w:t>
            </w:r>
            <w:r w:rsidRPr="001C06CA">
              <w:rPr>
                <w:sz w:val="20"/>
              </w:rPr>
              <w:t xml:space="preserve">of supporting students with specific learning difficulties </w:t>
            </w:r>
          </w:p>
        </w:tc>
        <w:tc>
          <w:tcPr>
            <w:tcW w:w="1376" w:type="dxa"/>
            <w:vAlign w:val="center"/>
          </w:tcPr>
          <w:p w14:paraId="2D40B3A1" w14:textId="77777777" w:rsidR="00966281" w:rsidRDefault="00966281" w:rsidP="00CF0010">
            <w:pPr>
              <w:pStyle w:val="TableParagraph"/>
              <w:spacing w:line="220" w:lineRule="exact"/>
              <w:ind w:left="41"/>
              <w:jc w:val="center"/>
              <w:rPr>
                <w:rFonts w:ascii="Wingdings" w:hAnsi="Wingdings"/>
                <w:sz w:val="20"/>
              </w:rPr>
            </w:pPr>
            <w:r>
              <w:rPr>
                <w:rFonts w:ascii="Wingdings" w:hAnsi="Wingdings"/>
                <w:w w:val="96"/>
                <w:sz w:val="20"/>
              </w:rPr>
              <w:t></w:t>
            </w:r>
          </w:p>
        </w:tc>
        <w:tc>
          <w:tcPr>
            <w:tcW w:w="1100" w:type="dxa"/>
            <w:vAlign w:val="center"/>
          </w:tcPr>
          <w:p w14:paraId="26380527" w14:textId="77777777" w:rsidR="00966281" w:rsidRDefault="00966281" w:rsidP="00CF0010">
            <w:pPr>
              <w:pStyle w:val="TableParagraph"/>
              <w:jc w:val="center"/>
              <w:rPr>
                <w:rFonts w:ascii="Times New Roman"/>
                <w:sz w:val="18"/>
              </w:rPr>
            </w:pPr>
          </w:p>
        </w:tc>
      </w:tr>
      <w:tr w:rsidR="00966281" w14:paraId="07A63401" w14:textId="77777777" w:rsidTr="00CF0010">
        <w:trPr>
          <w:trHeight w:val="276"/>
        </w:trPr>
        <w:tc>
          <w:tcPr>
            <w:tcW w:w="6737" w:type="dxa"/>
          </w:tcPr>
          <w:p w14:paraId="4A7BB440" w14:textId="77777777" w:rsidR="00966281" w:rsidRPr="001C06CA" w:rsidRDefault="00966281" w:rsidP="00CF0010">
            <w:pPr>
              <w:pStyle w:val="TableParagraph"/>
              <w:spacing w:line="256" w:lineRule="exact"/>
              <w:ind w:left="18"/>
              <w:rPr>
                <w:sz w:val="20"/>
              </w:rPr>
            </w:pPr>
            <w:r w:rsidRPr="007E5D71">
              <w:rPr>
                <w:sz w:val="20"/>
              </w:rPr>
              <w:t>Experience working with young children</w:t>
            </w:r>
          </w:p>
        </w:tc>
        <w:tc>
          <w:tcPr>
            <w:tcW w:w="1376" w:type="dxa"/>
            <w:vAlign w:val="center"/>
          </w:tcPr>
          <w:p w14:paraId="06BEDC96" w14:textId="77777777" w:rsidR="00966281" w:rsidRDefault="00966281" w:rsidP="00CF0010">
            <w:pPr>
              <w:pStyle w:val="TableParagraph"/>
              <w:spacing w:line="220"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63211818" w14:textId="77777777" w:rsidR="00966281" w:rsidRDefault="00966281" w:rsidP="00CF0010">
            <w:pPr>
              <w:pStyle w:val="TableParagraph"/>
              <w:jc w:val="center"/>
              <w:rPr>
                <w:rFonts w:ascii="Times New Roman"/>
                <w:sz w:val="18"/>
              </w:rPr>
            </w:pPr>
          </w:p>
        </w:tc>
      </w:tr>
      <w:tr w:rsidR="00966281" w14:paraId="7EA696EF" w14:textId="77777777" w:rsidTr="00CF0010">
        <w:trPr>
          <w:trHeight w:val="276"/>
        </w:trPr>
        <w:tc>
          <w:tcPr>
            <w:tcW w:w="6737" w:type="dxa"/>
          </w:tcPr>
          <w:p w14:paraId="0E25B154" w14:textId="77777777" w:rsidR="00966281" w:rsidRPr="00B8619A" w:rsidRDefault="00966281" w:rsidP="00CF0010">
            <w:pPr>
              <w:pStyle w:val="TableParagraph"/>
              <w:spacing w:line="256" w:lineRule="exact"/>
              <w:ind w:left="18"/>
              <w:rPr>
                <w:sz w:val="20"/>
              </w:rPr>
            </w:pPr>
            <w:r w:rsidRPr="00B8619A">
              <w:rPr>
                <w:sz w:val="20"/>
              </w:rPr>
              <w:t>Ability to produce accurate written records on child development</w:t>
            </w:r>
          </w:p>
        </w:tc>
        <w:tc>
          <w:tcPr>
            <w:tcW w:w="1376" w:type="dxa"/>
            <w:vAlign w:val="center"/>
          </w:tcPr>
          <w:p w14:paraId="5710A860" w14:textId="77777777" w:rsidR="00966281" w:rsidRDefault="00966281" w:rsidP="00CF0010">
            <w:pPr>
              <w:pStyle w:val="TableParagraph"/>
              <w:spacing w:line="220"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351841F1" w14:textId="77777777" w:rsidR="00966281" w:rsidRDefault="00966281" w:rsidP="00CF0010">
            <w:pPr>
              <w:pStyle w:val="TableParagraph"/>
              <w:jc w:val="center"/>
              <w:rPr>
                <w:rFonts w:ascii="Times New Roman"/>
                <w:sz w:val="18"/>
              </w:rPr>
            </w:pPr>
          </w:p>
        </w:tc>
      </w:tr>
      <w:tr w:rsidR="00966281" w14:paraId="0BE44AE3" w14:textId="77777777" w:rsidTr="00CF0010">
        <w:trPr>
          <w:trHeight w:val="276"/>
        </w:trPr>
        <w:tc>
          <w:tcPr>
            <w:tcW w:w="6737" w:type="dxa"/>
          </w:tcPr>
          <w:p w14:paraId="57F94D9A" w14:textId="77777777" w:rsidR="00966281" w:rsidRPr="00B8619A" w:rsidRDefault="00966281" w:rsidP="00CF0010">
            <w:pPr>
              <w:pStyle w:val="TableParagraph"/>
              <w:spacing w:line="256" w:lineRule="exact"/>
              <w:ind w:left="18"/>
              <w:rPr>
                <w:sz w:val="20"/>
              </w:rPr>
            </w:pPr>
            <w:r w:rsidRPr="00B8619A">
              <w:rPr>
                <w:sz w:val="20"/>
              </w:rPr>
              <w:t>Experience of working within a team</w:t>
            </w:r>
          </w:p>
        </w:tc>
        <w:tc>
          <w:tcPr>
            <w:tcW w:w="1376" w:type="dxa"/>
            <w:vAlign w:val="center"/>
          </w:tcPr>
          <w:p w14:paraId="1222F3AD" w14:textId="77777777" w:rsidR="00966281" w:rsidRDefault="00966281" w:rsidP="00CF0010">
            <w:pPr>
              <w:pStyle w:val="TableParagraph"/>
              <w:spacing w:line="220"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61EAE872" w14:textId="77777777" w:rsidR="00966281" w:rsidRDefault="00966281" w:rsidP="00CF0010">
            <w:pPr>
              <w:pStyle w:val="TableParagraph"/>
              <w:jc w:val="center"/>
              <w:rPr>
                <w:rFonts w:ascii="Times New Roman"/>
                <w:sz w:val="18"/>
              </w:rPr>
            </w:pPr>
          </w:p>
        </w:tc>
      </w:tr>
      <w:tr w:rsidR="00966281" w14:paraId="111CFC72" w14:textId="77777777" w:rsidTr="00CF0010">
        <w:trPr>
          <w:trHeight w:val="276"/>
        </w:trPr>
        <w:tc>
          <w:tcPr>
            <w:tcW w:w="6737" w:type="dxa"/>
          </w:tcPr>
          <w:p w14:paraId="5019A867" w14:textId="77777777" w:rsidR="00966281" w:rsidRPr="00B8619A" w:rsidRDefault="00966281" w:rsidP="00CF0010">
            <w:pPr>
              <w:pStyle w:val="TableParagraph"/>
              <w:spacing w:line="256" w:lineRule="exact"/>
              <w:ind w:left="18"/>
              <w:rPr>
                <w:sz w:val="20"/>
              </w:rPr>
            </w:pPr>
            <w:r w:rsidRPr="00B8619A">
              <w:rPr>
                <w:sz w:val="20"/>
              </w:rPr>
              <w:t>Experience of delivering support to young children</w:t>
            </w:r>
          </w:p>
        </w:tc>
        <w:tc>
          <w:tcPr>
            <w:tcW w:w="1376" w:type="dxa"/>
            <w:vAlign w:val="center"/>
          </w:tcPr>
          <w:p w14:paraId="035E4B44" w14:textId="77777777" w:rsidR="00966281" w:rsidRDefault="00966281" w:rsidP="00CF0010">
            <w:pPr>
              <w:pStyle w:val="TableParagraph"/>
              <w:spacing w:line="220"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537A2CFE" w14:textId="77777777" w:rsidR="00966281" w:rsidRDefault="00966281" w:rsidP="00CF0010">
            <w:pPr>
              <w:pStyle w:val="TableParagraph"/>
              <w:jc w:val="center"/>
              <w:rPr>
                <w:rFonts w:ascii="Times New Roman"/>
                <w:sz w:val="18"/>
              </w:rPr>
            </w:pPr>
          </w:p>
        </w:tc>
      </w:tr>
      <w:tr w:rsidR="00966281" w14:paraId="7ADC8B55" w14:textId="77777777" w:rsidTr="00CF0010">
        <w:trPr>
          <w:trHeight w:val="275"/>
        </w:trPr>
        <w:tc>
          <w:tcPr>
            <w:tcW w:w="6737" w:type="dxa"/>
          </w:tcPr>
          <w:p w14:paraId="200D51AC" w14:textId="77777777" w:rsidR="00966281" w:rsidRPr="00B8619A" w:rsidRDefault="00966281" w:rsidP="00CF0010">
            <w:pPr>
              <w:pStyle w:val="TableParagraph"/>
              <w:spacing w:line="256" w:lineRule="exact"/>
              <w:ind w:left="18"/>
              <w:rPr>
                <w:sz w:val="20"/>
              </w:rPr>
            </w:pPr>
            <w:r w:rsidRPr="00B8619A">
              <w:rPr>
                <w:sz w:val="20"/>
              </w:rPr>
              <w:t xml:space="preserve">Understands how young children learn and make progress </w:t>
            </w:r>
          </w:p>
        </w:tc>
        <w:tc>
          <w:tcPr>
            <w:tcW w:w="1376" w:type="dxa"/>
            <w:vAlign w:val="center"/>
          </w:tcPr>
          <w:p w14:paraId="3A02E610"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vAlign w:val="center"/>
          </w:tcPr>
          <w:p w14:paraId="1C40BE98" w14:textId="77777777" w:rsidR="00966281" w:rsidRDefault="00966281" w:rsidP="00CF0010">
            <w:pPr>
              <w:pStyle w:val="TableParagraph"/>
              <w:spacing w:line="220" w:lineRule="exact"/>
              <w:ind w:left="9"/>
              <w:jc w:val="center"/>
              <w:rPr>
                <w:rFonts w:ascii="Wingdings" w:hAnsi="Wingdings"/>
                <w:w w:val="96"/>
                <w:sz w:val="20"/>
              </w:rPr>
            </w:pPr>
          </w:p>
        </w:tc>
      </w:tr>
      <w:tr w:rsidR="00966281" w:rsidRPr="00563F70" w14:paraId="45640875" w14:textId="77777777" w:rsidTr="00CF0010">
        <w:trPr>
          <w:trHeight w:val="275"/>
        </w:trPr>
        <w:tc>
          <w:tcPr>
            <w:tcW w:w="6737" w:type="dxa"/>
            <w:shd w:val="clear" w:color="auto" w:fill="D9D9D9" w:themeFill="background1" w:themeFillShade="D9"/>
          </w:tcPr>
          <w:p w14:paraId="4BFD5866" w14:textId="77777777" w:rsidR="00966281" w:rsidRPr="00563F70" w:rsidRDefault="00966281" w:rsidP="00CF0010">
            <w:pPr>
              <w:pStyle w:val="TableParagraph"/>
              <w:spacing w:line="256" w:lineRule="exact"/>
              <w:ind w:left="18"/>
              <w:rPr>
                <w:b/>
                <w:bCs/>
                <w:sz w:val="20"/>
              </w:rPr>
            </w:pPr>
            <w:r>
              <w:rPr>
                <w:b/>
                <w:bCs/>
                <w:sz w:val="20"/>
              </w:rPr>
              <w:t>Knowledge and skills</w:t>
            </w:r>
          </w:p>
        </w:tc>
        <w:tc>
          <w:tcPr>
            <w:tcW w:w="1376" w:type="dxa"/>
            <w:shd w:val="clear" w:color="auto" w:fill="D9D9D9" w:themeFill="background1" w:themeFillShade="D9"/>
            <w:vAlign w:val="center"/>
          </w:tcPr>
          <w:p w14:paraId="51351FD7" w14:textId="77777777" w:rsidR="00966281" w:rsidRPr="00563F70" w:rsidRDefault="00966281" w:rsidP="00CF0010">
            <w:pPr>
              <w:pStyle w:val="TableParagraph"/>
              <w:jc w:val="center"/>
              <w:rPr>
                <w:rFonts w:ascii="Times New Roman"/>
                <w:b/>
                <w:bCs/>
                <w:sz w:val="18"/>
              </w:rPr>
            </w:pPr>
          </w:p>
        </w:tc>
        <w:tc>
          <w:tcPr>
            <w:tcW w:w="1100" w:type="dxa"/>
            <w:shd w:val="clear" w:color="auto" w:fill="D9D9D9" w:themeFill="background1" w:themeFillShade="D9"/>
          </w:tcPr>
          <w:p w14:paraId="7E134C53" w14:textId="77777777" w:rsidR="00966281" w:rsidRPr="00563F70" w:rsidRDefault="00966281" w:rsidP="00CF0010">
            <w:pPr>
              <w:pStyle w:val="TableParagraph"/>
              <w:spacing w:line="220" w:lineRule="exact"/>
              <w:ind w:left="9"/>
              <w:jc w:val="center"/>
              <w:rPr>
                <w:rFonts w:ascii="Wingdings" w:hAnsi="Wingdings"/>
                <w:b/>
                <w:bCs/>
                <w:w w:val="96"/>
                <w:sz w:val="20"/>
              </w:rPr>
            </w:pPr>
          </w:p>
        </w:tc>
      </w:tr>
      <w:tr w:rsidR="00966281" w14:paraId="737B9301" w14:textId="77777777" w:rsidTr="00CF0010">
        <w:trPr>
          <w:trHeight w:val="275"/>
        </w:trPr>
        <w:tc>
          <w:tcPr>
            <w:tcW w:w="6737" w:type="dxa"/>
          </w:tcPr>
          <w:p w14:paraId="29A55788" w14:textId="77777777" w:rsidR="00966281" w:rsidRPr="001C06CA" w:rsidRDefault="00966281" w:rsidP="00CF0010">
            <w:pPr>
              <w:pStyle w:val="4Bulletedcopyblue"/>
              <w:numPr>
                <w:ilvl w:val="0"/>
                <w:numId w:val="0"/>
              </w:numPr>
              <w:rPr>
                <w:rFonts w:ascii="Open Sans" w:hAnsi="Open Sans" w:cs="Open Sans"/>
              </w:rPr>
            </w:pPr>
            <w:r w:rsidRPr="001C06CA">
              <w:rPr>
                <w:rFonts w:ascii="Open Sans" w:hAnsi="Open Sans" w:cs="Open Sans"/>
              </w:rPr>
              <w:t>Understanding of effective teaching methods</w:t>
            </w:r>
          </w:p>
        </w:tc>
        <w:tc>
          <w:tcPr>
            <w:tcW w:w="1376" w:type="dxa"/>
            <w:vAlign w:val="center"/>
          </w:tcPr>
          <w:p w14:paraId="471BCCE1"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108FB0BA" w14:textId="77777777" w:rsidR="00966281" w:rsidRDefault="00966281" w:rsidP="00CF0010">
            <w:pPr>
              <w:pStyle w:val="TableParagraph"/>
              <w:spacing w:line="220" w:lineRule="exact"/>
              <w:ind w:left="9"/>
              <w:jc w:val="center"/>
              <w:rPr>
                <w:rFonts w:ascii="Wingdings" w:hAnsi="Wingdings"/>
                <w:w w:val="96"/>
                <w:sz w:val="20"/>
              </w:rPr>
            </w:pPr>
          </w:p>
        </w:tc>
      </w:tr>
      <w:tr w:rsidR="00966281" w14:paraId="1617F0CE" w14:textId="77777777" w:rsidTr="00CF0010">
        <w:trPr>
          <w:trHeight w:val="275"/>
        </w:trPr>
        <w:tc>
          <w:tcPr>
            <w:tcW w:w="6737" w:type="dxa"/>
            <w:shd w:val="clear" w:color="auto" w:fill="auto"/>
          </w:tcPr>
          <w:p w14:paraId="5980D221" w14:textId="77777777" w:rsidR="00966281" w:rsidRPr="000023F5" w:rsidRDefault="00966281" w:rsidP="00CF0010">
            <w:pPr>
              <w:pStyle w:val="4Bulletedcopyblue"/>
              <w:numPr>
                <w:ilvl w:val="0"/>
                <w:numId w:val="0"/>
              </w:numPr>
              <w:rPr>
                <w:rFonts w:ascii="Open Sans" w:hAnsi="Open Sans" w:cs="Open Sans"/>
              </w:rPr>
            </w:pPr>
            <w:r w:rsidRPr="000023F5">
              <w:rPr>
                <w:rFonts w:ascii="Open Sans" w:hAnsi="Open Sans" w:cs="Open Sans"/>
              </w:rPr>
              <w:t>A commitment to providing a range of appropriate learning activities indoors and outside.</w:t>
            </w:r>
          </w:p>
        </w:tc>
        <w:tc>
          <w:tcPr>
            <w:tcW w:w="1376" w:type="dxa"/>
            <w:vAlign w:val="center"/>
          </w:tcPr>
          <w:p w14:paraId="3E0A2078"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258C6553" w14:textId="77777777" w:rsidR="00966281" w:rsidRDefault="00966281" w:rsidP="00CF0010">
            <w:pPr>
              <w:pStyle w:val="TableParagraph"/>
              <w:spacing w:line="220" w:lineRule="exact"/>
              <w:ind w:left="9"/>
              <w:jc w:val="center"/>
              <w:rPr>
                <w:rFonts w:ascii="Wingdings" w:hAnsi="Wingdings"/>
                <w:w w:val="96"/>
                <w:sz w:val="20"/>
              </w:rPr>
            </w:pPr>
          </w:p>
        </w:tc>
      </w:tr>
      <w:tr w:rsidR="00966281" w14:paraId="7931FFE1" w14:textId="77777777" w:rsidTr="00CF0010">
        <w:trPr>
          <w:trHeight w:val="275"/>
        </w:trPr>
        <w:tc>
          <w:tcPr>
            <w:tcW w:w="6737" w:type="dxa"/>
            <w:shd w:val="clear" w:color="auto" w:fill="auto"/>
          </w:tcPr>
          <w:p w14:paraId="2F7DC589" w14:textId="77777777" w:rsidR="00966281" w:rsidRPr="000023F5" w:rsidRDefault="00966281" w:rsidP="00CF0010">
            <w:pPr>
              <w:pStyle w:val="4Bulletedcopyblue"/>
              <w:numPr>
                <w:ilvl w:val="0"/>
                <w:numId w:val="0"/>
              </w:numPr>
              <w:rPr>
                <w:rFonts w:ascii="Open Sans" w:hAnsi="Open Sans" w:cs="Open Sans"/>
              </w:rPr>
            </w:pPr>
            <w:r w:rsidRPr="000023F5">
              <w:rPr>
                <w:rFonts w:ascii="Open Sans" w:hAnsi="Open Sans" w:cs="Open Sans"/>
              </w:rPr>
              <w:t>Ability to use ICT effectively to support and enhance learning.</w:t>
            </w:r>
          </w:p>
        </w:tc>
        <w:tc>
          <w:tcPr>
            <w:tcW w:w="1376" w:type="dxa"/>
            <w:vAlign w:val="center"/>
          </w:tcPr>
          <w:p w14:paraId="070FE32D"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078AF6FD" w14:textId="77777777" w:rsidR="00966281" w:rsidRDefault="00966281" w:rsidP="00CF0010">
            <w:pPr>
              <w:pStyle w:val="TableParagraph"/>
              <w:spacing w:line="220" w:lineRule="exact"/>
              <w:ind w:left="9"/>
              <w:jc w:val="center"/>
              <w:rPr>
                <w:rFonts w:ascii="Wingdings" w:hAnsi="Wingdings"/>
                <w:w w:val="96"/>
                <w:sz w:val="20"/>
              </w:rPr>
            </w:pPr>
          </w:p>
        </w:tc>
      </w:tr>
      <w:tr w:rsidR="00966281" w14:paraId="7E66AD71" w14:textId="77777777" w:rsidTr="00CF0010">
        <w:trPr>
          <w:trHeight w:val="275"/>
        </w:trPr>
        <w:tc>
          <w:tcPr>
            <w:tcW w:w="6737" w:type="dxa"/>
            <w:shd w:val="clear" w:color="auto" w:fill="auto"/>
          </w:tcPr>
          <w:p w14:paraId="0E324EE1" w14:textId="77777777" w:rsidR="00966281" w:rsidRPr="000023F5" w:rsidRDefault="00966281" w:rsidP="00CF0010">
            <w:pPr>
              <w:pStyle w:val="4Bulletedcopyblue"/>
              <w:numPr>
                <w:ilvl w:val="0"/>
                <w:numId w:val="0"/>
              </w:numPr>
              <w:rPr>
                <w:rFonts w:ascii="Open Sans" w:hAnsi="Open Sans" w:cs="Open Sans"/>
              </w:rPr>
            </w:pPr>
            <w:r w:rsidRPr="000023F5">
              <w:rPr>
                <w:rFonts w:ascii="Open Sans" w:hAnsi="Open Sans" w:cs="Open Sans"/>
              </w:rPr>
              <w:t>Ability to self-evaluate learning needs and actively seek learning opportunities.</w:t>
            </w:r>
          </w:p>
        </w:tc>
        <w:tc>
          <w:tcPr>
            <w:tcW w:w="1376" w:type="dxa"/>
            <w:vAlign w:val="center"/>
          </w:tcPr>
          <w:p w14:paraId="3B08D632"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5D0E0871" w14:textId="77777777" w:rsidR="00966281" w:rsidRDefault="00966281" w:rsidP="00CF0010">
            <w:pPr>
              <w:pStyle w:val="TableParagraph"/>
              <w:spacing w:line="220" w:lineRule="exact"/>
              <w:ind w:left="9"/>
              <w:jc w:val="center"/>
              <w:rPr>
                <w:rFonts w:ascii="Wingdings" w:hAnsi="Wingdings"/>
                <w:w w:val="96"/>
                <w:sz w:val="20"/>
              </w:rPr>
            </w:pPr>
          </w:p>
        </w:tc>
      </w:tr>
      <w:tr w:rsidR="00966281" w14:paraId="60EFC1DE" w14:textId="77777777" w:rsidTr="00CF0010">
        <w:trPr>
          <w:trHeight w:val="275"/>
        </w:trPr>
        <w:tc>
          <w:tcPr>
            <w:tcW w:w="6737" w:type="dxa"/>
          </w:tcPr>
          <w:p w14:paraId="4418B273" w14:textId="77777777" w:rsidR="00966281" w:rsidRPr="001C06CA" w:rsidRDefault="00966281" w:rsidP="00CF0010">
            <w:pPr>
              <w:pStyle w:val="4Bulletedcopyblue"/>
              <w:numPr>
                <w:ilvl w:val="0"/>
                <w:numId w:val="0"/>
              </w:numPr>
              <w:rPr>
                <w:rFonts w:ascii="Open Sans" w:hAnsi="Open Sans" w:cs="Open Sans"/>
              </w:rPr>
            </w:pPr>
            <w:r w:rsidRPr="001C06CA">
              <w:rPr>
                <w:rFonts w:ascii="Open Sans" w:hAnsi="Open Sans" w:cs="Open Sans"/>
              </w:rPr>
              <w:t xml:space="preserve">Knowledge of how to successfully lead learning activities for class of children </w:t>
            </w:r>
          </w:p>
        </w:tc>
        <w:tc>
          <w:tcPr>
            <w:tcW w:w="1376" w:type="dxa"/>
            <w:vAlign w:val="center"/>
          </w:tcPr>
          <w:p w14:paraId="0282BCEC"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6C9666B9" w14:textId="77777777" w:rsidR="00966281" w:rsidRDefault="00966281" w:rsidP="00CF0010">
            <w:pPr>
              <w:pStyle w:val="TableParagraph"/>
              <w:spacing w:line="220" w:lineRule="exact"/>
              <w:ind w:left="9"/>
              <w:jc w:val="center"/>
              <w:rPr>
                <w:rFonts w:ascii="Wingdings" w:hAnsi="Wingdings"/>
                <w:w w:val="96"/>
                <w:sz w:val="20"/>
              </w:rPr>
            </w:pPr>
          </w:p>
        </w:tc>
      </w:tr>
      <w:tr w:rsidR="00966281" w14:paraId="40F74770" w14:textId="77777777" w:rsidTr="00CF0010">
        <w:trPr>
          <w:trHeight w:val="275"/>
        </w:trPr>
        <w:tc>
          <w:tcPr>
            <w:tcW w:w="6737" w:type="dxa"/>
          </w:tcPr>
          <w:p w14:paraId="68ED3963" w14:textId="77777777" w:rsidR="00966281" w:rsidRPr="001C06CA" w:rsidRDefault="00966281" w:rsidP="00CF0010">
            <w:pPr>
              <w:pStyle w:val="4Bulletedcopyblue"/>
              <w:numPr>
                <w:ilvl w:val="0"/>
                <w:numId w:val="0"/>
              </w:numPr>
              <w:rPr>
                <w:rFonts w:ascii="Open Sans" w:hAnsi="Open Sans" w:cs="Open Sans"/>
              </w:rPr>
            </w:pPr>
            <w:r w:rsidRPr="001C06CA">
              <w:rPr>
                <w:rFonts w:ascii="Open Sans" w:hAnsi="Open Sans" w:cs="Open Sans"/>
              </w:rPr>
              <w:t>Knowledge of how statutory and non-statutory frameworks for the school curriculum relate to the age and ability ranges of the learners they support</w:t>
            </w:r>
          </w:p>
        </w:tc>
        <w:tc>
          <w:tcPr>
            <w:tcW w:w="1376" w:type="dxa"/>
            <w:vAlign w:val="center"/>
          </w:tcPr>
          <w:p w14:paraId="6FBF7FB3"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2092F615" w14:textId="77777777" w:rsidR="00966281" w:rsidRDefault="00966281" w:rsidP="00CF0010">
            <w:pPr>
              <w:pStyle w:val="TableParagraph"/>
              <w:spacing w:line="220" w:lineRule="exact"/>
              <w:ind w:left="9"/>
              <w:jc w:val="center"/>
              <w:rPr>
                <w:rFonts w:ascii="Wingdings" w:hAnsi="Wingdings"/>
                <w:w w:val="96"/>
                <w:sz w:val="20"/>
              </w:rPr>
            </w:pPr>
          </w:p>
        </w:tc>
      </w:tr>
      <w:tr w:rsidR="00966281" w14:paraId="3F2B8F2F" w14:textId="77777777" w:rsidTr="00CF0010">
        <w:trPr>
          <w:trHeight w:val="275"/>
        </w:trPr>
        <w:tc>
          <w:tcPr>
            <w:tcW w:w="6737" w:type="dxa"/>
          </w:tcPr>
          <w:p w14:paraId="697C7C49" w14:textId="77777777" w:rsidR="00966281" w:rsidRPr="001C06CA" w:rsidRDefault="00966281" w:rsidP="00CF0010">
            <w:pPr>
              <w:pStyle w:val="4Bulletedcopyblue"/>
              <w:numPr>
                <w:ilvl w:val="0"/>
                <w:numId w:val="0"/>
              </w:numPr>
              <w:rPr>
                <w:rFonts w:ascii="Open Sans" w:hAnsi="Open Sans" w:cs="Open Sans"/>
              </w:rPr>
            </w:pPr>
            <w:r w:rsidRPr="001C06CA">
              <w:rPr>
                <w:rFonts w:ascii="Open Sans" w:hAnsi="Open Sans" w:cs="Open Sans"/>
              </w:rPr>
              <w:t>Knowledge of how to support learners in accessing the curriculum in accordance with the SEND code of practice</w:t>
            </w:r>
          </w:p>
        </w:tc>
        <w:tc>
          <w:tcPr>
            <w:tcW w:w="1376" w:type="dxa"/>
            <w:vAlign w:val="center"/>
          </w:tcPr>
          <w:p w14:paraId="67B8EC3C"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3C4BB355" w14:textId="77777777" w:rsidR="00966281" w:rsidRDefault="00966281" w:rsidP="00CF0010">
            <w:pPr>
              <w:pStyle w:val="TableParagraph"/>
              <w:spacing w:line="220" w:lineRule="exact"/>
              <w:ind w:left="9"/>
              <w:jc w:val="center"/>
              <w:rPr>
                <w:rFonts w:ascii="Wingdings" w:hAnsi="Wingdings"/>
                <w:w w:val="96"/>
                <w:sz w:val="20"/>
              </w:rPr>
            </w:pPr>
          </w:p>
        </w:tc>
      </w:tr>
      <w:tr w:rsidR="00966281" w14:paraId="0C81E456" w14:textId="77777777" w:rsidTr="00CF0010">
        <w:trPr>
          <w:trHeight w:val="275"/>
        </w:trPr>
        <w:tc>
          <w:tcPr>
            <w:tcW w:w="6737" w:type="dxa"/>
          </w:tcPr>
          <w:p w14:paraId="0520C69C" w14:textId="77777777" w:rsidR="00966281" w:rsidRPr="001C06CA" w:rsidRDefault="00966281" w:rsidP="00CF0010">
            <w:pPr>
              <w:pStyle w:val="TableParagraph"/>
              <w:spacing w:line="256" w:lineRule="exact"/>
              <w:ind w:left="18"/>
              <w:rPr>
                <w:sz w:val="20"/>
              </w:rPr>
            </w:pPr>
            <w:r w:rsidRPr="001C06CA">
              <w:rPr>
                <w:sz w:val="20"/>
              </w:rPr>
              <w:t xml:space="preserve">Effective communication and interpersonal skills with both adults and children </w:t>
            </w:r>
          </w:p>
        </w:tc>
        <w:tc>
          <w:tcPr>
            <w:tcW w:w="1376" w:type="dxa"/>
            <w:vAlign w:val="center"/>
          </w:tcPr>
          <w:p w14:paraId="556FFB8E"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441248DB" w14:textId="77777777" w:rsidR="00966281" w:rsidRDefault="00966281" w:rsidP="00CF0010">
            <w:pPr>
              <w:pStyle w:val="TableParagraph"/>
              <w:spacing w:line="220" w:lineRule="exact"/>
              <w:ind w:left="9"/>
              <w:jc w:val="center"/>
              <w:rPr>
                <w:rFonts w:ascii="Wingdings" w:hAnsi="Wingdings"/>
                <w:w w:val="96"/>
                <w:sz w:val="20"/>
              </w:rPr>
            </w:pPr>
          </w:p>
        </w:tc>
      </w:tr>
      <w:tr w:rsidR="00966281" w14:paraId="1C20F03D" w14:textId="77777777" w:rsidTr="00CF0010">
        <w:trPr>
          <w:trHeight w:val="275"/>
        </w:trPr>
        <w:tc>
          <w:tcPr>
            <w:tcW w:w="6737" w:type="dxa"/>
          </w:tcPr>
          <w:p w14:paraId="6E21647F" w14:textId="77777777" w:rsidR="00966281" w:rsidRPr="00563F70" w:rsidRDefault="00966281" w:rsidP="00CF0010">
            <w:pPr>
              <w:pStyle w:val="TableParagraph"/>
              <w:spacing w:line="256" w:lineRule="exact"/>
              <w:ind w:left="18"/>
              <w:rPr>
                <w:sz w:val="20"/>
              </w:rPr>
            </w:pPr>
            <w:r w:rsidRPr="00563F70">
              <w:rPr>
                <w:sz w:val="20"/>
              </w:rPr>
              <w:t xml:space="preserve">Ability to work with and motivate </w:t>
            </w:r>
            <w:r>
              <w:rPr>
                <w:sz w:val="20"/>
              </w:rPr>
              <w:t>young children</w:t>
            </w:r>
          </w:p>
        </w:tc>
        <w:tc>
          <w:tcPr>
            <w:tcW w:w="1376" w:type="dxa"/>
            <w:vAlign w:val="center"/>
          </w:tcPr>
          <w:p w14:paraId="12195141"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704EDA7D" w14:textId="77777777" w:rsidR="00966281" w:rsidRDefault="00966281" w:rsidP="00CF0010">
            <w:pPr>
              <w:pStyle w:val="TableParagraph"/>
              <w:spacing w:line="220" w:lineRule="exact"/>
              <w:ind w:left="9"/>
              <w:jc w:val="center"/>
              <w:rPr>
                <w:rFonts w:ascii="Wingdings" w:hAnsi="Wingdings"/>
                <w:w w:val="96"/>
                <w:sz w:val="20"/>
              </w:rPr>
            </w:pPr>
          </w:p>
        </w:tc>
      </w:tr>
      <w:tr w:rsidR="00966281" w14:paraId="7F868931" w14:textId="77777777" w:rsidTr="00CF0010">
        <w:trPr>
          <w:trHeight w:val="275"/>
        </w:trPr>
        <w:tc>
          <w:tcPr>
            <w:tcW w:w="6737" w:type="dxa"/>
          </w:tcPr>
          <w:p w14:paraId="36AD0D55" w14:textId="77777777" w:rsidR="00966281" w:rsidRPr="00563F70" w:rsidRDefault="00966281" w:rsidP="00CF0010">
            <w:pPr>
              <w:pStyle w:val="TableParagraph"/>
              <w:spacing w:line="256" w:lineRule="exact"/>
              <w:ind w:left="18"/>
              <w:rPr>
                <w:sz w:val="20"/>
              </w:rPr>
            </w:pPr>
            <w:r w:rsidRPr="00563F70">
              <w:rPr>
                <w:sz w:val="20"/>
              </w:rPr>
              <w:t>Ability to communicate effectively both verbally and in writing</w:t>
            </w:r>
          </w:p>
        </w:tc>
        <w:tc>
          <w:tcPr>
            <w:tcW w:w="1376" w:type="dxa"/>
            <w:vAlign w:val="center"/>
          </w:tcPr>
          <w:p w14:paraId="27E5400F"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20D7528C" w14:textId="77777777" w:rsidR="00966281" w:rsidRDefault="00966281" w:rsidP="00CF0010">
            <w:pPr>
              <w:pStyle w:val="TableParagraph"/>
              <w:spacing w:line="220" w:lineRule="exact"/>
              <w:ind w:left="9"/>
              <w:jc w:val="center"/>
              <w:rPr>
                <w:rFonts w:ascii="Wingdings" w:hAnsi="Wingdings"/>
                <w:w w:val="96"/>
                <w:sz w:val="20"/>
              </w:rPr>
            </w:pPr>
          </w:p>
        </w:tc>
      </w:tr>
      <w:tr w:rsidR="00966281" w14:paraId="5EEADAD2" w14:textId="77777777" w:rsidTr="00CF0010">
        <w:trPr>
          <w:trHeight w:val="275"/>
        </w:trPr>
        <w:tc>
          <w:tcPr>
            <w:tcW w:w="6737" w:type="dxa"/>
          </w:tcPr>
          <w:p w14:paraId="674A0FD0" w14:textId="77777777" w:rsidR="00966281" w:rsidRPr="00563F70" w:rsidRDefault="00966281" w:rsidP="00CF0010">
            <w:pPr>
              <w:pStyle w:val="TableParagraph"/>
              <w:spacing w:line="256" w:lineRule="exact"/>
              <w:ind w:left="18"/>
              <w:rPr>
                <w:sz w:val="20"/>
              </w:rPr>
            </w:pPr>
            <w:r w:rsidRPr="00563F70">
              <w:rPr>
                <w:sz w:val="20"/>
              </w:rPr>
              <w:t>Ability to see a situation through to conclusion</w:t>
            </w:r>
          </w:p>
        </w:tc>
        <w:tc>
          <w:tcPr>
            <w:tcW w:w="1376" w:type="dxa"/>
            <w:vAlign w:val="center"/>
          </w:tcPr>
          <w:p w14:paraId="1F4D97E0"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7EC822C5" w14:textId="77777777" w:rsidR="00966281" w:rsidRDefault="00966281" w:rsidP="00CF0010">
            <w:pPr>
              <w:pStyle w:val="TableParagraph"/>
              <w:spacing w:line="220" w:lineRule="exact"/>
              <w:ind w:left="9"/>
              <w:jc w:val="center"/>
              <w:rPr>
                <w:rFonts w:ascii="Wingdings" w:hAnsi="Wingdings"/>
                <w:w w:val="96"/>
                <w:sz w:val="20"/>
              </w:rPr>
            </w:pPr>
          </w:p>
        </w:tc>
      </w:tr>
      <w:tr w:rsidR="00966281" w14:paraId="3F120B61" w14:textId="77777777" w:rsidTr="00CF0010">
        <w:trPr>
          <w:trHeight w:val="275"/>
        </w:trPr>
        <w:tc>
          <w:tcPr>
            <w:tcW w:w="6737" w:type="dxa"/>
          </w:tcPr>
          <w:p w14:paraId="72D9A2D9" w14:textId="77777777" w:rsidR="00966281" w:rsidRPr="00563F70" w:rsidRDefault="00966281" w:rsidP="00CF0010">
            <w:pPr>
              <w:pStyle w:val="TableParagraph"/>
              <w:spacing w:line="256" w:lineRule="exact"/>
              <w:ind w:left="18"/>
              <w:rPr>
                <w:sz w:val="20"/>
              </w:rPr>
            </w:pPr>
            <w:r w:rsidRPr="00563F70">
              <w:rPr>
                <w:sz w:val="20"/>
              </w:rPr>
              <w:t>Ability to remain calm</w:t>
            </w:r>
            <w:r>
              <w:rPr>
                <w:sz w:val="20"/>
              </w:rPr>
              <w:t xml:space="preserve"> under pressure</w:t>
            </w:r>
          </w:p>
        </w:tc>
        <w:tc>
          <w:tcPr>
            <w:tcW w:w="1376" w:type="dxa"/>
            <w:vAlign w:val="center"/>
          </w:tcPr>
          <w:p w14:paraId="224942A3"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6F8E3EF4" w14:textId="77777777" w:rsidR="00966281" w:rsidRDefault="00966281" w:rsidP="00CF0010">
            <w:pPr>
              <w:pStyle w:val="TableParagraph"/>
              <w:spacing w:line="220" w:lineRule="exact"/>
              <w:ind w:left="9"/>
              <w:jc w:val="center"/>
              <w:rPr>
                <w:rFonts w:ascii="Wingdings" w:hAnsi="Wingdings"/>
                <w:w w:val="96"/>
                <w:sz w:val="20"/>
              </w:rPr>
            </w:pPr>
          </w:p>
        </w:tc>
      </w:tr>
      <w:tr w:rsidR="00966281" w14:paraId="7CC1C5FD" w14:textId="77777777" w:rsidTr="00CF0010">
        <w:trPr>
          <w:trHeight w:val="275"/>
        </w:trPr>
        <w:tc>
          <w:tcPr>
            <w:tcW w:w="6737" w:type="dxa"/>
          </w:tcPr>
          <w:p w14:paraId="324B6214" w14:textId="77777777" w:rsidR="00966281" w:rsidRPr="00563F70" w:rsidRDefault="00966281" w:rsidP="00CF0010">
            <w:pPr>
              <w:pStyle w:val="TableParagraph"/>
              <w:spacing w:line="256" w:lineRule="exact"/>
              <w:ind w:left="18"/>
              <w:rPr>
                <w:sz w:val="20"/>
              </w:rPr>
            </w:pPr>
            <w:r>
              <w:rPr>
                <w:sz w:val="20"/>
              </w:rPr>
              <w:lastRenderedPageBreak/>
              <w:t>Good ICT skills to aid students learning</w:t>
            </w:r>
          </w:p>
        </w:tc>
        <w:tc>
          <w:tcPr>
            <w:tcW w:w="1376" w:type="dxa"/>
            <w:vAlign w:val="center"/>
          </w:tcPr>
          <w:p w14:paraId="10FE6AF1"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0B595295" w14:textId="77777777" w:rsidR="00966281" w:rsidRDefault="00966281" w:rsidP="00CF0010">
            <w:pPr>
              <w:pStyle w:val="TableParagraph"/>
              <w:spacing w:line="220" w:lineRule="exact"/>
              <w:ind w:left="9"/>
              <w:jc w:val="center"/>
              <w:rPr>
                <w:rFonts w:ascii="Wingdings" w:hAnsi="Wingdings"/>
                <w:w w:val="96"/>
                <w:sz w:val="20"/>
              </w:rPr>
            </w:pPr>
          </w:p>
        </w:tc>
      </w:tr>
      <w:tr w:rsidR="00966281" w14:paraId="69A9CEEF" w14:textId="77777777" w:rsidTr="00CF0010">
        <w:trPr>
          <w:trHeight w:val="275"/>
        </w:trPr>
        <w:tc>
          <w:tcPr>
            <w:tcW w:w="6737" w:type="dxa"/>
          </w:tcPr>
          <w:p w14:paraId="30D56D07" w14:textId="77777777" w:rsidR="00966281" w:rsidRDefault="00966281" w:rsidP="00CF0010">
            <w:pPr>
              <w:pStyle w:val="TableParagraph"/>
              <w:spacing w:line="256" w:lineRule="exact"/>
              <w:ind w:left="18"/>
              <w:rPr>
                <w:sz w:val="20"/>
              </w:rPr>
            </w:pPr>
            <w:r>
              <w:rPr>
                <w:sz w:val="20"/>
              </w:rPr>
              <w:t>A</w:t>
            </w:r>
            <w:r>
              <w:rPr>
                <w:spacing w:val="-3"/>
                <w:sz w:val="20"/>
              </w:rPr>
              <w:t xml:space="preserve"> </w:t>
            </w:r>
            <w:r>
              <w:rPr>
                <w:sz w:val="20"/>
              </w:rPr>
              <w:t>good</w:t>
            </w:r>
            <w:r>
              <w:rPr>
                <w:spacing w:val="-2"/>
                <w:sz w:val="20"/>
              </w:rPr>
              <w:t xml:space="preserve"> </w:t>
            </w:r>
            <w:r>
              <w:rPr>
                <w:sz w:val="20"/>
              </w:rPr>
              <w:t>standard</w:t>
            </w:r>
            <w:r>
              <w:rPr>
                <w:spacing w:val="-3"/>
                <w:sz w:val="20"/>
              </w:rPr>
              <w:t xml:space="preserve"> </w:t>
            </w:r>
            <w:r>
              <w:rPr>
                <w:sz w:val="20"/>
              </w:rPr>
              <w:t>of</w:t>
            </w:r>
            <w:r>
              <w:rPr>
                <w:spacing w:val="-4"/>
                <w:sz w:val="20"/>
              </w:rPr>
              <w:t xml:space="preserve"> </w:t>
            </w:r>
            <w:r>
              <w:rPr>
                <w:sz w:val="20"/>
              </w:rPr>
              <w:t>literacy</w:t>
            </w:r>
            <w:r>
              <w:rPr>
                <w:spacing w:val="-2"/>
                <w:sz w:val="20"/>
              </w:rPr>
              <w:t xml:space="preserve"> </w:t>
            </w:r>
            <w:r>
              <w:rPr>
                <w:sz w:val="20"/>
              </w:rPr>
              <w:t>and numeracy</w:t>
            </w:r>
          </w:p>
        </w:tc>
        <w:tc>
          <w:tcPr>
            <w:tcW w:w="1376" w:type="dxa"/>
            <w:vAlign w:val="center"/>
          </w:tcPr>
          <w:p w14:paraId="06C47199" w14:textId="77777777" w:rsidR="00966281" w:rsidRDefault="00966281" w:rsidP="00CF0010">
            <w:pPr>
              <w:pStyle w:val="TableParagraph"/>
              <w:jc w:val="center"/>
              <w:rPr>
                <w:rFonts w:ascii="Times New Roman"/>
                <w:sz w:val="18"/>
              </w:rPr>
            </w:pPr>
            <w:r>
              <w:rPr>
                <w:rFonts w:ascii="Wingdings" w:hAnsi="Wingdings"/>
                <w:w w:val="96"/>
                <w:sz w:val="20"/>
              </w:rPr>
              <w:t></w:t>
            </w:r>
          </w:p>
        </w:tc>
        <w:tc>
          <w:tcPr>
            <w:tcW w:w="1100" w:type="dxa"/>
          </w:tcPr>
          <w:p w14:paraId="3946BC12" w14:textId="77777777" w:rsidR="00966281" w:rsidRDefault="00966281" w:rsidP="00CF0010">
            <w:pPr>
              <w:pStyle w:val="TableParagraph"/>
              <w:spacing w:line="220" w:lineRule="exact"/>
              <w:ind w:left="9"/>
              <w:jc w:val="center"/>
              <w:rPr>
                <w:rFonts w:ascii="Wingdings" w:hAnsi="Wingdings"/>
                <w:w w:val="96"/>
                <w:sz w:val="20"/>
              </w:rPr>
            </w:pPr>
          </w:p>
        </w:tc>
      </w:tr>
      <w:tr w:rsidR="00966281" w14:paraId="4B82FC65" w14:textId="77777777" w:rsidTr="00CF0010">
        <w:trPr>
          <w:trHeight w:val="275"/>
        </w:trPr>
        <w:tc>
          <w:tcPr>
            <w:tcW w:w="6737" w:type="dxa"/>
          </w:tcPr>
          <w:p w14:paraId="3274A335" w14:textId="77777777" w:rsidR="00966281" w:rsidRDefault="00966281" w:rsidP="00CF0010">
            <w:pPr>
              <w:pStyle w:val="TableParagraph"/>
              <w:spacing w:line="256" w:lineRule="exact"/>
              <w:ind w:left="18"/>
              <w:rPr>
                <w:sz w:val="20"/>
              </w:rPr>
            </w:pPr>
            <w:r>
              <w:rPr>
                <w:sz w:val="20"/>
              </w:rPr>
              <w:t>Good organization skills</w:t>
            </w:r>
          </w:p>
        </w:tc>
        <w:tc>
          <w:tcPr>
            <w:tcW w:w="1376" w:type="dxa"/>
            <w:vAlign w:val="center"/>
          </w:tcPr>
          <w:p w14:paraId="3FA5EFD0"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5BEDC3F2" w14:textId="77777777" w:rsidR="00966281" w:rsidRDefault="00966281" w:rsidP="00CF0010">
            <w:pPr>
              <w:pStyle w:val="TableParagraph"/>
              <w:spacing w:line="220" w:lineRule="exact"/>
              <w:ind w:left="9"/>
              <w:jc w:val="center"/>
              <w:rPr>
                <w:rFonts w:ascii="Wingdings" w:hAnsi="Wingdings"/>
                <w:w w:val="96"/>
                <w:sz w:val="20"/>
              </w:rPr>
            </w:pPr>
          </w:p>
        </w:tc>
      </w:tr>
      <w:tr w:rsidR="00966281" w14:paraId="2B7076C6" w14:textId="77777777" w:rsidTr="00CF0010">
        <w:trPr>
          <w:trHeight w:val="275"/>
        </w:trPr>
        <w:tc>
          <w:tcPr>
            <w:tcW w:w="6737" w:type="dxa"/>
          </w:tcPr>
          <w:p w14:paraId="7B199497" w14:textId="77777777" w:rsidR="00966281" w:rsidRDefault="00966281" w:rsidP="00CF0010">
            <w:pPr>
              <w:pStyle w:val="TableParagraph"/>
              <w:spacing w:line="256" w:lineRule="exact"/>
              <w:ind w:left="18"/>
              <w:rPr>
                <w:sz w:val="20"/>
              </w:rPr>
            </w:pPr>
            <w:r>
              <w:rPr>
                <w:sz w:val="20"/>
              </w:rPr>
              <w:t>Good motivation skills</w:t>
            </w:r>
          </w:p>
        </w:tc>
        <w:tc>
          <w:tcPr>
            <w:tcW w:w="1376" w:type="dxa"/>
            <w:vAlign w:val="center"/>
          </w:tcPr>
          <w:p w14:paraId="1F666642" w14:textId="77777777" w:rsidR="00966281" w:rsidRDefault="00966281" w:rsidP="00CF0010">
            <w:pPr>
              <w:pStyle w:val="TableParagraph"/>
              <w:jc w:val="center"/>
              <w:rPr>
                <w:rFonts w:ascii="Wingdings" w:hAnsi="Wingdings"/>
                <w:w w:val="96"/>
                <w:sz w:val="20"/>
              </w:rPr>
            </w:pPr>
            <w:r>
              <w:rPr>
                <w:rFonts w:ascii="Wingdings" w:hAnsi="Wingdings"/>
                <w:w w:val="96"/>
                <w:sz w:val="20"/>
              </w:rPr>
              <w:t></w:t>
            </w:r>
          </w:p>
        </w:tc>
        <w:tc>
          <w:tcPr>
            <w:tcW w:w="1100" w:type="dxa"/>
          </w:tcPr>
          <w:p w14:paraId="366DC021" w14:textId="77777777" w:rsidR="00966281" w:rsidRDefault="00966281" w:rsidP="00CF0010">
            <w:pPr>
              <w:pStyle w:val="TableParagraph"/>
              <w:spacing w:line="220" w:lineRule="exact"/>
              <w:ind w:left="9"/>
              <w:jc w:val="center"/>
              <w:rPr>
                <w:rFonts w:ascii="Wingdings" w:hAnsi="Wingdings"/>
                <w:w w:val="96"/>
                <w:sz w:val="20"/>
              </w:rPr>
            </w:pPr>
          </w:p>
        </w:tc>
      </w:tr>
      <w:tr w:rsidR="00966281" w14:paraId="5D6C5C29" w14:textId="77777777" w:rsidTr="00CF0010">
        <w:trPr>
          <w:trHeight w:val="275"/>
        </w:trPr>
        <w:tc>
          <w:tcPr>
            <w:tcW w:w="6737" w:type="dxa"/>
          </w:tcPr>
          <w:p w14:paraId="14895A08" w14:textId="77777777" w:rsidR="00966281" w:rsidRPr="00B8619A" w:rsidRDefault="00966281" w:rsidP="00CF0010">
            <w:pPr>
              <w:pStyle w:val="TableParagraph"/>
              <w:spacing w:line="256" w:lineRule="exact"/>
              <w:ind w:left="18"/>
              <w:rPr>
                <w:sz w:val="20"/>
              </w:rPr>
            </w:pPr>
            <w:r w:rsidRPr="00B8619A">
              <w:rPr>
                <w:sz w:val="20"/>
              </w:rPr>
              <w:t>Be able to establish a rapport with the children and their parents/guardians/carers.</w:t>
            </w:r>
          </w:p>
        </w:tc>
        <w:tc>
          <w:tcPr>
            <w:tcW w:w="1376" w:type="dxa"/>
            <w:vAlign w:val="center"/>
          </w:tcPr>
          <w:p w14:paraId="744F9F0C" w14:textId="77777777" w:rsidR="00966281" w:rsidRPr="006C54F5" w:rsidRDefault="00966281" w:rsidP="00CF0010">
            <w:pPr>
              <w:pStyle w:val="TableParagraph"/>
              <w:jc w:val="center"/>
              <w:rPr>
                <w:rFonts w:ascii="Wingdings" w:hAnsi="Wingdings"/>
                <w:w w:val="96"/>
                <w:sz w:val="20"/>
                <w:highlight w:val="yellow"/>
              </w:rPr>
            </w:pPr>
            <w:r w:rsidRPr="00B8619A">
              <w:rPr>
                <w:rFonts w:ascii="Wingdings" w:hAnsi="Wingdings"/>
                <w:w w:val="96"/>
                <w:sz w:val="20"/>
              </w:rPr>
              <w:t></w:t>
            </w:r>
          </w:p>
        </w:tc>
        <w:tc>
          <w:tcPr>
            <w:tcW w:w="1100" w:type="dxa"/>
          </w:tcPr>
          <w:p w14:paraId="2D958DC4" w14:textId="77777777" w:rsidR="00966281" w:rsidRDefault="00966281" w:rsidP="00CF0010">
            <w:pPr>
              <w:pStyle w:val="TableParagraph"/>
              <w:spacing w:line="220" w:lineRule="exact"/>
              <w:ind w:left="9"/>
              <w:jc w:val="center"/>
              <w:rPr>
                <w:rFonts w:ascii="Wingdings" w:hAnsi="Wingdings"/>
                <w:w w:val="96"/>
                <w:sz w:val="20"/>
              </w:rPr>
            </w:pPr>
          </w:p>
        </w:tc>
      </w:tr>
      <w:tr w:rsidR="00966281" w14:paraId="472A2EEE" w14:textId="77777777" w:rsidTr="00CF0010">
        <w:trPr>
          <w:trHeight w:val="275"/>
        </w:trPr>
        <w:tc>
          <w:tcPr>
            <w:tcW w:w="6737" w:type="dxa"/>
          </w:tcPr>
          <w:p w14:paraId="2118876F" w14:textId="77777777" w:rsidR="00966281" w:rsidRPr="00B8619A" w:rsidRDefault="00966281" w:rsidP="00CF0010">
            <w:pPr>
              <w:pStyle w:val="TableParagraph"/>
              <w:spacing w:line="256" w:lineRule="exact"/>
              <w:ind w:left="18"/>
              <w:rPr>
                <w:sz w:val="20"/>
              </w:rPr>
            </w:pPr>
            <w:r w:rsidRPr="00B8619A">
              <w:rPr>
                <w:sz w:val="20"/>
              </w:rPr>
              <w:t>Demonstrate an understanding of the needs of young children</w:t>
            </w:r>
          </w:p>
        </w:tc>
        <w:tc>
          <w:tcPr>
            <w:tcW w:w="1376" w:type="dxa"/>
            <w:vAlign w:val="center"/>
          </w:tcPr>
          <w:p w14:paraId="45106E70" w14:textId="77777777" w:rsidR="00966281" w:rsidRPr="006C54F5" w:rsidRDefault="00966281" w:rsidP="00CF0010">
            <w:pPr>
              <w:pStyle w:val="TableParagraph"/>
              <w:jc w:val="center"/>
              <w:rPr>
                <w:rFonts w:ascii="Wingdings" w:hAnsi="Wingdings"/>
                <w:w w:val="96"/>
                <w:sz w:val="20"/>
                <w:highlight w:val="yellow"/>
              </w:rPr>
            </w:pPr>
            <w:r w:rsidRPr="00B8619A">
              <w:rPr>
                <w:rFonts w:ascii="Wingdings" w:hAnsi="Wingdings"/>
                <w:w w:val="96"/>
                <w:sz w:val="20"/>
              </w:rPr>
              <w:t></w:t>
            </w:r>
          </w:p>
        </w:tc>
        <w:tc>
          <w:tcPr>
            <w:tcW w:w="1100" w:type="dxa"/>
          </w:tcPr>
          <w:p w14:paraId="2269929C" w14:textId="77777777" w:rsidR="00966281" w:rsidRDefault="00966281" w:rsidP="00CF0010">
            <w:pPr>
              <w:pStyle w:val="TableParagraph"/>
              <w:spacing w:line="220" w:lineRule="exact"/>
              <w:ind w:left="9"/>
              <w:jc w:val="center"/>
              <w:rPr>
                <w:rFonts w:ascii="Wingdings" w:hAnsi="Wingdings"/>
                <w:w w:val="96"/>
                <w:sz w:val="20"/>
              </w:rPr>
            </w:pPr>
          </w:p>
        </w:tc>
      </w:tr>
      <w:tr w:rsidR="00966281" w14:paraId="1F76DD0A" w14:textId="77777777" w:rsidTr="00CF0010">
        <w:trPr>
          <w:trHeight w:val="285"/>
        </w:trPr>
        <w:tc>
          <w:tcPr>
            <w:tcW w:w="6737" w:type="dxa"/>
            <w:shd w:val="clear" w:color="auto" w:fill="D9D9D9"/>
          </w:tcPr>
          <w:p w14:paraId="2ACC513B" w14:textId="77777777" w:rsidR="00966281" w:rsidRDefault="00966281" w:rsidP="00CF0010">
            <w:pPr>
              <w:pStyle w:val="TableParagraph"/>
              <w:spacing w:line="265" w:lineRule="exact"/>
              <w:ind w:left="18"/>
              <w:rPr>
                <w:b/>
                <w:sz w:val="20"/>
              </w:rPr>
            </w:pPr>
          </w:p>
        </w:tc>
        <w:tc>
          <w:tcPr>
            <w:tcW w:w="1376" w:type="dxa"/>
            <w:shd w:val="clear" w:color="auto" w:fill="D9D9D9"/>
          </w:tcPr>
          <w:p w14:paraId="7B54FC8D" w14:textId="77777777" w:rsidR="00966281" w:rsidRDefault="00966281" w:rsidP="00CF0010">
            <w:pPr>
              <w:pStyle w:val="TableParagraph"/>
              <w:rPr>
                <w:rFonts w:ascii="Times New Roman"/>
                <w:sz w:val="18"/>
              </w:rPr>
            </w:pPr>
          </w:p>
        </w:tc>
        <w:tc>
          <w:tcPr>
            <w:tcW w:w="1100" w:type="dxa"/>
            <w:shd w:val="clear" w:color="auto" w:fill="D9D9D9"/>
          </w:tcPr>
          <w:p w14:paraId="0669AF4D" w14:textId="77777777" w:rsidR="00966281" w:rsidRDefault="00966281" w:rsidP="00CF0010">
            <w:pPr>
              <w:pStyle w:val="TableParagraph"/>
              <w:rPr>
                <w:rFonts w:ascii="Times New Roman"/>
                <w:sz w:val="18"/>
              </w:rPr>
            </w:pPr>
          </w:p>
        </w:tc>
      </w:tr>
      <w:tr w:rsidR="00966281" w14:paraId="07A01794" w14:textId="77777777" w:rsidTr="00CF0010">
        <w:trPr>
          <w:trHeight w:val="285"/>
        </w:trPr>
        <w:tc>
          <w:tcPr>
            <w:tcW w:w="6737" w:type="dxa"/>
            <w:shd w:val="clear" w:color="auto" w:fill="D9D9D9"/>
          </w:tcPr>
          <w:p w14:paraId="2E0A87B9" w14:textId="77777777" w:rsidR="00966281" w:rsidRDefault="00966281" w:rsidP="00CF0010">
            <w:pPr>
              <w:pStyle w:val="TableParagraph"/>
              <w:spacing w:line="265" w:lineRule="exact"/>
              <w:ind w:left="18"/>
              <w:rPr>
                <w:b/>
                <w:sz w:val="20"/>
              </w:rPr>
            </w:pPr>
            <w:r>
              <w:rPr>
                <w:b/>
                <w:sz w:val="20"/>
              </w:rPr>
              <w:t>Personal Qualities and Attributes</w:t>
            </w:r>
          </w:p>
        </w:tc>
        <w:tc>
          <w:tcPr>
            <w:tcW w:w="1376" w:type="dxa"/>
            <w:shd w:val="clear" w:color="auto" w:fill="D9D9D9"/>
          </w:tcPr>
          <w:p w14:paraId="65059BCC" w14:textId="77777777" w:rsidR="00966281" w:rsidRDefault="00966281" w:rsidP="00CF0010">
            <w:pPr>
              <w:pStyle w:val="TableParagraph"/>
              <w:rPr>
                <w:rFonts w:ascii="Times New Roman"/>
                <w:sz w:val="18"/>
              </w:rPr>
            </w:pPr>
          </w:p>
        </w:tc>
        <w:tc>
          <w:tcPr>
            <w:tcW w:w="1100" w:type="dxa"/>
            <w:shd w:val="clear" w:color="auto" w:fill="D9D9D9"/>
          </w:tcPr>
          <w:p w14:paraId="2336C7EA" w14:textId="77777777" w:rsidR="00966281" w:rsidRDefault="00966281" w:rsidP="00CF0010">
            <w:pPr>
              <w:pStyle w:val="TableParagraph"/>
              <w:rPr>
                <w:rFonts w:ascii="Times New Roman"/>
                <w:sz w:val="18"/>
              </w:rPr>
            </w:pPr>
          </w:p>
        </w:tc>
      </w:tr>
      <w:tr w:rsidR="00966281" w14:paraId="5996B2C8" w14:textId="77777777" w:rsidTr="00CF0010">
        <w:trPr>
          <w:trHeight w:val="340"/>
        </w:trPr>
        <w:tc>
          <w:tcPr>
            <w:tcW w:w="6737" w:type="dxa"/>
            <w:vAlign w:val="bottom"/>
          </w:tcPr>
          <w:p w14:paraId="23B54BC1" w14:textId="77777777" w:rsidR="00966281" w:rsidRDefault="00966281" w:rsidP="00CF0010">
            <w:pPr>
              <w:pStyle w:val="TableParagraph"/>
              <w:spacing w:before="23"/>
              <w:ind w:left="18"/>
              <w:rPr>
                <w:sz w:val="20"/>
              </w:rPr>
            </w:pPr>
            <w:r>
              <w:rPr>
                <w:sz w:val="20"/>
              </w:rPr>
              <w:t>Initiative,</w:t>
            </w:r>
            <w:r>
              <w:rPr>
                <w:spacing w:val="-4"/>
                <w:sz w:val="20"/>
              </w:rPr>
              <w:t xml:space="preserve"> </w:t>
            </w:r>
            <w:proofErr w:type="gramStart"/>
            <w:r>
              <w:rPr>
                <w:sz w:val="20"/>
              </w:rPr>
              <w:t>flexibility</w:t>
            </w:r>
            <w:proofErr w:type="gramEnd"/>
            <w:r>
              <w:rPr>
                <w:spacing w:val="-2"/>
                <w:sz w:val="20"/>
              </w:rPr>
              <w:t xml:space="preserve"> </w:t>
            </w:r>
            <w:r>
              <w:rPr>
                <w:sz w:val="20"/>
              </w:rPr>
              <w:t>and</w:t>
            </w:r>
            <w:r>
              <w:rPr>
                <w:spacing w:val="-2"/>
                <w:sz w:val="20"/>
              </w:rPr>
              <w:t xml:space="preserve"> </w:t>
            </w:r>
            <w:r>
              <w:rPr>
                <w:sz w:val="20"/>
              </w:rPr>
              <w:t>ability</w:t>
            </w:r>
            <w:r>
              <w:rPr>
                <w:spacing w:val="-2"/>
                <w:sz w:val="20"/>
              </w:rPr>
              <w:t xml:space="preserve"> </w:t>
            </w:r>
            <w:r>
              <w:rPr>
                <w:sz w:val="20"/>
              </w:rPr>
              <w:t>to</w:t>
            </w:r>
            <w:r>
              <w:rPr>
                <w:spacing w:val="-3"/>
                <w:sz w:val="20"/>
              </w:rPr>
              <w:t xml:space="preserve"> </w:t>
            </w:r>
            <w:r>
              <w:rPr>
                <w:sz w:val="20"/>
              </w:rPr>
              <w:t>work</w:t>
            </w:r>
            <w:r>
              <w:rPr>
                <w:spacing w:val="-1"/>
                <w:sz w:val="20"/>
              </w:rPr>
              <w:t xml:space="preserve"> </w:t>
            </w:r>
            <w:r>
              <w:rPr>
                <w:sz w:val="20"/>
              </w:rPr>
              <w:t>independently</w:t>
            </w:r>
          </w:p>
        </w:tc>
        <w:tc>
          <w:tcPr>
            <w:tcW w:w="1376" w:type="dxa"/>
            <w:vAlign w:val="center"/>
          </w:tcPr>
          <w:p w14:paraId="7D27ED6C" w14:textId="77777777" w:rsidR="00966281" w:rsidRDefault="00966281" w:rsidP="00CF0010">
            <w:pPr>
              <w:pStyle w:val="TableParagraph"/>
              <w:spacing w:before="26"/>
              <w:ind w:left="60"/>
              <w:jc w:val="center"/>
              <w:rPr>
                <w:rFonts w:ascii="Wingdings" w:hAnsi="Wingdings"/>
                <w:sz w:val="20"/>
              </w:rPr>
            </w:pPr>
            <w:r>
              <w:rPr>
                <w:rFonts w:ascii="Wingdings" w:hAnsi="Wingdings"/>
                <w:w w:val="96"/>
                <w:sz w:val="20"/>
              </w:rPr>
              <w:t></w:t>
            </w:r>
          </w:p>
        </w:tc>
        <w:tc>
          <w:tcPr>
            <w:tcW w:w="1100" w:type="dxa"/>
            <w:vAlign w:val="center"/>
          </w:tcPr>
          <w:p w14:paraId="7FCC3EEB" w14:textId="77777777" w:rsidR="00966281" w:rsidRDefault="00966281" w:rsidP="00CF0010">
            <w:pPr>
              <w:pStyle w:val="TableParagraph"/>
              <w:jc w:val="center"/>
              <w:rPr>
                <w:rFonts w:ascii="Times New Roman"/>
                <w:sz w:val="18"/>
              </w:rPr>
            </w:pPr>
          </w:p>
        </w:tc>
      </w:tr>
      <w:tr w:rsidR="00966281" w14:paraId="775E63C6" w14:textId="77777777" w:rsidTr="00CF0010">
        <w:trPr>
          <w:trHeight w:val="290"/>
        </w:trPr>
        <w:tc>
          <w:tcPr>
            <w:tcW w:w="6737" w:type="dxa"/>
            <w:vAlign w:val="bottom"/>
          </w:tcPr>
          <w:p w14:paraId="055594C7" w14:textId="77777777" w:rsidR="00966281" w:rsidRDefault="00966281" w:rsidP="00CF0010">
            <w:pPr>
              <w:pStyle w:val="TableParagraph"/>
              <w:spacing w:before="19" w:line="251" w:lineRule="exact"/>
              <w:ind w:left="18"/>
              <w:rPr>
                <w:sz w:val="20"/>
              </w:rPr>
            </w:pPr>
            <w:r>
              <w:rPr>
                <w:sz w:val="20"/>
              </w:rPr>
              <w:t>Commitment</w:t>
            </w:r>
            <w:r>
              <w:rPr>
                <w:spacing w:val="-4"/>
                <w:sz w:val="20"/>
              </w:rPr>
              <w:t xml:space="preserve"> </w:t>
            </w:r>
            <w:r>
              <w:rPr>
                <w:sz w:val="20"/>
              </w:rPr>
              <w:t>to</w:t>
            </w:r>
            <w:r>
              <w:rPr>
                <w:spacing w:val="-2"/>
                <w:sz w:val="20"/>
              </w:rPr>
              <w:t xml:space="preserve"> </w:t>
            </w:r>
            <w:r>
              <w:rPr>
                <w:sz w:val="20"/>
              </w:rPr>
              <w:t>equal</w:t>
            </w:r>
            <w:r>
              <w:rPr>
                <w:spacing w:val="-2"/>
                <w:sz w:val="20"/>
              </w:rPr>
              <w:t xml:space="preserve"> </w:t>
            </w:r>
            <w:r>
              <w:rPr>
                <w:sz w:val="20"/>
              </w:rPr>
              <w:t>opportunities</w:t>
            </w:r>
          </w:p>
        </w:tc>
        <w:tc>
          <w:tcPr>
            <w:tcW w:w="1376" w:type="dxa"/>
            <w:vAlign w:val="center"/>
          </w:tcPr>
          <w:p w14:paraId="3F393BE8" w14:textId="77777777" w:rsidR="00966281" w:rsidRDefault="00966281" w:rsidP="00CF0010">
            <w:pPr>
              <w:pStyle w:val="TableParagraph"/>
              <w:spacing w:before="29"/>
              <w:ind w:left="60"/>
              <w:jc w:val="center"/>
              <w:rPr>
                <w:rFonts w:ascii="Wingdings" w:hAnsi="Wingdings"/>
                <w:sz w:val="20"/>
              </w:rPr>
            </w:pPr>
            <w:r>
              <w:rPr>
                <w:rFonts w:ascii="Wingdings" w:hAnsi="Wingdings"/>
                <w:w w:val="96"/>
                <w:sz w:val="20"/>
              </w:rPr>
              <w:t></w:t>
            </w:r>
          </w:p>
        </w:tc>
        <w:tc>
          <w:tcPr>
            <w:tcW w:w="1100" w:type="dxa"/>
            <w:vAlign w:val="center"/>
          </w:tcPr>
          <w:p w14:paraId="11BC142B" w14:textId="77777777" w:rsidR="00966281" w:rsidRDefault="00966281" w:rsidP="00CF0010">
            <w:pPr>
              <w:pStyle w:val="TableParagraph"/>
              <w:jc w:val="center"/>
              <w:rPr>
                <w:rFonts w:ascii="Times New Roman"/>
                <w:sz w:val="18"/>
              </w:rPr>
            </w:pPr>
          </w:p>
        </w:tc>
      </w:tr>
      <w:tr w:rsidR="00966281" w14:paraId="2FFEB9AC" w14:textId="77777777" w:rsidTr="00CF0010">
        <w:trPr>
          <w:trHeight w:val="381"/>
        </w:trPr>
        <w:tc>
          <w:tcPr>
            <w:tcW w:w="6737" w:type="dxa"/>
            <w:vAlign w:val="bottom"/>
          </w:tcPr>
          <w:p w14:paraId="7B269EEF" w14:textId="77777777" w:rsidR="00966281" w:rsidRDefault="00966281" w:rsidP="00CF0010">
            <w:pPr>
              <w:pStyle w:val="TableParagraph"/>
              <w:spacing w:before="24"/>
              <w:ind w:left="18"/>
              <w:rPr>
                <w:sz w:val="20"/>
              </w:rPr>
            </w:pPr>
            <w:r>
              <w:rPr>
                <w:sz w:val="20"/>
              </w:rPr>
              <w:t>Commitment</w:t>
            </w:r>
            <w:r>
              <w:rPr>
                <w:spacing w:val="-6"/>
                <w:sz w:val="20"/>
              </w:rPr>
              <w:t xml:space="preserve"> </w:t>
            </w:r>
            <w:r>
              <w:rPr>
                <w:sz w:val="20"/>
              </w:rPr>
              <w:t>to</w:t>
            </w:r>
            <w:r>
              <w:rPr>
                <w:spacing w:val="-4"/>
                <w:sz w:val="20"/>
              </w:rPr>
              <w:t xml:space="preserve"> </w:t>
            </w:r>
            <w:r>
              <w:rPr>
                <w:sz w:val="20"/>
              </w:rPr>
              <w:t>Safeguarding</w:t>
            </w:r>
          </w:p>
        </w:tc>
        <w:tc>
          <w:tcPr>
            <w:tcW w:w="1376" w:type="dxa"/>
            <w:vAlign w:val="center"/>
          </w:tcPr>
          <w:p w14:paraId="13AC2858" w14:textId="77777777" w:rsidR="00966281" w:rsidRDefault="00966281" w:rsidP="00CF0010">
            <w:pPr>
              <w:pStyle w:val="TableParagraph"/>
              <w:spacing w:before="139"/>
              <w:ind w:left="60"/>
              <w:jc w:val="center"/>
              <w:rPr>
                <w:rFonts w:ascii="Wingdings" w:hAnsi="Wingdings"/>
                <w:sz w:val="20"/>
              </w:rPr>
            </w:pPr>
            <w:r>
              <w:rPr>
                <w:rFonts w:ascii="Wingdings" w:hAnsi="Wingdings"/>
                <w:w w:val="96"/>
                <w:sz w:val="20"/>
              </w:rPr>
              <w:t></w:t>
            </w:r>
          </w:p>
        </w:tc>
        <w:tc>
          <w:tcPr>
            <w:tcW w:w="1100" w:type="dxa"/>
            <w:vAlign w:val="center"/>
          </w:tcPr>
          <w:p w14:paraId="4E9472A3" w14:textId="77777777" w:rsidR="00966281" w:rsidRDefault="00966281" w:rsidP="00CF0010">
            <w:pPr>
              <w:pStyle w:val="TableParagraph"/>
              <w:jc w:val="center"/>
              <w:rPr>
                <w:rFonts w:ascii="Times New Roman"/>
                <w:sz w:val="18"/>
              </w:rPr>
            </w:pPr>
          </w:p>
        </w:tc>
      </w:tr>
      <w:tr w:rsidR="00966281" w14:paraId="3B803CA3" w14:textId="77777777" w:rsidTr="00CF0010">
        <w:trPr>
          <w:trHeight w:val="306"/>
        </w:trPr>
        <w:tc>
          <w:tcPr>
            <w:tcW w:w="6737" w:type="dxa"/>
            <w:vAlign w:val="bottom"/>
          </w:tcPr>
          <w:p w14:paraId="5A25C8E2" w14:textId="77777777" w:rsidR="00966281" w:rsidRDefault="00966281" w:rsidP="00CF0010">
            <w:pPr>
              <w:pStyle w:val="TableParagraph"/>
              <w:spacing w:before="19" w:line="268" w:lineRule="exact"/>
              <w:ind w:left="18"/>
              <w:rPr>
                <w:sz w:val="20"/>
              </w:rPr>
            </w:pPr>
            <w:r>
              <w:rPr>
                <w:sz w:val="20"/>
              </w:rPr>
              <w:t>Caring</w:t>
            </w:r>
            <w:r>
              <w:rPr>
                <w:spacing w:val="-5"/>
                <w:sz w:val="20"/>
              </w:rPr>
              <w:t xml:space="preserve"> </w:t>
            </w:r>
            <w:r>
              <w:rPr>
                <w:sz w:val="20"/>
              </w:rPr>
              <w:t>and</w:t>
            </w:r>
            <w:r>
              <w:rPr>
                <w:spacing w:val="-4"/>
                <w:sz w:val="20"/>
              </w:rPr>
              <w:t xml:space="preserve"> </w:t>
            </w:r>
            <w:r>
              <w:rPr>
                <w:sz w:val="20"/>
              </w:rPr>
              <w:t xml:space="preserve">positive </w:t>
            </w:r>
          </w:p>
        </w:tc>
        <w:tc>
          <w:tcPr>
            <w:tcW w:w="1376" w:type="dxa"/>
            <w:vAlign w:val="center"/>
          </w:tcPr>
          <w:p w14:paraId="7698784A" w14:textId="77777777" w:rsidR="00966281" w:rsidRDefault="00966281" w:rsidP="00CF0010">
            <w:pPr>
              <w:pStyle w:val="TableParagraph"/>
              <w:spacing w:before="21"/>
              <w:ind w:left="60"/>
              <w:jc w:val="center"/>
              <w:rPr>
                <w:rFonts w:ascii="Wingdings" w:hAnsi="Wingdings"/>
                <w:sz w:val="20"/>
              </w:rPr>
            </w:pPr>
            <w:r>
              <w:rPr>
                <w:rFonts w:ascii="Wingdings" w:hAnsi="Wingdings"/>
                <w:w w:val="96"/>
                <w:sz w:val="20"/>
              </w:rPr>
              <w:t></w:t>
            </w:r>
          </w:p>
        </w:tc>
        <w:tc>
          <w:tcPr>
            <w:tcW w:w="1100" w:type="dxa"/>
            <w:vAlign w:val="center"/>
          </w:tcPr>
          <w:p w14:paraId="524BA831" w14:textId="77777777" w:rsidR="00966281" w:rsidRDefault="00966281" w:rsidP="00CF0010">
            <w:pPr>
              <w:pStyle w:val="TableParagraph"/>
              <w:jc w:val="center"/>
              <w:rPr>
                <w:rFonts w:ascii="Times New Roman"/>
                <w:sz w:val="18"/>
              </w:rPr>
            </w:pPr>
          </w:p>
        </w:tc>
      </w:tr>
      <w:tr w:rsidR="00966281" w14:paraId="3AD60059" w14:textId="77777777" w:rsidTr="00CF0010">
        <w:trPr>
          <w:trHeight w:val="410"/>
        </w:trPr>
        <w:tc>
          <w:tcPr>
            <w:tcW w:w="6737" w:type="dxa"/>
            <w:vAlign w:val="bottom"/>
          </w:tcPr>
          <w:p w14:paraId="41A31514" w14:textId="77777777" w:rsidR="00966281" w:rsidRDefault="00966281" w:rsidP="00CF0010">
            <w:pPr>
              <w:pStyle w:val="TableParagraph"/>
              <w:spacing w:before="21"/>
              <w:ind w:left="18"/>
              <w:rPr>
                <w:sz w:val="20"/>
              </w:rPr>
            </w:pPr>
            <w:r>
              <w:rPr>
                <w:sz w:val="20"/>
              </w:rPr>
              <w:t>Reflect</w:t>
            </w:r>
            <w:r>
              <w:rPr>
                <w:spacing w:val="-5"/>
                <w:sz w:val="20"/>
              </w:rPr>
              <w:t xml:space="preserve"> </w:t>
            </w:r>
            <w:r>
              <w:rPr>
                <w:sz w:val="20"/>
              </w:rPr>
              <w:t>on</w:t>
            </w:r>
            <w:r>
              <w:rPr>
                <w:spacing w:val="-3"/>
                <w:sz w:val="20"/>
              </w:rPr>
              <w:t xml:space="preserve"> </w:t>
            </w:r>
            <w:r>
              <w:rPr>
                <w:sz w:val="20"/>
              </w:rPr>
              <w:t>and</w:t>
            </w:r>
            <w:r>
              <w:rPr>
                <w:spacing w:val="-4"/>
                <w:sz w:val="20"/>
              </w:rPr>
              <w:t xml:space="preserve"> </w:t>
            </w:r>
            <w:r>
              <w:rPr>
                <w:sz w:val="20"/>
              </w:rPr>
              <w:t>develop</w:t>
            </w:r>
            <w:r>
              <w:rPr>
                <w:spacing w:val="-3"/>
                <w:sz w:val="20"/>
              </w:rPr>
              <w:t xml:space="preserve"> </w:t>
            </w:r>
            <w:r>
              <w:rPr>
                <w:sz w:val="20"/>
              </w:rPr>
              <w:t>professional</w:t>
            </w:r>
            <w:r>
              <w:rPr>
                <w:spacing w:val="-5"/>
                <w:sz w:val="20"/>
              </w:rPr>
              <w:t xml:space="preserve"> </w:t>
            </w:r>
            <w:r>
              <w:rPr>
                <w:sz w:val="20"/>
              </w:rPr>
              <w:t>practice</w:t>
            </w:r>
          </w:p>
        </w:tc>
        <w:tc>
          <w:tcPr>
            <w:tcW w:w="1376" w:type="dxa"/>
            <w:vAlign w:val="center"/>
          </w:tcPr>
          <w:p w14:paraId="286C6E45" w14:textId="77777777" w:rsidR="00966281" w:rsidRDefault="00966281" w:rsidP="00CF0010">
            <w:pPr>
              <w:pStyle w:val="TableParagraph"/>
              <w:spacing w:before="156"/>
              <w:ind w:left="60"/>
              <w:jc w:val="center"/>
              <w:rPr>
                <w:rFonts w:ascii="Wingdings" w:hAnsi="Wingdings"/>
                <w:sz w:val="20"/>
              </w:rPr>
            </w:pPr>
            <w:r>
              <w:rPr>
                <w:rFonts w:ascii="Wingdings" w:hAnsi="Wingdings"/>
                <w:w w:val="96"/>
                <w:sz w:val="20"/>
              </w:rPr>
              <w:t></w:t>
            </w:r>
          </w:p>
        </w:tc>
        <w:tc>
          <w:tcPr>
            <w:tcW w:w="1100" w:type="dxa"/>
            <w:vAlign w:val="center"/>
          </w:tcPr>
          <w:p w14:paraId="62CF03EA" w14:textId="77777777" w:rsidR="00966281" w:rsidRDefault="00966281" w:rsidP="00CF0010">
            <w:pPr>
              <w:pStyle w:val="TableParagraph"/>
              <w:jc w:val="center"/>
              <w:rPr>
                <w:rFonts w:ascii="Times New Roman"/>
                <w:sz w:val="18"/>
              </w:rPr>
            </w:pPr>
          </w:p>
        </w:tc>
      </w:tr>
      <w:tr w:rsidR="00966281" w14:paraId="3ED94C7A" w14:textId="77777777" w:rsidTr="00CF0010">
        <w:trPr>
          <w:trHeight w:val="381"/>
        </w:trPr>
        <w:tc>
          <w:tcPr>
            <w:tcW w:w="6737" w:type="dxa"/>
            <w:vAlign w:val="bottom"/>
          </w:tcPr>
          <w:p w14:paraId="3ED83617" w14:textId="77777777" w:rsidR="00966281" w:rsidRDefault="00966281" w:rsidP="00CF0010">
            <w:pPr>
              <w:pStyle w:val="TableParagraph"/>
              <w:spacing w:before="2"/>
              <w:ind w:left="18"/>
              <w:rPr>
                <w:sz w:val="20"/>
              </w:rPr>
            </w:pPr>
            <w:r>
              <w:rPr>
                <w:sz w:val="20"/>
              </w:rPr>
              <w:t>Interacting</w:t>
            </w:r>
            <w:r>
              <w:rPr>
                <w:spacing w:val="-5"/>
                <w:sz w:val="20"/>
              </w:rPr>
              <w:t xml:space="preserve"> </w:t>
            </w:r>
            <w:r>
              <w:rPr>
                <w:sz w:val="20"/>
              </w:rPr>
              <w:t>professionally</w:t>
            </w:r>
            <w:r>
              <w:rPr>
                <w:spacing w:val="-3"/>
                <w:sz w:val="20"/>
              </w:rPr>
              <w:t xml:space="preserve"> </w:t>
            </w:r>
            <w:r>
              <w:rPr>
                <w:sz w:val="20"/>
              </w:rPr>
              <w:t>with</w:t>
            </w:r>
            <w:r>
              <w:rPr>
                <w:spacing w:val="-4"/>
                <w:sz w:val="20"/>
              </w:rPr>
              <w:t xml:space="preserve"> </w:t>
            </w:r>
            <w:r>
              <w:rPr>
                <w:sz w:val="20"/>
              </w:rPr>
              <w:t>colleagues</w:t>
            </w:r>
            <w:r>
              <w:rPr>
                <w:spacing w:val="-3"/>
                <w:sz w:val="20"/>
              </w:rPr>
              <w:t xml:space="preserve"> </w:t>
            </w:r>
            <w:r>
              <w:rPr>
                <w:sz w:val="20"/>
              </w:rPr>
              <w:t>and</w:t>
            </w:r>
            <w:r>
              <w:rPr>
                <w:spacing w:val="-4"/>
                <w:sz w:val="20"/>
              </w:rPr>
              <w:t xml:space="preserve"> </w:t>
            </w:r>
            <w:r>
              <w:rPr>
                <w:sz w:val="20"/>
              </w:rPr>
              <w:t>parents</w:t>
            </w:r>
          </w:p>
        </w:tc>
        <w:tc>
          <w:tcPr>
            <w:tcW w:w="1376" w:type="dxa"/>
            <w:vAlign w:val="center"/>
          </w:tcPr>
          <w:p w14:paraId="079FEF71" w14:textId="77777777" w:rsidR="00966281" w:rsidRDefault="00966281" w:rsidP="00CF0010">
            <w:pPr>
              <w:pStyle w:val="TableParagraph"/>
              <w:spacing w:before="139"/>
              <w:ind w:left="60"/>
              <w:jc w:val="center"/>
              <w:rPr>
                <w:rFonts w:ascii="Wingdings" w:hAnsi="Wingdings"/>
                <w:sz w:val="20"/>
              </w:rPr>
            </w:pPr>
            <w:r>
              <w:rPr>
                <w:rFonts w:ascii="Wingdings" w:hAnsi="Wingdings"/>
                <w:w w:val="96"/>
                <w:sz w:val="20"/>
              </w:rPr>
              <w:t></w:t>
            </w:r>
          </w:p>
        </w:tc>
        <w:tc>
          <w:tcPr>
            <w:tcW w:w="1100" w:type="dxa"/>
            <w:vAlign w:val="center"/>
          </w:tcPr>
          <w:p w14:paraId="1DB188C9" w14:textId="77777777" w:rsidR="00966281" w:rsidRDefault="00966281" w:rsidP="00CF0010">
            <w:pPr>
              <w:pStyle w:val="TableParagraph"/>
              <w:jc w:val="center"/>
              <w:rPr>
                <w:rFonts w:ascii="Times New Roman"/>
                <w:sz w:val="18"/>
              </w:rPr>
            </w:pPr>
          </w:p>
        </w:tc>
      </w:tr>
      <w:tr w:rsidR="00966281" w14:paraId="046011F2" w14:textId="77777777" w:rsidTr="00CF0010">
        <w:trPr>
          <w:trHeight w:val="290"/>
        </w:trPr>
        <w:tc>
          <w:tcPr>
            <w:tcW w:w="6737" w:type="dxa"/>
            <w:vAlign w:val="bottom"/>
          </w:tcPr>
          <w:p w14:paraId="3157CCC6" w14:textId="77777777" w:rsidR="00966281" w:rsidRDefault="00966281" w:rsidP="00CF0010">
            <w:pPr>
              <w:pStyle w:val="TableParagraph"/>
              <w:spacing w:before="19" w:line="251" w:lineRule="exact"/>
              <w:ind w:left="4"/>
              <w:rPr>
                <w:sz w:val="20"/>
              </w:rPr>
            </w:pPr>
            <w:r>
              <w:rPr>
                <w:sz w:val="20"/>
              </w:rPr>
              <w:t>Excellent rapport building with young children</w:t>
            </w:r>
          </w:p>
        </w:tc>
        <w:tc>
          <w:tcPr>
            <w:tcW w:w="1376" w:type="dxa"/>
            <w:vAlign w:val="center"/>
          </w:tcPr>
          <w:p w14:paraId="1057835A" w14:textId="77777777" w:rsidR="00966281" w:rsidRDefault="00966281" w:rsidP="00CF0010">
            <w:pPr>
              <w:pStyle w:val="TableParagraph"/>
              <w:spacing w:before="29"/>
              <w:ind w:left="60"/>
              <w:jc w:val="center"/>
              <w:rPr>
                <w:rFonts w:ascii="Wingdings" w:hAnsi="Wingdings"/>
                <w:sz w:val="20"/>
              </w:rPr>
            </w:pPr>
            <w:r>
              <w:rPr>
                <w:rFonts w:ascii="Wingdings" w:hAnsi="Wingdings"/>
                <w:w w:val="96"/>
                <w:sz w:val="20"/>
              </w:rPr>
              <w:t></w:t>
            </w:r>
          </w:p>
        </w:tc>
        <w:tc>
          <w:tcPr>
            <w:tcW w:w="1100" w:type="dxa"/>
            <w:vAlign w:val="center"/>
          </w:tcPr>
          <w:p w14:paraId="0856C8C0" w14:textId="77777777" w:rsidR="00966281" w:rsidRDefault="00966281" w:rsidP="00CF0010">
            <w:pPr>
              <w:pStyle w:val="TableParagraph"/>
              <w:jc w:val="center"/>
              <w:rPr>
                <w:rFonts w:ascii="Times New Roman"/>
                <w:sz w:val="18"/>
              </w:rPr>
            </w:pPr>
          </w:p>
        </w:tc>
      </w:tr>
      <w:tr w:rsidR="00966281" w14:paraId="4C4505A5" w14:textId="77777777" w:rsidTr="00CF0010">
        <w:trPr>
          <w:trHeight w:val="412"/>
        </w:trPr>
        <w:tc>
          <w:tcPr>
            <w:tcW w:w="6737" w:type="dxa"/>
            <w:vAlign w:val="bottom"/>
          </w:tcPr>
          <w:p w14:paraId="749D1A1F" w14:textId="77777777" w:rsidR="00966281" w:rsidRDefault="00966281" w:rsidP="00CF0010">
            <w:pPr>
              <w:pStyle w:val="TableParagraph"/>
              <w:spacing w:before="21"/>
              <w:ind w:left="18"/>
              <w:rPr>
                <w:sz w:val="20"/>
              </w:rPr>
            </w:pPr>
            <w:r>
              <w:rPr>
                <w:sz w:val="20"/>
              </w:rPr>
              <w:t>Ability</w:t>
            </w:r>
            <w:r>
              <w:rPr>
                <w:spacing w:val="-2"/>
                <w:sz w:val="20"/>
              </w:rPr>
              <w:t xml:space="preserve"> </w:t>
            </w:r>
            <w:r>
              <w:rPr>
                <w:sz w:val="20"/>
              </w:rPr>
              <w:t>to</w:t>
            </w:r>
            <w:r>
              <w:rPr>
                <w:spacing w:val="-2"/>
                <w:sz w:val="20"/>
              </w:rPr>
              <w:t xml:space="preserve"> </w:t>
            </w:r>
            <w:r>
              <w:rPr>
                <w:sz w:val="20"/>
              </w:rPr>
              <w:t>work</w:t>
            </w:r>
            <w:r>
              <w:rPr>
                <w:spacing w:val="-1"/>
                <w:sz w:val="20"/>
              </w:rPr>
              <w:t xml:space="preserve"> </w:t>
            </w:r>
            <w:r>
              <w:rPr>
                <w:sz w:val="20"/>
              </w:rPr>
              <w:t>as part</w:t>
            </w:r>
            <w:r>
              <w:rPr>
                <w:spacing w:val="-3"/>
                <w:sz w:val="20"/>
              </w:rPr>
              <w:t xml:space="preserve"> </w:t>
            </w:r>
            <w:r>
              <w:rPr>
                <w:sz w:val="20"/>
              </w:rPr>
              <w:t>of</w:t>
            </w:r>
            <w:r>
              <w:rPr>
                <w:spacing w:val="-2"/>
                <w:sz w:val="20"/>
              </w:rPr>
              <w:t xml:space="preserve"> </w:t>
            </w:r>
            <w:r>
              <w:rPr>
                <w:sz w:val="20"/>
              </w:rPr>
              <w:t>a team</w:t>
            </w:r>
          </w:p>
        </w:tc>
        <w:tc>
          <w:tcPr>
            <w:tcW w:w="1376" w:type="dxa"/>
            <w:vAlign w:val="center"/>
          </w:tcPr>
          <w:p w14:paraId="4A0013B8" w14:textId="77777777" w:rsidR="00966281" w:rsidRDefault="00966281" w:rsidP="00CF0010">
            <w:pPr>
              <w:pStyle w:val="TableParagraph"/>
              <w:spacing w:before="156"/>
              <w:ind w:left="60"/>
              <w:jc w:val="center"/>
              <w:rPr>
                <w:rFonts w:ascii="Wingdings" w:hAnsi="Wingdings"/>
                <w:sz w:val="20"/>
              </w:rPr>
            </w:pPr>
            <w:r>
              <w:rPr>
                <w:rFonts w:ascii="Wingdings" w:hAnsi="Wingdings"/>
                <w:w w:val="96"/>
                <w:sz w:val="20"/>
              </w:rPr>
              <w:t></w:t>
            </w:r>
          </w:p>
        </w:tc>
        <w:tc>
          <w:tcPr>
            <w:tcW w:w="1100" w:type="dxa"/>
            <w:vAlign w:val="center"/>
          </w:tcPr>
          <w:p w14:paraId="00014873" w14:textId="77777777" w:rsidR="00966281" w:rsidRDefault="00966281" w:rsidP="00CF0010">
            <w:pPr>
              <w:pStyle w:val="TableParagraph"/>
              <w:jc w:val="center"/>
              <w:rPr>
                <w:rFonts w:ascii="Times New Roman"/>
                <w:sz w:val="18"/>
              </w:rPr>
            </w:pPr>
          </w:p>
        </w:tc>
      </w:tr>
      <w:tr w:rsidR="00966281" w14:paraId="2C03C06E" w14:textId="77777777" w:rsidTr="00CF0010">
        <w:trPr>
          <w:trHeight w:val="410"/>
        </w:trPr>
        <w:tc>
          <w:tcPr>
            <w:tcW w:w="6737" w:type="dxa"/>
            <w:vAlign w:val="bottom"/>
          </w:tcPr>
          <w:p w14:paraId="71DAC2C0" w14:textId="77777777" w:rsidR="00966281" w:rsidRPr="00B8619A" w:rsidRDefault="00966281" w:rsidP="00CF0010">
            <w:pPr>
              <w:pStyle w:val="TableParagraph"/>
              <w:spacing w:line="272" w:lineRule="exact"/>
              <w:ind w:left="4"/>
              <w:rPr>
                <w:sz w:val="20"/>
              </w:rPr>
            </w:pPr>
            <w:r w:rsidRPr="00B8619A">
              <w:rPr>
                <w:sz w:val="20"/>
              </w:rPr>
              <w:t>Open minded and flexible</w:t>
            </w:r>
          </w:p>
        </w:tc>
        <w:tc>
          <w:tcPr>
            <w:tcW w:w="1376" w:type="dxa"/>
            <w:vAlign w:val="center"/>
          </w:tcPr>
          <w:p w14:paraId="706E3C81" w14:textId="77777777" w:rsidR="00966281" w:rsidRDefault="00966281" w:rsidP="00CF0010">
            <w:pPr>
              <w:pStyle w:val="TableParagraph"/>
              <w:spacing w:line="215"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50140B56" w14:textId="77777777" w:rsidR="00966281" w:rsidRDefault="00966281" w:rsidP="00CF0010">
            <w:pPr>
              <w:pStyle w:val="TableParagraph"/>
              <w:jc w:val="center"/>
              <w:rPr>
                <w:rFonts w:ascii="Times New Roman"/>
                <w:sz w:val="18"/>
              </w:rPr>
            </w:pPr>
          </w:p>
        </w:tc>
      </w:tr>
      <w:tr w:rsidR="00966281" w14:paraId="159E1A3F" w14:textId="77777777" w:rsidTr="00CF0010">
        <w:trPr>
          <w:trHeight w:val="410"/>
        </w:trPr>
        <w:tc>
          <w:tcPr>
            <w:tcW w:w="6737" w:type="dxa"/>
            <w:vAlign w:val="bottom"/>
          </w:tcPr>
          <w:p w14:paraId="26F9FBCD" w14:textId="77777777" w:rsidR="00966281" w:rsidRPr="00B8619A" w:rsidRDefault="00966281" w:rsidP="00CF0010">
            <w:pPr>
              <w:pStyle w:val="TableParagraph"/>
              <w:spacing w:line="272" w:lineRule="exact"/>
              <w:ind w:left="4"/>
              <w:rPr>
                <w:sz w:val="20"/>
              </w:rPr>
            </w:pPr>
            <w:r w:rsidRPr="00B8619A">
              <w:rPr>
                <w:sz w:val="20"/>
              </w:rPr>
              <w:t>Ability to follow instructions or work on own initiative as necessary</w:t>
            </w:r>
          </w:p>
        </w:tc>
        <w:tc>
          <w:tcPr>
            <w:tcW w:w="1376" w:type="dxa"/>
            <w:vAlign w:val="center"/>
          </w:tcPr>
          <w:p w14:paraId="5F3DB805" w14:textId="77777777" w:rsidR="00966281" w:rsidRDefault="00966281" w:rsidP="00CF0010">
            <w:pPr>
              <w:pStyle w:val="TableParagraph"/>
              <w:spacing w:line="215" w:lineRule="exact"/>
              <w:ind w:left="41"/>
              <w:jc w:val="center"/>
              <w:rPr>
                <w:rFonts w:ascii="Wingdings" w:hAnsi="Wingdings"/>
                <w:w w:val="96"/>
                <w:sz w:val="20"/>
              </w:rPr>
            </w:pPr>
            <w:r w:rsidRPr="00B8619A">
              <w:rPr>
                <w:rFonts w:ascii="Wingdings" w:hAnsi="Wingdings"/>
                <w:w w:val="96"/>
                <w:sz w:val="20"/>
              </w:rPr>
              <w:t></w:t>
            </w:r>
          </w:p>
        </w:tc>
        <w:tc>
          <w:tcPr>
            <w:tcW w:w="1100" w:type="dxa"/>
            <w:vAlign w:val="center"/>
          </w:tcPr>
          <w:p w14:paraId="5DC97BC5" w14:textId="77777777" w:rsidR="00966281" w:rsidRDefault="00966281" w:rsidP="00CF0010">
            <w:pPr>
              <w:pStyle w:val="TableParagraph"/>
              <w:jc w:val="center"/>
              <w:rPr>
                <w:rFonts w:ascii="Times New Roman"/>
                <w:sz w:val="18"/>
              </w:rPr>
            </w:pPr>
          </w:p>
        </w:tc>
      </w:tr>
    </w:tbl>
    <w:p w14:paraId="6D61A904" w14:textId="77777777" w:rsidR="00966281" w:rsidRDefault="00966281" w:rsidP="00966281">
      <w:pPr>
        <w:ind w:left="142" w:right="355"/>
        <w:jc w:val="both"/>
        <w:rPr>
          <w:b/>
          <w:bCs/>
          <w:sz w:val="56"/>
          <w:szCs w:val="52"/>
        </w:rPr>
      </w:pPr>
    </w:p>
    <w:p w14:paraId="569DFF41" w14:textId="1C084901" w:rsidR="00966281" w:rsidRPr="0057246C" w:rsidRDefault="00966281" w:rsidP="00966281">
      <w:pPr>
        <w:ind w:left="142" w:right="355"/>
        <w:jc w:val="both"/>
        <w:rPr>
          <w:rFonts w:asciiTheme="minorHAnsi" w:hAnsiTheme="minorHAnsi" w:cstheme="minorHAnsi"/>
          <w:b/>
          <w:bCs/>
          <w:sz w:val="56"/>
          <w:szCs w:val="52"/>
        </w:rPr>
      </w:pPr>
      <w:r w:rsidRPr="0057246C">
        <w:rPr>
          <w:rFonts w:asciiTheme="minorHAnsi" w:hAnsiTheme="minorHAnsi" w:cstheme="minorHAnsi"/>
          <w:b/>
          <w:bCs/>
          <w:sz w:val="56"/>
          <w:szCs w:val="52"/>
        </w:rPr>
        <w:t xml:space="preserve">Safer Recruitment </w:t>
      </w:r>
    </w:p>
    <w:p w14:paraId="065643BF" w14:textId="77777777" w:rsidR="00966281" w:rsidRDefault="00966281" w:rsidP="00966281">
      <w:pPr>
        <w:ind w:left="142" w:right="355"/>
        <w:jc w:val="both"/>
      </w:pPr>
    </w:p>
    <w:p w14:paraId="3671B5C7" w14:textId="04EFACB8" w:rsidR="00966281" w:rsidRPr="0057246C" w:rsidRDefault="0057246C" w:rsidP="00966281">
      <w:pPr>
        <w:ind w:left="142" w:right="355"/>
        <w:jc w:val="both"/>
        <w:rPr>
          <w:rFonts w:asciiTheme="minorHAnsi" w:hAnsiTheme="minorHAnsi" w:cstheme="minorHAnsi"/>
          <w:sz w:val="22"/>
          <w:szCs w:val="22"/>
        </w:rPr>
      </w:pPr>
      <w:r>
        <w:rPr>
          <w:rFonts w:asciiTheme="minorHAnsi" w:hAnsiTheme="minorHAnsi" w:cstheme="minorHAnsi"/>
          <w:sz w:val="22"/>
          <w:szCs w:val="22"/>
        </w:rPr>
        <w:t>Meltham Moor</w:t>
      </w:r>
      <w:r w:rsidR="00966281" w:rsidRPr="0057246C">
        <w:rPr>
          <w:rFonts w:asciiTheme="minorHAnsi" w:hAnsiTheme="minorHAnsi" w:cstheme="minorHAnsi"/>
          <w:sz w:val="22"/>
          <w:szCs w:val="22"/>
        </w:rPr>
        <w:t xml:space="preserve"> is committed to safeguarding and promoting the welfare of children and young</w:t>
      </w:r>
      <w:r w:rsidR="00966281" w:rsidRPr="0057246C">
        <w:rPr>
          <w:rFonts w:asciiTheme="minorHAnsi" w:hAnsiTheme="minorHAnsi" w:cstheme="minorHAnsi"/>
          <w:spacing w:val="1"/>
          <w:sz w:val="22"/>
          <w:szCs w:val="22"/>
        </w:rPr>
        <w:t xml:space="preserve"> </w:t>
      </w:r>
      <w:r w:rsidR="00966281" w:rsidRPr="0057246C">
        <w:rPr>
          <w:rFonts w:asciiTheme="minorHAnsi" w:hAnsiTheme="minorHAnsi" w:cstheme="minorHAnsi"/>
          <w:sz w:val="22"/>
          <w:szCs w:val="22"/>
        </w:rPr>
        <w:t xml:space="preserve">people and expects all staff and volunteers to share this commitment. </w:t>
      </w:r>
    </w:p>
    <w:p w14:paraId="43576065" w14:textId="77777777" w:rsidR="00966281" w:rsidRPr="0057246C" w:rsidRDefault="00966281" w:rsidP="00966281">
      <w:pPr>
        <w:ind w:left="426"/>
        <w:rPr>
          <w:rFonts w:asciiTheme="minorHAnsi" w:hAnsiTheme="minorHAnsi" w:cstheme="minorHAnsi"/>
          <w:sz w:val="22"/>
          <w:szCs w:val="22"/>
        </w:rPr>
      </w:pPr>
    </w:p>
    <w:p w14:paraId="0A19D903" w14:textId="77777777" w:rsidR="00966281" w:rsidRPr="0057246C" w:rsidRDefault="00966281" w:rsidP="00966281">
      <w:pPr>
        <w:ind w:left="142"/>
        <w:rPr>
          <w:rFonts w:asciiTheme="minorHAnsi" w:hAnsiTheme="minorHAnsi" w:cstheme="minorHAnsi"/>
          <w:sz w:val="22"/>
          <w:szCs w:val="22"/>
        </w:rPr>
      </w:pPr>
      <w:r w:rsidRPr="0057246C">
        <w:rPr>
          <w:rFonts w:asciiTheme="minorHAnsi" w:hAnsiTheme="minorHAnsi" w:cstheme="minorHAnsi"/>
          <w:sz w:val="22"/>
          <w:szCs w:val="22"/>
        </w:rPr>
        <w:t>Safer recruitment practice aims to minimise the risk of appointing individuals who are unsuitable to work in a post where they will be in contact with children or vulnerable adults and could cause them harm.</w:t>
      </w:r>
    </w:p>
    <w:p w14:paraId="1CA70529" w14:textId="77777777" w:rsidR="00966281" w:rsidRPr="0057246C" w:rsidRDefault="00966281" w:rsidP="00966281">
      <w:pPr>
        <w:ind w:left="142"/>
        <w:rPr>
          <w:rFonts w:asciiTheme="minorHAnsi" w:hAnsiTheme="minorHAnsi" w:cstheme="minorHAnsi"/>
          <w:sz w:val="22"/>
          <w:szCs w:val="22"/>
        </w:rPr>
      </w:pPr>
    </w:p>
    <w:p w14:paraId="4E7DAACB" w14:textId="77777777" w:rsidR="00966281" w:rsidRPr="0057246C" w:rsidRDefault="00966281" w:rsidP="00966281">
      <w:pPr>
        <w:ind w:left="142"/>
        <w:rPr>
          <w:rFonts w:asciiTheme="minorHAnsi" w:hAnsiTheme="minorHAnsi" w:cstheme="minorHAnsi"/>
          <w:sz w:val="22"/>
          <w:szCs w:val="22"/>
        </w:rPr>
      </w:pPr>
      <w:r w:rsidRPr="0057246C">
        <w:rPr>
          <w:rFonts w:asciiTheme="minorHAnsi" w:hAnsiTheme="minorHAnsi" w:cstheme="minorHAnsi"/>
          <w:sz w:val="22"/>
          <w:szCs w:val="22"/>
        </w:rPr>
        <w:t>Our selection processes observe best practice in selecting the appropriate candidate by ensuring equality of opportunity for all applicants whilst excluding any who may be unsuitable to work with our children.</w:t>
      </w:r>
    </w:p>
    <w:p w14:paraId="460E10BA" w14:textId="77777777" w:rsidR="00966281" w:rsidRPr="0057246C" w:rsidRDefault="00966281" w:rsidP="00966281">
      <w:pPr>
        <w:ind w:left="142"/>
        <w:rPr>
          <w:rFonts w:asciiTheme="minorHAnsi" w:hAnsiTheme="minorHAnsi" w:cstheme="minorHAnsi"/>
          <w:sz w:val="22"/>
          <w:szCs w:val="22"/>
        </w:rPr>
      </w:pPr>
    </w:p>
    <w:p w14:paraId="24A48763" w14:textId="77777777" w:rsidR="00966281" w:rsidRPr="0057246C" w:rsidRDefault="00966281" w:rsidP="00966281">
      <w:pPr>
        <w:ind w:left="142"/>
        <w:rPr>
          <w:rFonts w:asciiTheme="minorHAnsi" w:hAnsiTheme="minorHAnsi" w:cstheme="minorHAnsi"/>
          <w:sz w:val="22"/>
          <w:szCs w:val="22"/>
        </w:rPr>
      </w:pPr>
      <w:r w:rsidRPr="0057246C">
        <w:rPr>
          <w:rFonts w:asciiTheme="minorHAnsi" w:hAnsiTheme="minorHAnsi" w:cstheme="minorHAnsi"/>
          <w:sz w:val="22"/>
          <w:szCs w:val="22"/>
        </w:rPr>
        <w:t>The Disclosure and Barring Service (DBS) helps employers to make safer recruitment decisions and to prevent unsuitable people from working with vulnerable groups, including children.</w:t>
      </w:r>
    </w:p>
    <w:p w14:paraId="56EAB64F" w14:textId="77777777" w:rsidR="00966281" w:rsidRPr="0057246C" w:rsidRDefault="00966281" w:rsidP="00966281">
      <w:pPr>
        <w:ind w:left="142"/>
        <w:rPr>
          <w:rFonts w:asciiTheme="minorHAnsi" w:hAnsiTheme="minorHAnsi" w:cstheme="minorHAnsi"/>
          <w:sz w:val="22"/>
          <w:szCs w:val="22"/>
        </w:rPr>
      </w:pPr>
    </w:p>
    <w:p w14:paraId="0560CA45" w14:textId="77777777" w:rsidR="00966281" w:rsidRPr="0057246C" w:rsidRDefault="00966281" w:rsidP="00966281">
      <w:pPr>
        <w:ind w:left="142"/>
        <w:rPr>
          <w:rFonts w:asciiTheme="minorHAnsi" w:hAnsiTheme="minorHAnsi" w:cstheme="minorHAnsi"/>
          <w:sz w:val="22"/>
          <w:szCs w:val="22"/>
        </w:rPr>
      </w:pPr>
      <w:r w:rsidRPr="0057246C">
        <w:rPr>
          <w:rFonts w:asciiTheme="minorHAnsi" w:hAnsiTheme="minorHAnsi" w:cstheme="minorHAnsi"/>
          <w:sz w:val="22"/>
          <w:szCs w:val="22"/>
        </w:rPr>
        <w:t>It is a criminal offence to offer to a barred individual (or indeed for a barred individual to apply for, or to accept an offer of) employment in certain designated posts (those which involve working with children in what is defined as regulated activity).</w:t>
      </w:r>
    </w:p>
    <w:p w14:paraId="6D3C7D2C" w14:textId="77777777" w:rsidR="00966281" w:rsidRPr="0057246C" w:rsidRDefault="00966281" w:rsidP="00966281">
      <w:pPr>
        <w:ind w:left="142"/>
        <w:rPr>
          <w:rFonts w:asciiTheme="minorHAnsi" w:hAnsiTheme="minorHAnsi" w:cstheme="minorHAnsi"/>
          <w:sz w:val="22"/>
          <w:szCs w:val="22"/>
        </w:rPr>
      </w:pPr>
    </w:p>
    <w:p w14:paraId="449B0575" w14:textId="77777777" w:rsidR="00966281" w:rsidRPr="0057246C" w:rsidRDefault="00966281" w:rsidP="00966281">
      <w:pPr>
        <w:ind w:left="142"/>
        <w:rPr>
          <w:rFonts w:asciiTheme="minorHAnsi" w:hAnsiTheme="minorHAnsi" w:cstheme="minorHAnsi"/>
          <w:sz w:val="22"/>
          <w:szCs w:val="22"/>
        </w:rPr>
      </w:pPr>
      <w:r w:rsidRPr="0057246C">
        <w:rPr>
          <w:rFonts w:asciiTheme="minorHAnsi" w:hAnsiTheme="minorHAnsi" w:cstheme="minorHAnsi"/>
          <w:sz w:val="22"/>
          <w:szCs w:val="22"/>
        </w:rPr>
        <w:t xml:space="preserve">All candidates are expected to understand their own responsibilities and duties </w:t>
      </w:r>
      <w:proofErr w:type="gramStart"/>
      <w:r w:rsidRPr="0057246C">
        <w:rPr>
          <w:rFonts w:asciiTheme="minorHAnsi" w:hAnsiTheme="minorHAnsi" w:cstheme="minorHAnsi"/>
          <w:sz w:val="22"/>
          <w:szCs w:val="22"/>
        </w:rPr>
        <w:t>in regard to</w:t>
      </w:r>
      <w:proofErr w:type="gramEnd"/>
      <w:r w:rsidRPr="0057246C">
        <w:rPr>
          <w:rFonts w:asciiTheme="minorHAnsi" w:hAnsiTheme="minorHAnsi" w:cstheme="minorHAnsi"/>
          <w:sz w:val="22"/>
          <w:szCs w:val="22"/>
        </w:rPr>
        <w:t xml:space="preserve"> child protection and safeguarding with due relevance to the specific post advertised.</w:t>
      </w:r>
    </w:p>
    <w:p w14:paraId="1940A52A" w14:textId="77777777" w:rsidR="00C45D1E" w:rsidRDefault="00C45D1E">
      <w:pPr>
        <w:rPr>
          <w:rFonts w:ascii="Open Sans SemiBold" w:hAnsi="Open Sans SemiBold" w:cs="Open Sans SemiBold"/>
          <w:sz w:val="56"/>
          <w:szCs w:val="56"/>
        </w:rPr>
      </w:pPr>
    </w:p>
    <w:sectPr w:rsidR="00C45D1E" w:rsidSect="009419E9">
      <w:footerReference w:type="default" r:id="rId25"/>
      <w:pgSz w:w="11906" w:h="16838"/>
      <w:pgMar w:top="567" w:right="567" w:bottom="567" w:left="567" w:header="709" w:footer="284"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A453" w14:textId="77777777" w:rsidR="00BA1472" w:rsidRDefault="00BA1472" w:rsidP="004E79EE">
      <w:r>
        <w:separator/>
      </w:r>
    </w:p>
  </w:endnote>
  <w:endnote w:type="continuationSeparator" w:id="0">
    <w:p w14:paraId="1D4F7AAB" w14:textId="77777777" w:rsidR="00BA1472" w:rsidRDefault="00BA1472" w:rsidP="004E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Open Sans SemiBold">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1015" w14:textId="77777777" w:rsidR="00E832D1" w:rsidRDefault="00E832D1" w:rsidP="00E832D1">
    <w:pPr>
      <w:jc w:val="both"/>
      <w:rPr>
        <w:rFonts w:ascii="Calibri" w:hAnsi="Calibri" w:cs="Calibri"/>
        <w:sz w:val="16"/>
        <w:szCs w:val="16"/>
      </w:rPr>
    </w:pPr>
    <w:bookmarkStart w:id="0" w:name="_Hlk17377150"/>
    <w:bookmarkStart w:id="1" w:name="_Hlk17377151"/>
    <w:r>
      <w:rPr>
        <w:noProof/>
        <w:lang w:eastAsia="en-GB"/>
      </w:rPr>
      <w:drawing>
        <wp:anchor distT="0" distB="0" distL="114300" distR="114300" simplePos="0" relativeHeight="251658752" behindDoc="0" locked="0" layoutInCell="1" allowOverlap="1" wp14:anchorId="5166736E" wp14:editId="6267341A">
          <wp:simplePos x="0" y="0"/>
          <wp:positionH relativeFrom="margin">
            <wp:align>right</wp:align>
          </wp:positionH>
          <wp:positionV relativeFrom="paragraph">
            <wp:posOffset>5715</wp:posOffset>
          </wp:positionV>
          <wp:extent cx="1326245" cy="503025"/>
          <wp:effectExtent l="0" t="0" r="7620" b="0"/>
          <wp:wrapNone/>
          <wp:docPr id="5" name="Picture 3">
            <a:extLst xmlns:a="http://schemas.openxmlformats.org/drawingml/2006/main">
              <a:ext uri="{FF2B5EF4-FFF2-40B4-BE49-F238E27FC236}">
                <a16:creationId xmlns:a16="http://schemas.microsoft.com/office/drawing/2014/main" id="{35BA0BB5-E63D-E948-B7FA-6149D2C35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5BA0BB5-E63D-E948-B7FA-6149D2C3525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6245" cy="503025"/>
                  </a:xfrm>
                  <a:prstGeom prst="rect">
                    <a:avLst/>
                  </a:prstGeom>
                </pic:spPr>
              </pic:pic>
            </a:graphicData>
          </a:graphic>
          <wp14:sizeRelH relativeFrom="page">
            <wp14:pctWidth>0</wp14:pctWidth>
          </wp14:sizeRelH>
          <wp14:sizeRelV relativeFrom="page">
            <wp14:pctHeight>0</wp14:pctHeight>
          </wp14:sizeRelV>
        </wp:anchor>
      </w:drawing>
    </w:r>
  </w:p>
  <w:p w14:paraId="3641E31A" w14:textId="77777777" w:rsidR="004E79EE" w:rsidRPr="007F5992" w:rsidRDefault="004E79EE" w:rsidP="00E832D1">
    <w:pPr>
      <w:jc w:val="both"/>
      <w:rPr>
        <w:rFonts w:ascii="Calibri" w:hAnsi="Calibri" w:cs="Calibri"/>
        <w:sz w:val="16"/>
        <w:szCs w:val="16"/>
      </w:rPr>
    </w:pPr>
    <w:r>
      <w:rPr>
        <w:rFonts w:ascii="Calibri" w:hAnsi="Calibri" w:cs="Calibri"/>
        <w:sz w:val="16"/>
        <w:szCs w:val="16"/>
      </w:rPr>
      <w:t>Meltham Moor Primary</w:t>
    </w:r>
    <w:r w:rsidRPr="007F5992">
      <w:rPr>
        <w:rFonts w:ascii="Calibri" w:hAnsi="Calibri" w:cs="Calibri"/>
        <w:sz w:val="16"/>
        <w:szCs w:val="16"/>
      </w:rPr>
      <w:t xml:space="preserve"> School is a member of Together Learning Trust</w:t>
    </w:r>
  </w:p>
  <w:p w14:paraId="18B21E63" w14:textId="77777777" w:rsidR="004E79EE" w:rsidRPr="007F5992" w:rsidRDefault="004E79EE" w:rsidP="00E832D1">
    <w:pPr>
      <w:jc w:val="both"/>
      <w:rPr>
        <w:rFonts w:ascii="Calibri" w:hAnsi="Calibri" w:cs="Calibri"/>
        <w:sz w:val="16"/>
        <w:szCs w:val="16"/>
      </w:rPr>
    </w:pPr>
    <w:r w:rsidRPr="007F5992">
      <w:rPr>
        <w:rFonts w:ascii="Calibri" w:hAnsi="Calibri" w:cs="Calibri"/>
        <w:sz w:val="16"/>
        <w:szCs w:val="16"/>
      </w:rPr>
      <w:t xml:space="preserve">Registered address: Together Learning Trust, c/o </w:t>
    </w:r>
    <w:proofErr w:type="spellStart"/>
    <w:r w:rsidRPr="007F5992">
      <w:rPr>
        <w:rFonts w:ascii="Calibri" w:hAnsi="Calibri" w:cs="Calibri"/>
        <w:sz w:val="16"/>
        <w:szCs w:val="16"/>
      </w:rPr>
      <w:t>Ryburn</w:t>
    </w:r>
    <w:proofErr w:type="spellEnd"/>
    <w:r w:rsidRPr="007F5992">
      <w:rPr>
        <w:rFonts w:ascii="Calibri" w:hAnsi="Calibri" w:cs="Calibri"/>
        <w:sz w:val="16"/>
        <w:szCs w:val="16"/>
      </w:rPr>
      <w:t xml:space="preserve"> Valley High School, St Peter’s Avenue, Sowerby Bridge, HX6 </w:t>
    </w:r>
    <w:proofErr w:type="gramStart"/>
    <w:r w:rsidRPr="007F5992">
      <w:rPr>
        <w:rFonts w:ascii="Calibri" w:hAnsi="Calibri" w:cs="Calibri"/>
        <w:sz w:val="16"/>
        <w:szCs w:val="16"/>
      </w:rPr>
      <w:t>1DG</w:t>
    </w:r>
    <w:proofErr w:type="gramEnd"/>
  </w:p>
  <w:p w14:paraId="04446973" w14:textId="77777777" w:rsidR="004E79EE" w:rsidRPr="007F5992" w:rsidRDefault="004E79EE" w:rsidP="00E832D1">
    <w:pPr>
      <w:jc w:val="both"/>
      <w:rPr>
        <w:rFonts w:ascii="Calibri" w:hAnsi="Calibri" w:cs="Calibri"/>
        <w:sz w:val="16"/>
        <w:szCs w:val="16"/>
      </w:rPr>
    </w:pPr>
    <w:r w:rsidRPr="007F5992">
      <w:rPr>
        <w:rFonts w:ascii="Calibri" w:hAnsi="Calibri" w:cs="Calibri"/>
        <w:sz w:val="16"/>
        <w:szCs w:val="16"/>
      </w:rPr>
      <w:t>A charitable company limited by guarantee registered in England and Wales (company number: 09040380)</w:t>
    </w:r>
    <w:bookmarkEnd w:id="0"/>
    <w:bookmarkEnd w:id="1"/>
  </w:p>
  <w:p w14:paraId="4F8E1E11" w14:textId="77777777" w:rsidR="004E79EE" w:rsidRDefault="004E79EE" w:rsidP="00E832D1">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5D273" w14:textId="77777777" w:rsidR="00BA1472" w:rsidRDefault="00BA1472" w:rsidP="004E79EE">
      <w:r>
        <w:separator/>
      </w:r>
    </w:p>
  </w:footnote>
  <w:footnote w:type="continuationSeparator" w:id="0">
    <w:p w14:paraId="55E1D884" w14:textId="77777777" w:rsidR="00BA1472" w:rsidRDefault="00BA1472" w:rsidP="004E7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34B7E84"/>
    <w:multiLevelType w:val="hybridMultilevel"/>
    <w:tmpl w:val="B01CA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8248FA"/>
    <w:multiLevelType w:val="hybridMultilevel"/>
    <w:tmpl w:val="0A884C0C"/>
    <w:lvl w:ilvl="0" w:tplc="08090001">
      <w:start w:val="1"/>
      <w:numFmt w:val="bullet"/>
      <w:lvlText w:val=""/>
      <w:lvlJc w:val="left"/>
      <w:pPr>
        <w:ind w:left="720" w:hanging="360"/>
      </w:pPr>
      <w:rPr>
        <w:rFonts w:ascii="Symbol" w:hAnsi="Symbol" w:hint="default"/>
      </w:rPr>
    </w:lvl>
    <w:lvl w:ilvl="1" w:tplc="993C2AF4">
      <w:numFmt w:val="bullet"/>
      <w:lvlText w:val="•"/>
      <w:lvlJc w:val="left"/>
      <w:pPr>
        <w:ind w:left="1455" w:hanging="375"/>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438C3"/>
    <w:multiLevelType w:val="multilevel"/>
    <w:tmpl w:val="B012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11485"/>
    <w:multiLevelType w:val="hybridMultilevel"/>
    <w:tmpl w:val="E7FE97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DD11E1"/>
    <w:multiLevelType w:val="hybridMultilevel"/>
    <w:tmpl w:val="A0AEAB9E"/>
    <w:lvl w:ilvl="0" w:tplc="08090001">
      <w:start w:val="1"/>
      <w:numFmt w:val="bullet"/>
      <w:lvlText w:val=""/>
      <w:lvlJc w:val="left"/>
      <w:pPr>
        <w:ind w:left="720" w:hanging="360"/>
      </w:pPr>
      <w:rPr>
        <w:rFonts w:ascii="Symbol" w:hAnsi="Symbol" w:hint="default"/>
      </w:rPr>
    </w:lvl>
    <w:lvl w:ilvl="1" w:tplc="D5944004">
      <w:start w:val="1"/>
      <w:numFmt w:val="decimal"/>
      <w:lvlText w:val="%2"/>
      <w:lvlJc w:val="left"/>
      <w:pPr>
        <w:ind w:left="1470" w:hanging="3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70AD3"/>
    <w:multiLevelType w:val="multilevel"/>
    <w:tmpl w:val="49281BDC"/>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4D6C7E"/>
    <w:multiLevelType w:val="hybridMultilevel"/>
    <w:tmpl w:val="FD845AE0"/>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4D3547"/>
    <w:multiLevelType w:val="multilevel"/>
    <w:tmpl w:val="5BC4EDA6"/>
    <w:lvl w:ilvl="0">
      <w:start w:val="2"/>
      <w:numFmt w:val="none"/>
      <w:lvlText w:val="1.2"/>
      <w:lvlJc w:val="left"/>
      <w:pPr>
        <w:tabs>
          <w:tab w:val="num" w:pos="1080"/>
        </w:tabs>
        <w:ind w:left="108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8" w15:restartNumberingAfterBreak="0">
    <w:nsid w:val="22583180"/>
    <w:multiLevelType w:val="multilevel"/>
    <w:tmpl w:val="4B3E164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26950FF"/>
    <w:multiLevelType w:val="hybridMultilevel"/>
    <w:tmpl w:val="0B38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4566A"/>
    <w:multiLevelType w:val="hybridMultilevel"/>
    <w:tmpl w:val="1E224290"/>
    <w:lvl w:ilvl="0" w:tplc="1E4C8A46">
      <w:start w:val="1"/>
      <w:numFmt w:val="decimal"/>
      <w:lvlText w:val="%1"/>
      <w:lvlJc w:val="left"/>
      <w:pPr>
        <w:ind w:left="720" w:hanging="39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11" w15:restartNumberingAfterBreak="0">
    <w:nsid w:val="257418FC"/>
    <w:multiLevelType w:val="hybridMultilevel"/>
    <w:tmpl w:val="668465C8"/>
    <w:lvl w:ilvl="0" w:tplc="3D1A5E00">
      <w:numFmt w:val="bullet"/>
      <w:lvlText w:val=""/>
      <w:lvlJc w:val="left"/>
      <w:pPr>
        <w:ind w:left="460" w:hanging="361"/>
      </w:pPr>
      <w:rPr>
        <w:rFonts w:ascii="Symbol" w:eastAsia="Symbol" w:hAnsi="Symbol" w:cs="Symbol" w:hint="default"/>
        <w:w w:val="99"/>
        <w:sz w:val="20"/>
        <w:szCs w:val="20"/>
      </w:rPr>
    </w:lvl>
    <w:lvl w:ilvl="1" w:tplc="9D2AFC00">
      <w:numFmt w:val="bullet"/>
      <w:lvlText w:val=""/>
      <w:lvlJc w:val="left"/>
      <w:pPr>
        <w:ind w:left="568" w:hanging="361"/>
      </w:pPr>
      <w:rPr>
        <w:rFonts w:ascii="Symbol" w:eastAsia="Symbol" w:hAnsi="Symbol" w:cs="Symbol" w:hint="default"/>
        <w:w w:val="93"/>
        <w:sz w:val="20"/>
        <w:szCs w:val="20"/>
      </w:rPr>
    </w:lvl>
    <w:lvl w:ilvl="2" w:tplc="45DA27B4">
      <w:numFmt w:val="bullet"/>
      <w:lvlText w:val="•"/>
      <w:lvlJc w:val="left"/>
      <w:pPr>
        <w:ind w:left="1618" w:hanging="361"/>
      </w:pPr>
      <w:rPr>
        <w:rFonts w:hint="default"/>
      </w:rPr>
    </w:lvl>
    <w:lvl w:ilvl="3" w:tplc="923CAD82">
      <w:numFmt w:val="bullet"/>
      <w:lvlText w:val="•"/>
      <w:lvlJc w:val="left"/>
      <w:pPr>
        <w:ind w:left="2676" w:hanging="361"/>
      </w:pPr>
      <w:rPr>
        <w:rFonts w:hint="default"/>
      </w:rPr>
    </w:lvl>
    <w:lvl w:ilvl="4" w:tplc="C3E6F79E">
      <w:numFmt w:val="bullet"/>
      <w:lvlText w:val="•"/>
      <w:lvlJc w:val="left"/>
      <w:pPr>
        <w:ind w:left="3735" w:hanging="361"/>
      </w:pPr>
      <w:rPr>
        <w:rFonts w:hint="default"/>
      </w:rPr>
    </w:lvl>
    <w:lvl w:ilvl="5" w:tplc="14D0C6AA">
      <w:numFmt w:val="bullet"/>
      <w:lvlText w:val="•"/>
      <w:lvlJc w:val="left"/>
      <w:pPr>
        <w:ind w:left="4793" w:hanging="361"/>
      </w:pPr>
      <w:rPr>
        <w:rFonts w:hint="default"/>
      </w:rPr>
    </w:lvl>
    <w:lvl w:ilvl="6" w:tplc="12B289F0">
      <w:numFmt w:val="bullet"/>
      <w:lvlText w:val="•"/>
      <w:lvlJc w:val="left"/>
      <w:pPr>
        <w:ind w:left="5852" w:hanging="361"/>
      </w:pPr>
      <w:rPr>
        <w:rFonts w:hint="default"/>
      </w:rPr>
    </w:lvl>
    <w:lvl w:ilvl="7" w:tplc="57ACF4D6">
      <w:numFmt w:val="bullet"/>
      <w:lvlText w:val="•"/>
      <w:lvlJc w:val="left"/>
      <w:pPr>
        <w:ind w:left="6910" w:hanging="361"/>
      </w:pPr>
      <w:rPr>
        <w:rFonts w:hint="default"/>
      </w:rPr>
    </w:lvl>
    <w:lvl w:ilvl="8" w:tplc="6A56D7BA">
      <w:numFmt w:val="bullet"/>
      <w:lvlText w:val="•"/>
      <w:lvlJc w:val="left"/>
      <w:pPr>
        <w:ind w:left="7969" w:hanging="361"/>
      </w:pPr>
      <w:rPr>
        <w:rFonts w:hint="default"/>
      </w:rPr>
    </w:lvl>
  </w:abstractNum>
  <w:abstractNum w:abstractNumId="12" w15:restartNumberingAfterBreak="0">
    <w:nsid w:val="260F3E8E"/>
    <w:multiLevelType w:val="hybridMultilevel"/>
    <w:tmpl w:val="0E8E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C581C"/>
    <w:multiLevelType w:val="hybridMultilevel"/>
    <w:tmpl w:val="F13C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47953"/>
    <w:multiLevelType w:val="multilevel"/>
    <w:tmpl w:val="CB5621CE"/>
    <w:lvl w:ilvl="0">
      <w:numFmt w:val="bullet"/>
      <w:lvlText w:val=""/>
      <w:lvlJc w:val="left"/>
      <w:pPr>
        <w:ind w:left="170" w:hanging="170"/>
      </w:pPr>
      <w:rPr>
        <w:rFonts w:ascii="Symbol" w:hAnsi="Symbol" w:hint="default"/>
        <w:w w:val="99"/>
        <w:sz w:val="20"/>
      </w:rPr>
    </w:lvl>
    <w:lvl w:ilvl="1">
      <w:numFmt w:val="bullet"/>
      <w:lvlText w:val=""/>
      <w:lvlJc w:val="left"/>
      <w:pPr>
        <w:ind w:left="568" w:hanging="361"/>
      </w:pPr>
      <w:rPr>
        <w:rFonts w:ascii="Symbol" w:eastAsia="Symbol" w:hAnsi="Symbol" w:cs="Symbol" w:hint="default"/>
        <w:w w:val="93"/>
        <w:sz w:val="20"/>
        <w:szCs w:val="20"/>
      </w:rPr>
    </w:lvl>
    <w:lvl w:ilvl="2">
      <w:numFmt w:val="bullet"/>
      <w:lvlText w:val="•"/>
      <w:lvlJc w:val="left"/>
      <w:pPr>
        <w:ind w:left="1618" w:hanging="361"/>
      </w:pPr>
      <w:rPr>
        <w:rFonts w:hint="default"/>
      </w:rPr>
    </w:lvl>
    <w:lvl w:ilvl="3">
      <w:numFmt w:val="bullet"/>
      <w:lvlText w:val="•"/>
      <w:lvlJc w:val="left"/>
      <w:pPr>
        <w:ind w:left="2676" w:hanging="361"/>
      </w:pPr>
      <w:rPr>
        <w:rFonts w:hint="default"/>
      </w:rPr>
    </w:lvl>
    <w:lvl w:ilvl="4">
      <w:numFmt w:val="bullet"/>
      <w:lvlText w:val="•"/>
      <w:lvlJc w:val="left"/>
      <w:pPr>
        <w:ind w:left="3735" w:hanging="361"/>
      </w:pPr>
      <w:rPr>
        <w:rFonts w:hint="default"/>
      </w:rPr>
    </w:lvl>
    <w:lvl w:ilvl="5">
      <w:numFmt w:val="bullet"/>
      <w:lvlText w:val="•"/>
      <w:lvlJc w:val="left"/>
      <w:pPr>
        <w:ind w:left="4793" w:hanging="361"/>
      </w:pPr>
      <w:rPr>
        <w:rFonts w:hint="default"/>
      </w:rPr>
    </w:lvl>
    <w:lvl w:ilvl="6">
      <w:numFmt w:val="bullet"/>
      <w:lvlText w:val="•"/>
      <w:lvlJc w:val="left"/>
      <w:pPr>
        <w:ind w:left="5852" w:hanging="361"/>
      </w:pPr>
      <w:rPr>
        <w:rFonts w:hint="default"/>
      </w:rPr>
    </w:lvl>
    <w:lvl w:ilvl="7">
      <w:numFmt w:val="bullet"/>
      <w:lvlText w:val="•"/>
      <w:lvlJc w:val="left"/>
      <w:pPr>
        <w:ind w:left="6910" w:hanging="361"/>
      </w:pPr>
      <w:rPr>
        <w:rFonts w:hint="default"/>
      </w:rPr>
    </w:lvl>
    <w:lvl w:ilvl="8">
      <w:numFmt w:val="bullet"/>
      <w:lvlText w:val="•"/>
      <w:lvlJc w:val="left"/>
      <w:pPr>
        <w:ind w:left="7969" w:hanging="361"/>
      </w:pPr>
      <w:rPr>
        <w:rFonts w:hint="default"/>
      </w:rPr>
    </w:lvl>
  </w:abstractNum>
  <w:abstractNum w:abstractNumId="15" w15:restartNumberingAfterBreak="0">
    <w:nsid w:val="298A5445"/>
    <w:multiLevelType w:val="hybridMultilevel"/>
    <w:tmpl w:val="3F54CF64"/>
    <w:lvl w:ilvl="0" w:tplc="D592DF1A">
      <w:start w:val="1"/>
      <w:numFmt w:val="bullet"/>
      <w:lvlText w:val=""/>
      <w:lvlJc w:val="left"/>
      <w:pPr>
        <w:ind w:left="833" w:hanging="361"/>
      </w:pPr>
      <w:rPr>
        <w:rFonts w:ascii="Symbol" w:eastAsia="Symbol" w:hAnsi="Symbol" w:hint="default"/>
        <w:w w:val="100"/>
        <w:sz w:val="22"/>
        <w:szCs w:val="22"/>
      </w:rPr>
    </w:lvl>
    <w:lvl w:ilvl="1" w:tplc="86DE756A">
      <w:start w:val="1"/>
      <w:numFmt w:val="bullet"/>
      <w:lvlText w:val="•"/>
      <w:lvlJc w:val="left"/>
      <w:pPr>
        <w:ind w:left="1720" w:hanging="361"/>
      </w:pPr>
      <w:rPr>
        <w:rFonts w:hint="default"/>
      </w:rPr>
    </w:lvl>
    <w:lvl w:ilvl="2" w:tplc="F398AF74">
      <w:start w:val="1"/>
      <w:numFmt w:val="bullet"/>
      <w:lvlText w:val="•"/>
      <w:lvlJc w:val="left"/>
      <w:pPr>
        <w:ind w:left="2601" w:hanging="361"/>
      </w:pPr>
      <w:rPr>
        <w:rFonts w:hint="default"/>
      </w:rPr>
    </w:lvl>
    <w:lvl w:ilvl="3" w:tplc="69AA3F1E">
      <w:start w:val="1"/>
      <w:numFmt w:val="bullet"/>
      <w:lvlText w:val="•"/>
      <w:lvlJc w:val="left"/>
      <w:pPr>
        <w:ind w:left="3481" w:hanging="361"/>
      </w:pPr>
      <w:rPr>
        <w:rFonts w:hint="default"/>
      </w:rPr>
    </w:lvl>
    <w:lvl w:ilvl="4" w:tplc="D31087B8">
      <w:start w:val="1"/>
      <w:numFmt w:val="bullet"/>
      <w:lvlText w:val="•"/>
      <w:lvlJc w:val="left"/>
      <w:pPr>
        <w:ind w:left="4362" w:hanging="361"/>
      </w:pPr>
      <w:rPr>
        <w:rFonts w:hint="default"/>
      </w:rPr>
    </w:lvl>
    <w:lvl w:ilvl="5" w:tplc="FD66D880">
      <w:start w:val="1"/>
      <w:numFmt w:val="bullet"/>
      <w:lvlText w:val="•"/>
      <w:lvlJc w:val="left"/>
      <w:pPr>
        <w:ind w:left="5243" w:hanging="361"/>
      </w:pPr>
      <w:rPr>
        <w:rFonts w:hint="default"/>
      </w:rPr>
    </w:lvl>
    <w:lvl w:ilvl="6" w:tplc="5F5A9474">
      <w:start w:val="1"/>
      <w:numFmt w:val="bullet"/>
      <w:lvlText w:val="•"/>
      <w:lvlJc w:val="left"/>
      <w:pPr>
        <w:ind w:left="6123" w:hanging="361"/>
      </w:pPr>
      <w:rPr>
        <w:rFonts w:hint="default"/>
      </w:rPr>
    </w:lvl>
    <w:lvl w:ilvl="7" w:tplc="93F23D1C">
      <w:start w:val="1"/>
      <w:numFmt w:val="bullet"/>
      <w:lvlText w:val="•"/>
      <w:lvlJc w:val="left"/>
      <w:pPr>
        <w:ind w:left="7004" w:hanging="361"/>
      </w:pPr>
      <w:rPr>
        <w:rFonts w:hint="default"/>
      </w:rPr>
    </w:lvl>
    <w:lvl w:ilvl="8" w:tplc="D024716E">
      <w:start w:val="1"/>
      <w:numFmt w:val="bullet"/>
      <w:lvlText w:val="•"/>
      <w:lvlJc w:val="left"/>
      <w:pPr>
        <w:ind w:left="7885" w:hanging="361"/>
      </w:pPr>
      <w:rPr>
        <w:rFonts w:hint="default"/>
      </w:rPr>
    </w:lvl>
  </w:abstractNum>
  <w:abstractNum w:abstractNumId="16" w15:restartNumberingAfterBreak="0">
    <w:nsid w:val="2A524D7B"/>
    <w:multiLevelType w:val="hybridMultilevel"/>
    <w:tmpl w:val="50E6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32E03"/>
    <w:multiLevelType w:val="hybridMultilevel"/>
    <w:tmpl w:val="C7CEE7FA"/>
    <w:lvl w:ilvl="0" w:tplc="07849276">
      <w:start w:val="6"/>
      <w:numFmt w:val="decimal"/>
      <w:lvlText w:val="%1"/>
      <w:lvlJc w:val="left"/>
      <w:pPr>
        <w:tabs>
          <w:tab w:val="num" w:pos="675"/>
        </w:tabs>
        <w:ind w:left="67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022F52"/>
    <w:multiLevelType w:val="hybridMultilevel"/>
    <w:tmpl w:val="510E1A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1E61255"/>
    <w:multiLevelType w:val="hybridMultilevel"/>
    <w:tmpl w:val="21EE144A"/>
    <w:lvl w:ilvl="0" w:tplc="2258F798">
      <w:start w:val="1"/>
      <w:numFmt w:val="bullet"/>
      <w:lvlText w:val="-"/>
      <w:lvlJc w:val="left"/>
      <w:pPr>
        <w:ind w:left="1080" w:hanging="360"/>
      </w:pPr>
      <w:rPr>
        <w:rFonts w:ascii="Comic Sans MS" w:eastAsia="Times New Roman"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3B27F7"/>
    <w:multiLevelType w:val="hybridMultilevel"/>
    <w:tmpl w:val="8A426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B07CA0"/>
    <w:multiLevelType w:val="multilevel"/>
    <w:tmpl w:val="966ACB6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820387"/>
    <w:multiLevelType w:val="hybridMultilevel"/>
    <w:tmpl w:val="364687F6"/>
    <w:lvl w:ilvl="0" w:tplc="07849276">
      <w:start w:val="5"/>
      <w:numFmt w:val="decimal"/>
      <w:lvlText w:val="%1"/>
      <w:lvlJc w:val="left"/>
      <w:pPr>
        <w:tabs>
          <w:tab w:val="num" w:pos="675"/>
        </w:tabs>
        <w:ind w:left="675" w:hanging="360"/>
      </w:pPr>
      <w:rPr>
        <w:rFonts w:hint="default"/>
      </w:rPr>
    </w:lvl>
    <w:lvl w:ilvl="1" w:tplc="08090019" w:tentative="1">
      <w:start w:val="1"/>
      <w:numFmt w:val="lowerLetter"/>
      <w:lvlText w:val="%2."/>
      <w:lvlJc w:val="left"/>
      <w:pPr>
        <w:tabs>
          <w:tab w:val="num" w:pos="1395"/>
        </w:tabs>
        <w:ind w:left="1395" w:hanging="360"/>
      </w:pPr>
    </w:lvl>
    <w:lvl w:ilvl="2" w:tplc="0809001B" w:tentative="1">
      <w:start w:val="1"/>
      <w:numFmt w:val="lowerRoman"/>
      <w:lvlText w:val="%3."/>
      <w:lvlJc w:val="right"/>
      <w:pPr>
        <w:tabs>
          <w:tab w:val="num" w:pos="2115"/>
        </w:tabs>
        <w:ind w:left="2115" w:hanging="180"/>
      </w:pPr>
    </w:lvl>
    <w:lvl w:ilvl="3" w:tplc="0809000F" w:tentative="1">
      <w:start w:val="1"/>
      <w:numFmt w:val="decimal"/>
      <w:lvlText w:val="%4."/>
      <w:lvlJc w:val="left"/>
      <w:pPr>
        <w:tabs>
          <w:tab w:val="num" w:pos="2835"/>
        </w:tabs>
        <w:ind w:left="2835" w:hanging="360"/>
      </w:pPr>
    </w:lvl>
    <w:lvl w:ilvl="4" w:tplc="08090019" w:tentative="1">
      <w:start w:val="1"/>
      <w:numFmt w:val="lowerLetter"/>
      <w:lvlText w:val="%5."/>
      <w:lvlJc w:val="left"/>
      <w:pPr>
        <w:tabs>
          <w:tab w:val="num" w:pos="3555"/>
        </w:tabs>
        <w:ind w:left="3555" w:hanging="360"/>
      </w:pPr>
    </w:lvl>
    <w:lvl w:ilvl="5" w:tplc="0809001B" w:tentative="1">
      <w:start w:val="1"/>
      <w:numFmt w:val="lowerRoman"/>
      <w:lvlText w:val="%6."/>
      <w:lvlJc w:val="right"/>
      <w:pPr>
        <w:tabs>
          <w:tab w:val="num" w:pos="4275"/>
        </w:tabs>
        <w:ind w:left="4275" w:hanging="180"/>
      </w:pPr>
    </w:lvl>
    <w:lvl w:ilvl="6" w:tplc="0809000F" w:tentative="1">
      <w:start w:val="1"/>
      <w:numFmt w:val="decimal"/>
      <w:lvlText w:val="%7."/>
      <w:lvlJc w:val="left"/>
      <w:pPr>
        <w:tabs>
          <w:tab w:val="num" w:pos="4995"/>
        </w:tabs>
        <w:ind w:left="4995" w:hanging="360"/>
      </w:pPr>
    </w:lvl>
    <w:lvl w:ilvl="7" w:tplc="08090019" w:tentative="1">
      <w:start w:val="1"/>
      <w:numFmt w:val="lowerLetter"/>
      <w:lvlText w:val="%8."/>
      <w:lvlJc w:val="left"/>
      <w:pPr>
        <w:tabs>
          <w:tab w:val="num" w:pos="5715"/>
        </w:tabs>
        <w:ind w:left="5715" w:hanging="360"/>
      </w:pPr>
    </w:lvl>
    <w:lvl w:ilvl="8" w:tplc="0809001B" w:tentative="1">
      <w:start w:val="1"/>
      <w:numFmt w:val="lowerRoman"/>
      <w:lvlText w:val="%9."/>
      <w:lvlJc w:val="right"/>
      <w:pPr>
        <w:tabs>
          <w:tab w:val="num" w:pos="6435"/>
        </w:tabs>
        <w:ind w:left="6435" w:hanging="180"/>
      </w:pPr>
    </w:lvl>
  </w:abstractNum>
  <w:abstractNum w:abstractNumId="23" w15:restartNumberingAfterBreak="0">
    <w:nsid w:val="44110C03"/>
    <w:multiLevelType w:val="multilevel"/>
    <w:tmpl w:val="966ACB6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2F7AC6"/>
    <w:multiLevelType w:val="hybridMultilevel"/>
    <w:tmpl w:val="9988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B07EDD"/>
    <w:multiLevelType w:val="multilevel"/>
    <w:tmpl w:val="6E70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B69A3"/>
    <w:multiLevelType w:val="hybridMultilevel"/>
    <w:tmpl w:val="6EF2B544"/>
    <w:lvl w:ilvl="0" w:tplc="489E3F98">
      <w:start w:val="1"/>
      <w:numFmt w:val="decimal"/>
      <w:lvlText w:val="%1"/>
      <w:lvlJc w:val="left"/>
      <w:pPr>
        <w:ind w:left="720" w:hanging="390"/>
      </w:pPr>
      <w:rPr>
        <w:rFonts w:hint="default"/>
      </w:rPr>
    </w:lvl>
    <w:lvl w:ilvl="1" w:tplc="A064C98A">
      <w:start w:val="1"/>
      <w:numFmt w:val="lowerLetter"/>
      <w:lvlText w:val="%2)"/>
      <w:lvlJc w:val="left"/>
      <w:pPr>
        <w:ind w:left="1410" w:hanging="360"/>
      </w:pPr>
      <w:rPr>
        <w:rFonts w:hint="default"/>
      </w:r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27" w15:restartNumberingAfterBreak="0">
    <w:nsid w:val="5BCD1D52"/>
    <w:multiLevelType w:val="hybridMultilevel"/>
    <w:tmpl w:val="5C78FF64"/>
    <w:lvl w:ilvl="0" w:tplc="01C40CB8">
      <w:start w:val="1"/>
      <w:numFmt w:val="upp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28" w15:restartNumberingAfterBreak="0">
    <w:nsid w:val="60641706"/>
    <w:multiLevelType w:val="multilevel"/>
    <w:tmpl w:val="E35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E54DAB"/>
    <w:multiLevelType w:val="hybridMultilevel"/>
    <w:tmpl w:val="A2FC3F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70" w:hanging="39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E40326"/>
    <w:multiLevelType w:val="hybridMultilevel"/>
    <w:tmpl w:val="F682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73376"/>
    <w:multiLevelType w:val="hybridMultilevel"/>
    <w:tmpl w:val="089EDDD4"/>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2" w15:restartNumberingAfterBreak="0">
    <w:nsid w:val="72B31DDE"/>
    <w:multiLevelType w:val="multilevel"/>
    <w:tmpl w:val="FAD2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E34B26"/>
    <w:multiLevelType w:val="hybridMultilevel"/>
    <w:tmpl w:val="1EB44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5844F4"/>
    <w:multiLevelType w:val="hybridMultilevel"/>
    <w:tmpl w:val="2D242E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66E2D0F"/>
    <w:multiLevelType w:val="hybridMultilevel"/>
    <w:tmpl w:val="8D2A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A5D2E"/>
    <w:multiLevelType w:val="multilevel"/>
    <w:tmpl w:val="0E8ECE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1D7F46"/>
    <w:multiLevelType w:val="multilevel"/>
    <w:tmpl w:val="F87C620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A556B32"/>
    <w:multiLevelType w:val="hybridMultilevel"/>
    <w:tmpl w:val="EEDE63D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957896"/>
    <w:multiLevelType w:val="hybridMultilevel"/>
    <w:tmpl w:val="74F44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C100C7"/>
    <w:multiLevelType w:val="hybridMultilevel"/>
    <w:tmpl w:val="8FF2A22A"/>
    <w:lvl w:ilvl="0" w:tplc="CAA8318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DE6572"/>
    <w:multiLevelType w:val="hybridMultilevel"/>
    <w:tmpl w:val="08644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DA31718"/>
    <w:multiLevelType w:val="hybridMultilevel"/>
    <w:tmpl w:val="1C040C2E"/>
    <w:lvl w:ilvl="0" w:tplc="08090001">
      <w:start w:val="1"/>
      <w:numFmt w:val="bullet"/>
      <w:lvlText w:val=""/>
      <w:lvlJc w:val="left"/>
      <w:pPr>
        <w:ind w:left="940" w:hanging="360"/>
      </w:pPr>
      <w:rPr>
        <w:rFonts w:ascii="Symbol" w:hAnsi="Symbol" w:hint="default"/>
      </w:rPr>
    </w:lvl>
    <w:lvl w:ilvl="1" w:tplc="08090003">
      <w:start w:val="1"/>
      <w:numFmt w:val="bullet"/>
      <w:lvlText w:val="o"/>
      <w:lvlJc w:val="left"/>
      <w:pPr>
        <w:ind w:left="1660" w:hanging="360"/>
      </w:pPr>
      <w:rPr>
        <w:rFonts w:ascii="Courier New" w:hAnsi="Courier New" w:cs="Courier New" w:hint="default"/>
      </w:rPr>
    </w:lvl>
    <w:lvl w:ilvl="2" w:tplc="08090005">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16cid:durableId="1113549097">
    <w:abstractNumId w:val="32"/>
  </w:num>
  <w:num w:numId="2" w16cid:durableId="35398394">
    <w:abstractNumId w:val="2"/>
  </w:num>
  <w:num w:numId="3" w16cid:durableId="517887743">
    <w:abstractNumId w:val="13"/>
  </w:num>
  <w:num w:numId="4" w16cid:durableId="1919899146">
    <w:abstractNumId w:val="31"/>
  </w:num>
  <w:num w:numId="5" w16cid:durableId="875581838">
    <w:abstractNumId w:val="22"/>
  </w:num>
  <w:num w:numId="6" w16cid:durableId="1781611155">
    <w:abstractNumId w:val="6"/>
  </w:num>
  <w:num w:numId="7" w16cid:durableId="600336284">
    <w:abstractNumId w:val="40"/>
  </w:num>
  <w:num w:numId="8" w16cid:durableId="971977304">
    <w:abstractNumId w:val="16"/>
  </w:num>
  <w:num w:numId="9" w16cid:durableId="1663851697">
    <w:abstractNumId w:val="17"/>
  </w:num>
  <w:num w:numId="10" w16cid:durableId="1969579197">
    <w:abstractNumId w:val="39"/>
  </w:num>
  <w:num w:numId="11" w16cid:durableId="2014674935">
    <w:abstractNumId w:val="30"/>
  </w:num>
  <w:num w:numId="12" w16cid:durableId="715202019">
    <w:abstractNumId w:val="25"/>
  </w:num>
  <w:num w:numId="13" w16cid:durableId="1879125841">
    <w:abstractNumId w:val="15"/>
  </w:num>
  <w:num w:numId="14" w16cid:durableId="552886184">
    <w:abstractNumId w:val="4"/>
  </w:num>
  <w:num w:numId="15" w16cid:durableId="503595941">
    <w:abstractNumId w:val="35"/>
  </w:num>
  <w:num w:numId="16" w16cid:durableId="1932426981">
    <w:abstractNumId w:val="10"/>
  </w:num>
  <w:num w:numId="17" w16cid:durableId="454908174">
    <w:abstractNumId w:val="26"/>
  </w:num>
  <w:num w:numId="18" w16cid:durableId="1351834225">
    <w:abstractNumId w:val="29"/>
  </w:num>
  <w:num w:numId="19" w16cid:durableId="1479230369">
    <w:abstractNumId w:val="19"/>
  </w:num>
  <w:num w:numId="20" w16cid:durableId="1538734964">
    <w:abstractNumId w:val="0"/>
  </w:num>
  <w:num w:numId="21" w16cid:durableId="1150245565">
    <w:abstractNumId w:val="18"/>
  </w:num>
  <w:num w:numId="22" w16cid:durableId="560603495">
    <w:abstractNumId w:val="34"/>
  </w:num>
  <w:num w:numId="23" w16cid:durableId="1375884110">
    <w:abstractNumId w:val="3"/>
  </w:num>
  <w:num w:numId="24" w16cid:durableId="1448233772">
    <w:abstractNumId w:val="24"/>
  </w:num>
  <w:num w:numId="25" w16cid:durableId="425619372">
    <w:abstractNumId w:val="9"/>
  </w:num>
  <w:num w:numId="26" w16cid:durableId="596210812">
    <w:abstractNumId w:val="27"/>
  </w:num>
  <w:num w:numId="27" w16cid:durableId="1088817865">
    <w:abstractNumId w:val="41"/>
  </w:num>
  <w:num w:numId="28" w16cid:durableId="1158879914">
    <w:abstractNumId w:val="38"/>
  </w:num>
  <w:num w:numId="29" w16cid:durableId="32191850">
    <w:abstractNumId w:val="1"/>
  </w:num>
  <w:num w:numId="30" w16cid:durableId="1497109518">
    <w:abstractNumId w:val="43"/>
  </w:num>
  <w:num w:numId="31" w16cid:durableId="208032496">
    <w:abstractNumId w:val="11"/>
  </w:num>
  <w:num w:numId="32" w16cid:durableId="302779149">
    <w:abstractNumId w:val="33"/>
  </w:num>
  <w:num w:numId="33" w16cid:durableId="999309111">
    <w:abstractNumId w:val="28"/>
  </w:num>
  <w:num w:numId="34" w16cid:durableId="575897585">
    <w:abstractNumId w:val="12"/>
  </w:num>
  <w:num w:numId="35" w16cid:durableId="10575195">
    <w:abstractNumId w:val="36"/>
  </w:num>
  <w:num w:numId="36" w16cid:durableId="1490362964">
    <w:abstractNumId w:val="5"/>
  </w:num>
  <w:num w:numId="37" w16cid:durableId="332684152">
    <w:abstractNumId w:val="5"/>
    <w:lvlOverride w:ilvl="0">
      <w:lvl w:ilvl="0">
        <w:start w:val="1"/>
        <w:numFmt w:val="bullet"/>
        <w:lvlText w:val=""/>
        <w:lvlJc w:val="left"/>
        <w:pPr>
          <w:ind w:left="170" w:hanging="170"/>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1735855097">
    <w:abstractNumId w:val="37"/>
  </w:num>
  <w:num w:numId="39" w16cid:durableId="455685431">
    <w:abstractNumId w:val="7"/>
  </w:num>
  <w:num w:numId="40" w16cid:durableId="1083989822">
    <w:abstractNumId w:val="8"/>
  </w:num>
  <w:num w:numId="41" w16cid:durableId="503863736">
    <w:abstractNumId w:val="21"/>
  </w:num>
  <w:num w:numId="42" w16cid:durableId="202325874">
    <w:abstractNumId w:val="23"/>
  </w:num>
  <w:num w:numId="43" w16cid:durableId="842890065">
    <w:abstractNumId w:val="14"/>
  </w:num>
  <w:num w:numId="44" w16cid:durableId="794101105">
    <w:abstractNumId w:val="42"/>
  </w:num>
  <w:num w:numId="45" w16cid:durableId="19761389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4F8"/>
    <w:rsid w:val="00002F30"/>
    <w:rsid w:val="00025272"/>
    <w:rsid w:val="00025B3D"/>
    <w:rsid w:val="000309C6"/>
    <w:rsid w:val="00037480"/>
    <w:rsid w:val="00037AB6"/>
    <w:rsid w:val="00054D62"/>
    <w:rsid w:val="000725AB"/>
    <w:rsid w:val="00075789"/>
    <w:rsid w:val="000A392B"/>
    <w:rsid w:val="000B6E32"/>
    <w:rsid w:val="000C3114"/>
    <w:rsid w:val="000D6273"/>
    <w:rsid w:val="000F162B"/>
    <w:rsid w:val="000F68ED"/>
    <w:rsid w:val="00106723"/>
    <w:rsid w:val="00123C50"/>
    <w:rsid w:val="001277BB"/>
    <w:rsid w:val="00167CBF"/>
    <w:rsid w:val="001828FE"/>
    <w:rsid w:val="001A736E"/>
    <w:rsid w:val="001B15FB"/>
    <w:rsid w:val="001B563D"/>
    <w:rsid w:val="001C042B"/>
    <w:rsid w:val="001C2B96"/>
    <w:rsid w:val="001E0CC5"/>
    <w:rsid w:val="001E4A47"/>
    <w:rsid w:val="001E4E66"/>
    <w:rsid w:val="002008DB"/>
    <w:rsid w:val="00201E59"/>
    <w:rsid w:val="0020504C"/>
    <w:rsid w:val="00215827"/>
    <w:rsid w:val="0022742A"/>
    <w:rsid w:val="00230131"/>
    <w:rsid w:val="00240A4C"/>
    <w:rsid w:val="00240B35"/>
    <w:rsid w:val="0025438F"/>
    <w:rsid w:val="00255E8B"/>
    <w:rsid w:val="0027364F"/>
    <w:rsid w:val="00277913"/>
    <w:rsid w:val="00282FA8"/>
    <w:rsid w:val="002B5EE8"/>
    <w:rsid w:val="002C124D"/>
    <w:rsid w:val="002C243E"/>
    <w:rsid w:val="002C434C"/>
    <w:rsid w:val="002D281B"/>
    <w:rsid w:val="002E147D"/>
    <w:rsid w:val="002F2227"/>
    <w:rsid w:val="002F35EE"/>
    <w:rsid w:val="003066A4"/>
    <w:rsid w:val="0031545E"/>
    <w:rsid w:val="003607E0"/>
    <w:rsid w:val="00367A82"/>
    <w:rsid w:val="00377279"/>
    <w:rsid w:val="003863A3"/>
    <w:rsid w:val="003C20E2"/>
    <w:rsid w:val="003C3097"/>
    <w:rsid w:val="003C35C3"/>
    <w:rsid w:val="003C42AB"/>
    <w:rsid w:val="003D0A71"/>
    <w:rsid w:val="003D3911"/>
    <w:rsid w:val="003D53BA"/>
    <w:rsid w:val="003F504B"/>
    <w:rsid w:val="00416D26"/>
    <w:rsid w:val="00431C47"/>
    <w:rsid w:val="00447CB4"/>
    <w:rsid w:val="00461B43"/>
    <w:rsid w:val="004634F8"/>
    <w:rsid w:val="00476797"/>
    <w:rsid w:val="00482976"/>
    <w:rsid w:val="00482A5B"/>
    <w:rsid w:val="00491424"/>
    <w:rsid w:val="004A552A"/>
    <w:rsid w:val="004D1C90"/>
    <w:rsid w:val="004E79EE"/>
    <w:rsid w:val="00501E62"/>
    <w:rsid w:val="00502A87"/>
    <w:rsid w:val="00505644"/>
    <w:rsid w:val="00513820"/>
    <w:rsid w:val="00527A10"/>
    <w:rsid w:val="005314A4"/>
    <w:rsid w:val="00533946"/>
    <w:rsid w:val="005403E5"/>
    <w:rsid w:val="00542B89"/>
    <w:rsid w:val="0055671C"/>
    <w:rsid w:val="00566CA1"/>
    <w:rsid w:val="0057246C"/>
    <w:rsid w:val="00580F8B"/>
    <w:rsid w:val="00582DDA"/>
    <w:rsid w:val="0058740F"/>
    <w:rsid w:val="0059097B"/>
    <w:rsid w:val="00594F12"/>
    <w:rsid w:val="005A2489"/>
    <w:rsid w:val="005A5A88"/>
    <w:rsid w:val="005D767C"/>
    <w:rsid w:val="005F33B1"/>
    <w:rsid w:val="005F594F"/>
    <w:rsid w:val="00612243"/>
    <w:rsid w:val="006132B7"/>
    <w:rsid w:val="0062670C"/>
    <w:rsid w:val="00632925"/>
    <w:rsid w:val="00637C47"/>
    <w:rsid w:val="00643B99"/>
    <w:rsid w:val="006609C5"/>
    <w:rsid w:val="006704E6"/>
    <w:rsid w:val="00684032"/>
    <w:rsid w:val="00691276"/>
    <w:rsid w:val="00693694"/>
    <w:rsid w:val="006D3E31"/>
    <w:rsid w:val="006D4358"/>
    <w:rsid w:val="006E3600"/>
    <w:rsid w:val="006F050D"/>
    <w:rsid w:val="006F0987"/>
    <w:rsid w:val="007169BC"/>
    <w:rsid w:val="007200C2"/>
    <w:rsid w:val="0072612C"/>
    <w:rsid w:val="0073215D"/>
    <w:rsid w:val="00735E56"/>
    <w:rsid w:val="007411DE"/>
    <w:rsid w:val="0079335C"/>
    <w:rsid w:val="007A4C0E"/>
    <w:rsid w:val="007E26C3"/>
    <w:rsid w:val="007F16AC"/>
    <w:rsid w:val="00865652"/>
    <w:rsid w:val="00877F56"/>
    <w:rsid w:val="008905C3"/>
    <w:rsid w:val="00892483"/>
    <w:rsid w:val="008A67F6"/>
    <w:rsid w:val="008B3E48"/>
    <w:rsid w:val="008D0899"/>
    <w:rsid w:val="008D1F96"/>
    <w:rsid w:val="008D2E3D"/>
    <w:rsid w:val="008D5597"/>
    <w:rsid w:val="008F02E0"/>
    <w:rsid w:val="00905886"/>
    <w:rsid w:val="00923ECD"/>
    <w:rsid w:val="009419E9"/>
    <w:rsid w:val="00946DAA"/>
    <w:rsid w:val="009537CB"/>
    <w:rsid w:val="009553D3"/>
    <w:rsid w:val="00961D3E"/>
    <w:rsid w:val="00962496"/>
    <w:rsid w:val="00966281"/>
    <w:rsid w:val="00973D4B"/>
    <w:rsid w:val="00984831"/>
    <w:rsid w:val="00990C70"/>
    <w:rsid w:val="009B46EC"/>
    <w:rsid w:val="009B6120"/>
    <w:rsid w:val="009E0250"/>
    <w:rsid w:val="009E159B"/>
    <w:rsid w:val="009F0A30"/>
    <w:rsid w:val="00A01F06"/>
    <w:rsid w:val="00A14AB0"/>
    <w:rsid w:val="00A23E7F"/>
    <w:rsid w:val="00A36477"/>
    <w:rsid w:val="00A417B6"/>
    <w:rsid w:val="00A43B51"/>
    <w:rsid w:val="00A51776"/>
    <w:rsid w:val="00A57441"/>
    <w:rsid w:val="00A6049D"/>
    <w:rsid w:val="00A60E76"/>
    <w:rsid w:val="00A63433"/>
    <w:rsid w:val="00A63B83"/>
    <w:rsid w:val="00A63D65"/>
    <w:rsid w:val="00A63D76"/>
    <w:rsid w:val="00A76620"/>
    <w:rsid w:val="00A85462"/>
    <w:rsid w:val="00A961D1"/>
    <w:rsid w:val="00AB1C7E"/>
    <w:rsid w:val="00AB4EDF"/>
    <w:rsid w:val="00AB62C8"/>
    <w:rsid w:val="00AC0529"/>
    <w:rsid w:val="00AF0E74"/>
    <w:rsid w:val="00AF70A4"/>
    <w:rsid w:val="00B13BEA"/>
    <w:rsid w:val="00B16DF1"/>
    <w:rsid w:val="00B23440"/>
    <w:rsid w:val="00B35F7B"/>
    <w:rsid w:val="00B44A53"/>
    <w:rsid w:val="00B56D6E"/>
    <w:rsid w:val="00B60807"/>
    <w:rsid w:val="00B94CC0"/>
    <w:rsid w:val="00BA1472"/>
    <w:rsid w:val="00BB404C"/>
    <w:rsid w:val="00BC3D2B"/>
    <w:rsid w:val="00BD6DBA"/>
    <w:rsid w:val="00BF406B"/>
    <w:rsid w:val="00BF59C1"/>
    <w:rsid w:val="00C07095"/>
    <w:rsid w:val="00C164BC"/>
    <w:rsid w:val="00C24C70"/>
    <w:rsid w:val="00C27AC9"/>
    <w:rsid w:val="00C34DBE"/>
    <w:rsid w:val="00C45D1E"/>
    <w:rsid w:val="00C70CA1"/>
    <w:rsid w:val="00C7290C"/>
    <w:rsid w:val="00C8048B"/>
    <w:rsid w:val="00C83659"/>
    <w:rsid w:val="00CA421D"/>
    <w:rsid w:val="00CC04F9"/>
    <w:rsid w:val="00CC4DCB"/>
    <w:rsid w:val="00CC54F6"/>
    <w:rsid w:val="00CC5F7E"/>
    <w:rsid w:val="00CC6310"/>
    <w:rsid w:val="00CD3054"/>
    <w:rsid w:val="00CF385E"/>
    <w:rsid w:val="00CF3C19"/>
    <w:rsid w:val="00D14CF5"/>
    <w:rsid w:val="00D16D62"/>
    <w:rsid w:val="00D2010C"/>
    <w:rsid w:val="00D31FFA"/>
    <w:rsid w:val="00D340D6"/>
    <w:rsid w:val="00D45E83"/>
    <w:rsid w:val="00D51206"/>
    <w:rsid w:val="00D53269"/>
    <w:rsid w:val="00D56A1F"/>
    <w:rsid w:val="00D72F19"/>
    <w:rsid w:val="00D8035E"/>
    <w:rsid w:val="00D93F35"/>
    <w:rsid w:val="00DE42B6"/>
    <w:rsid w:val="00DF4C4D"/>
    <w:rsid w:val="00E01B57"/>
    <w:rsid w:val="00E03E6F"/>
    <w:rsid w:val="00E26608"/>
    <w:rsid w:val="00E81FE5"/>
    <w:rsid w:val="00E832D1"/>
    <w:rsid w:val="00EB657F"/>
    <w:rsid w:val="00EC546D"/>
    <w:rsid w:val="00ED7E20"/>
    <w:rsid w:val="00EE05D5"/>
    <w:rsid w:val="00F067F2"/>
    <w:rsid w:val="00F11ECB"/>
    <w:rsid w:val="00F20757"/>
    <w:rsid w:val="00F43E60"/>
    <w:rsid w:val="00F641CC"/>
    <w:rsid w:val="00F64CB8"/>
    <w:rsid w:val="00F65520"/>
    <w:rsid w:val="00F657E0"/>
    <w:rsid w:val="00F67686"/>
    <w:rsid w:val="00F95963"/>
    <w:rsid w:val="00F96B26"/>
    <w:rsid w:val="00FA692E"/>
    <w:rsid w:val="00FC019D"/>
    <w:rsid w:val="00FC186C"/>
    <w:rsid w:val="00FD21AF"/>
    <w:rsid w:val="00FE556E"/>
    <w:rsid w:val="00FE6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f" fillcolor="white" stroke="f">
      <v:fill color="white" on="f"/>
      <v:stroke on="f"/>
    </o:shapedefaults>
    <o:shapelayout v:ext="edit">
      <o:idmap v:ext="edit" data="2"/>
    </o:shapelayout>
  </w:shapeDefaults>
  <w:decimalSymbol w:val="."/>
  <w:listSeparator w:val=","/>
  <w14:docId w14:val="3042F30B"/>
  <w15:chartTrackingRefBased/>
  <w15:docId w15:val="{1DEB700C-3838-4FE5-833B-5D1EC1A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i/>
      <w:iCs/>
      <w:sz w:val="22"/>
    </w:rPr>
  </w:style>
  <w:style w:type="paragraph" w:styleId="Heading2">
    <w:name w:val="heading 2"/>
    <w:basedOn w:val="Normal"/>
    <w:next w:val="Normal"/>
    <w:link w:val="Heading2Char"/>
    <w:qFormat/>
    <w:pPr>
      <w:keepNext/>
      <w:outlineLvl w:val="1"/>
    </w:pPr>
    <w:rPr>
      <w:sz w:val="28"/>
    </w:rPr>
  </w:style>
  <w:style w:type="paragraph" w:styleId="Heading3">
    <w:name w:val="heading 3"/>
    <w:basedOn w:val="Normal"/>
    <w:next w:val="Normal"/>
    <w:qFormat/>
    <w:pPr>
      <w:keepNext/>
      <w:jc w:val="center"/>
      <w:outlineLvl w:val="2"/>
    </w:pPr>
    <w:rPr>
      <w:rFonts w:ascii="Bookman Old Style" w:hAnsi="Bookman Old Style"/>
      <w:sz w:val="28"/>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pPr>
      <w:jc w:val="both"/>
    </w:pPr>
    <w:rPr>
      <w:rFonts w:ascii="Arial" w:hAnsi="Arial"/>
      <w:sz w:val="28"/>
    </w:rPr>
  </w:style>
  <w:style w:type="paragraph" w:styleId="BalloonText">
    <w:name w:val="Balloon Text"/>
    <w:basedOn w:val="Normal"/>
    <w:semiHidden/>
    <w:rsid w:val="008D2E3D"/>
    <w:rPr>
      <w:rFonts w:ascii="Tahoma" w:hAnsi="Tahoma" w:cs="Tahoma"/>
      <w:sz w:val="16"/>
      <w:szCs w:val="16"/>
    </w:rPr>
  </w:style>
  <w:style w:type="paragraph" w:styleId="Header">
    <w:name w:val="header"/>
    <w:basedOn w:val="Normal"/>
    <w:link w:val="HeaderChar"/>
    <w:rsid w:val="004E79EE"/>
    <w:pPr>
      <w:tabs>
        <w:tab w:val="center" w:pos="4513"/>
        <w:tab w:val="right" w:pos="9026"/>
      </w:tabs>
    </w:pPr>
  </w:style>
  <w:style w:type="character" w:customStyle="1" w:styleId="HeaderChar">
    <w:name w:val="Header Char"/>
    <w:basedOn w:val="DefaultParagraphFont"/>
    <w:link w:val="Header"/>
    <w:rsid w:val="004E79EE"/>
    <w:rPr>
      <w:rFonts w:ascii="Comic Sans MS" w:hAnsi="Comic Sans MS" w:cs="Arial"/>
      <w:sz w:val="24"/>
      <w:szCs w:val="24"/>
      <w:lang w:eastAsia="en-US"/>
    </w:rPr>
  </w:style>
  <w:style w:type="paragraph" w:styleId="Footer">
    <w:name w:val="footer"/>
    <w:basedOn w:val="Normal"/>
    <w:link w:val="FooterChar"/>
    <w:rsid w:val="004E79EE"/>
    <w:pPr>
      <w:tabs>
        <w:tab w:val="center" w:pos="4513"/>
        <w:tab w:val="right" w:pos="9026"/>
      </w:tabs>
    </w:pPr>
  </w:style>
  <w:style w:type="character" w:customStyle="1" w:styleId="FooterChar">
    <w:name w:val="Footer Char"/>
    <w:basedOn w:val="DefaultParagraphFont"/>
    <w:link w:val="Footer"/>
    <w:rsid w:val="004E79EE"/>
    <w:rPr>
      <w:rFonts w:ascii="Comic Sans MS" w:hAnsi="Comic Sans MS" w:cs="Arial"/>
      <w:sz w:val="24"/>
      <w:szCs w:val="24"/>
      <w:lang w:eastAsia="en-US"/>
    </w:rPr>
  </w:style>
  <w:style w:type="paragraph" w:styleId="ListParagraph">
    <w:name w:val="List Paragraph"/>
    <w:basedOn w:val="Normal"/>
    <w:uiPriority w:val="34"/>
    <w:qFormat/>
    <w:rsid w:val="00476797"/>
    <w:pPr>
      <w:spacing w:after="200" w:line="276" w:lineRule="auto"/>
      <w:ind w:left="720"/>
      <w:contextualSpacing/>
    </w:pPr>
    <w:rPr>
      <w:rFonts w:ascii="Calibri" w:eastAsia="Calibri" w:hAnsi="Calibri" w:cs="Times New Roman"/>
      <w:sz w:val="22"/>
      <w:szCs w:val="22"/>
    </w:rPr>
  </w:style>
  <w:style w:type="paragraph" w:customStyle="1" w:styleId="h2">
    <w:name w:val="h2"/>
    <w:basedOn w:val="Normal"/>
    <w:rsid w:val="005F594F"/>
    <w:pPr>
      <w:spacing w:before="100" w:beforeAutospacing="1" w:after="100" w:afterAutospacing="1"/>
    </w:pPr>
    <w:rPr>
      <w:rFonts w:ascii="Times New Roman" w:hAnsi="Times New Roman" w:cs="Times New Roman"/>
      <w:lang w:eastAsia="en-GB"/>
    </w:rPr>
  </w:style>
  <w:style w:type="paragraph" w:styleId="BodyTextIndent">
    <w:name w:val="Body Text Indent"/>
    <w:basedOn w:val="Normal"/>
    <w:link w:val="BodyTextIndentChar"/>
    <w:rsid w:val="001277BB"/>
    <w:pPr>
      <w:spacing w:after="120"/>
      <w:ind w:left="283"/>
    </w:pPr>
  </w:style>
  <w:style w:type="character" w:customStyle="1" w:styleId="BodyTextIndentChar">
    <w:name w:val="Body Text Indent Char"/>
    <w:basedOn w:val="DefaultParagraphFont"/>
    <w:link w:val="BodyTextIndent"/>
    <w:rsid w:val="001277BB"/>
    <w:rPr>
      <w:rFonts w:ascii="Comic Sans MS" w:hAnsi="Comic Sans MS" w:cs="Arial"/>
      <w:sz w:val="24"/>
      <w:szCs w:val="24"/>
      <w:lang w:eastAsia="en-US"/>
    </w:rPr>
  </w:style>
  <w:style w:type="paragraph" w:customStyle="1" w:styleId="Default">
    <w:name w:val="Default"/>
    <w:rsid w:val="00D53269"/>
    <w:pPr>
      <w:autoSpaceDE w:val="0"/>
      <w:autoSpaceDN w:val="0"/>
      <w:adjustRightInd w:val="0"/>
    </w:pPr>
    <w:rPr>
      <w:rFonts w:ascii="Calibri" w:eastAsiaTheme="minorEastAsia" w:hAnsi="Calibri" w:cs="Calibri"/>
      <w:color w:val="000000"/>
      <w:sz w:val="24"/>
      <w:szCs w:val="24"/>
      <w:lang w:eastAsia="en-US"/>
    </w:rPr>
  </w:style>
  <w:style w:type="character" w:customStyle="1" w:styleId="Heading2Char">
    <w:name w:val="Heading 2 Char"/>
    <w:basedOn w:val="DefaultParagraphFont"/>
    <w:link w:val="Heading2"/>
    <w:rsid w:val="00CC4DCB"/>
    <w:rPr>
      <w:rFonts w:ascii="Comic Sans MS" w:hAnsi="Comic Sans MS" w:cs="Arial"/>
      <w:sz w:val="28"/>
      <w:szCs w:val="24"/>
      <w:lang w:eastAsia="en-US"/>
    </w:rPr>
  </w:style>
  <w:style w:type="paragraph" w:styleId="NoSpacing">
    <w:name w:val="No Spacing"/>
    <w:qFormat/>
    <w:rsid w:val="00CC4DCB"/>
    <w:rPr>
      <w:rFonts w:ascii="Calibri" w:eastAsia="Calibri" w:hAnsi="Calibri"/>
      <w:sz w:val="22"/>
      <w:szCs w:val="22"/>
      <w:lang w:val="en-US" w:eastAsia="en-US"/>
    </w:rPr>
  </w:style>
  <w:style w:type="table" w:styleId="TableGrid">
    <w:name w:val="Table Grid"/>
    <w:basedOn w:val="TableNormal"/>
    <w:uiPriority w:val="39"/>
    <w:rsid w:val="00FC01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84032"/>
    <w:pPr>
      <w:widowControl w:val="0"/>
      <w:autoSpaceDE w:val="0"/>
      <w:autoSpaceDN w:val="0"/>
    </w:pPr>
    <w:rPr>
      <w:rFonts w:ascii="Open Sans" w:eastAsia="Open Sans" w:hAnsi="Open Sans" w:cs="Open Sans"/>
      <w:sz w:val="22"/>
      <w:szCs w:val="22"/>
      <w:lang w:val="en-US"/>
    </w:rPr>
  </w:style>
  <w:style w:type="paragraph" w:styleId="NormalWeb">
    <w:name w:val="Normal (Web)"/>
    <w:basedOn w:val="Normal"/>
    <w:uiPriority w:val="99"/>
    <w:unhideWhenUsed/>
    <w:rsid w:val="00C45D1E"/>
    <w:rPr>
      <w:rFonts w:ascii="Times New Roman" w:eastAsiaTheme="minorHAnsi" w:hAnsi="Times New Roman" w:cs="Times New Roman"/>
      <w:lang w:eastAsia="en-GB"/>
    </w:rPr>
  </w:style>
  <w:style w:type="paragraph" w:customStyle="1" w:styleId="DefaultText">
    <w:name w:val="Default Text"/>
    <w:basedOn w:val="Normal"/>
    <w:rsid w:val="0073215D"/>
    <w:rPr>
      <w:rFonts w:ascii="Times New Roman" w:hAnsi="Times New Roman" w:cs="Times New Roman"/>
      <w:szCs w:val="20"/>
      <w:lang w:eastAsia="en-GB"/>
    </w:rPr>
  </w:style>
  <w:style w:type="paragraph" w:customStyle="1" w:styleId="TableText">
    <w:name w:val="Table Text"/>
    <w:rsid w:val="00DE42B6"/>
    <w:rPr>
      <w:rFonts w:ascii="Arial" w:hAnsi="Arial"/>
      <w:snapToGrid w:val="0"/>
      <w:color w:val="000000"/>
      <w:sz w:val="24"/>
      <w:lang w:eastAsia="en-US"/>
    </w:rPr>
  </w:style>
  <w:style w:type="paragraph" w:customStyle="1" w:styleId="4Bulletedcopyblue">
    <w:name w:val="4 Bulleted copy blue"/>
    <w:basedOn w:val="Normal"/>
    <w:qFormat/>
    <w:rsid w:val="00966281"/>
    <w:pPr>
      <w:numPr>
        <w:numId w:val="44"/>
      </w:numPr>
      <w:spacing w:after="60"/>
    </w:pPr>
    <w:rPr>
      <w:rFonts w:ascii="Arial" w:eastAsia="MS Mincho"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695775">
      <w:bodyDiv w:val="1"/>
      <w:marLeft w:val="0"/>
      <w:marRight w:val="0"/>
      <w:marTop w:val="0"/>
      <w:marBottom w:val="0"/>
      <w:divBdr>
        <w:top w:val="none" w:sz="0" w:space="0" w:color="auto"/>
        <w:left w:val="none" w:sz="0" w:space="0" w:color="auto"/>
        <w:bottom w:val="none" w:sz="0" w:space="0" w:color="auto"/>
        <w:right w:val="none" w:sz="0" w:space="0" w:color="auto"/>
      </w:divBdr>
      <w:divsChild>
        <w:div w:id="1780225250">
          <w:marLeft w:val="0"/>
          <w:marRight w:val="0"/>
          <w:marTop w:val="0"/>
          <w:marBottom w:val="0"/>
          <w:divBdr>
            <w:top w:val="none" w:sz="0" w:space="0" w:color="auto"/>
            <w:left w:val="none" w:sz="0" w:space="0" w:color="auto"/>
            <w:bottom w:val="none" w:sz="0" w:space="0" w:color="auto"/>
            <w:right w:val="none" w:sz="0" w:space="0" w:color="auto"/>
          </w:divBdr>
          <w:divsChild>
            <w:div w:id="815298771">
              <w:marLeft w:val="0"/>
              <w:marRight w:val="0"/>
              <w:marTop w:val="0"/>
              <w:marBottom w:val="0"/>
              <w:divBdr>
                <w:top w:val="none" w:sz="0" w:space="0" w:color="auto"/>
                <w:left w:val="none" w:sz="0" w:space="0" w:color="auto"/>
                <w:bottom w:val="none" w:sz="0" w:space="0" w:color="auto"/>
                <w:right w:val="none" w:sz="0" w:space="0" w:color="auto"/>
              </w:divBdr>
              <w:divsChild>
                <w:div w:id="13651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www.melthammoor.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melthammoor.or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getherlearningtrust.co.uk/" TargetMode="External"/><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857c41-0eb9-4454-b2e5-a912013659d4" xsi:nil="true"/>
    <lcf76f155ced4ddcb4097134ff3c332f xmlns="8443fb11-736d-4ec4-bcd0-93a60da34c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3D5A29534834886415B3212A781AC" ma:contentTypeVersion="16" ma:contentTypeDescription="Create a new document." ma:contentTypeScope="" ma:versionID="68c2aaabc988256a08cb999d114a0940">
  <xsd:schema xmlns:xsd="http://www.w3.org/2001/XMLSchema" xmlns:xs="http://www.w3.org/2001/XMLSchema" xmlns:p="http://schemas.microsoft.com/office/2006/metadata/properties" xmlns:ns2="8443fb11-736d-4ec4-bcd0-93a60da34c80" xmlns:ns3="f4857c41-0eb9-4454-b2e5-a912013659d4" targetNamespace="http://schemas.microsoft.com/office/2006/metadata/properties" ma:root="true" ma:fieldsID="d5f8b857540ab13312352b670d60d07b" ns2:_="" ns3:_="">
    <xsd:import namespace="8443fb11-736d-4ec4-bcd0-93a60da34c80"/>
    <xsd:import namespace="f4857c41-0eb9-4454-b2e5-a91201365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3fb11-736d-4ec4-bcd0-93a60da3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db295a-523a-4056-bd53-4afa9c6f6a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857c41-0eb9-4454-b2e5-a912013659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61cfc9-0fb5-4bf1-9d85-33e9a7011aca}" ma:internalName="TaxCatchAll" ma:showField="CatchAllData" ma:web="f4857c41-0eb9-4454-b2e5-a91201365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74F527-A757-4E40-96B5-5E39B31D14E5}">
  <ds:schemaRefs>
    <ds:schemaRef ds:uri="http://schemas.openxmlformats.org/package/2006/metadata/core-properties"/>
    <ds:schemaRef ds:uri="http://schemas.microsoft.com/office/2006/documentManagement/types"/>
    <ds:schemaRef ds:uri="8443fb11-736d-4ec4-bcd0-93a60da34c80"/>
    <ds:schemaRef ds:uri="http://purl.org/dc/elements/1.1/"/>
    <ds:schemaRef ds:uri="http://schemas.microsoft.com/office/2006/metadata/properties"/>
    <ds:schemaRef ds:uri="http://purl.org/dc/terms/"/>
    <ds:schemaRef ds:uri="http://purl.org/dc/dcmitype/"/>
    <ds:schemaRef ds:uri="f4857c41-0eb9-4454-b2e5-a912013659d4"/>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C1C57B7-DEDB-4988-88AF-244D143AD56C}">
  <ds:schemaRefs>
    <ds:schemaRef ds:uri="http://schemas.microsoft.com/sharepoint/v3/contenttype/forms"/>
  </ds:schemaRefs>
</ds:datastoreItem>
</file>

<file path=customXml/itemProps3.xml><?xml version="1.0" encoding="utf-8"?>
<ds:datastoreItem xmlns:ds="http://schemas.openxmlformats.org/officeDocument/2006/customXml" ds:itemID="{241DDF25-1A99-4EA8-AD5C-5E486D4CA867}">
  <ds:schemaRefs>
    <ds:schemaRef ds:uri="http://schemas.openxmlformats.org/officeDocument/2006/bibliography"/>
  </ds:schemaRefs>
</ds:datastoreItem>
</file>

<file path=customXml/itemProps4.xml><?xml version="1.0" encoding="utf-8"?>
<ds:datastoreItem xmlns:ds="http://schemas.openxmlformats.org/officeDocument/2006/customXml" ds:itemID="{F5882129-0FCD-4055-871F-421AC87F5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3fb11-736d-4ec4-bcd0-93a60da34c80"/>
    <ds:schemaRef ds:uri="f4857c41-0eb9-4454-b2e5-a91201365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2216</Words>
  <Characters>12547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Links>
    <vt:vector size="6" baseType="variant">
      <vt:variant>
        <vt:i4>3801214</vt:i4>
      </vt:variant>
      <vt:variant>
        <vt:i4>0</vt:i4>
      </vt:variant>
      <vt:variant>
        <vt:i4>0</vt:i4>
      </vt:variant>
      <vt:variant>
        <vt:i4>5</vt:i4>
      </vt:variant>
      <vt:variant>
        <vt:lpwstr>http://www.melthammoor.org/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Mason</dc:creator>
  <cp:keywords/>
  <dc:description/>
  <cp:lastModifiedBy>Nicola Mason</cp:lastModifiedBy>
  <cp:revision>3</cp:revision>
  <cp:lastPrinted>2022-11-28T10:06:00Z</cp:lastPrinted>
  <dcterms:created xsi:type="dcterms:W3CDTF">2023-01-16T13:23:00Z</dcterms:created>
  <dcterms:modified xsi:type="dcterms:W3CDTF">2023-01-16T13:26:00Z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0x0101009923D5A29534834886415B3212A781AC</vt:lpwstr>
  </property>
  <property fmtid="{D5CDD505-2E9C-101B-9397-08002B2CF9AE}" pid="3" name="Order">
    <vt:r8>829200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