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6A" w:rsidRPr="00FF36BA" w:rsidRDefault="008F3B6A" w:rsidP="008F3B6A">
      <w:pPr>
        <w:pStyle w:val="Heading1"/>
        <w:rPr>
          <w:rFonts w:ascii="Poppins" w:hAnsi="Poppins" w:cs="Poppins"/>
          <w:sz w:val="20"/>
          <w:u w:val="none"/>
        </w:rPr>
      </w:pPr>
      <w:r w:rsidRPr="00FF36BA">
        <w:rPr>
          <w:rFonts w:ascii="Poppins" w:hAnsi="Poppins" w:cs="Poppins"/>
          <w:sz w:val="20"/>
          <w:u w:val="none"/>
        </w:rPr>
        <w:t>Kirklees Education Service</w:t>
      </w:r>
    </w:p>
    <w:p w:rsidR="008F3B6A" w:rsidRPr="00FF36BA" w:rsidRDefault="008F3B6A" w:rsidP="008F3B6A">
      <w:pPr>
        <w:jc w:val="center"/>
        <w:rPr>
          <w:rFonts w:ascii="Poppins" w:hAnsi="Poppins" w:cs="Poppins"/>
          <w:b/>
          <w:lang w:val="en-GB"/>
        </w:rPr>
      </w:pPr>
      <w:r w:rsidRPr="00FF36BA">
        <w:rPr>
          <w:rFonts w:ascii="Poppins" w:hAnsi="Poppins" w:cs="Poppins"/>
          <w:b/>
          <w:lang w:val="en-GB"/>
        </w:rPr>
        <w:t>Personnel Specification</w:t>
      </w:r>
    </w:p>
    <w:p w:rsidR="008F3B6A" w:rsidRPr="00FF36BA" w:rsidRDefault="008F3B6A" w:rsidP="008F3B6A">
      <w:pPr>
        <w:rPr>
          <w:rFonts w:ascii="Poppins" w:hAnsi="Poppins" w:cs="Poppins"/>
          <w:lang w:val="en-GB"/>
        </w:rPr>
      </w:pPr>
      <w:r w:rsidRPr="00FF36BA">
        <w:rPr>
          <w:rFonts w:ascii="Poppins" w:hAnsi="Poppins" w:cs="Poppins"/>
          <w:b/>
          <w:lang w:val="en-GB"/>
        </w:rPr>
        <w:t>Post:</w:t>
      </w:r>
      <w:r w:rsidRPr="00FF36BA">
        <w:rPr>
          <w:rFonts w:ascii="Poppins" w:hAnsi="Poppins" w:cs="Poppins"/>
          <w:lang w:val="en-GB"/>
        </w:rPr>
        <w:tab/>
      </w:r>
      <w:r w:rsidRPr="00FF36BA">
        <w:rPr>
          <w:rFonts w:ascii="Poppins" w:hAnsi="Poppins" w:cs="Poppins"/>
          <w:lang w:val="en-GB"/>
        </w:rPr>
        <w:tab/>
      </w:r>
      <w:r w:rsidR="00C303D0" w:rsidRPr="00FF36BA">
        <w:rPr>
          <w:rFonts w:ascii="Poppins" w:hAnsi="Poppins" w:cs="Poppins"/>
          <w:lang w:val="en-GB"/>
        </w:rPr>
        <w:t xml:space="preserve">Class </w:t>
      </w:r>
      <w:r w:rsidR="00816347" w:rsidRPr="00FF36BA">
        <w:rPr>
          <w:rFonts w:ascii="Poppins" w:hAnsi="Poppins" w:cs="Poppins"/>
          <w:lang w:val="en-GB"/>
        </w:rPr>
        <w:t>Teacher</w:t>
      </w:r>
      <w:r w:rsidR="0079208B" w:rsidRPr="00FF36BA">
        <w:rPr>
          <w:rFonts w:ascii="Poppins" w:hAnsi="Poppins" w:cs="Poppins"/>
          <w:lang w:val="en-GB"/>
        </w:rPr>
        <w:t xml:space="preserve"> – Fairfield</w:t>
      </w:r>
      <w:r w:rsidRPr="00FF36BA">
        <w:rPr>
          <w:rFonts w:ascii="Poppins" w:hAnsi="Poppins" w:cs="Poppins"/>
          <w:lang w:val="en-GB"/>
        </w:rPr>
        <w:t xml:space="preserve"> School</w:t>
      </w:r>
    </w:p>
    <w:p w:rsidR="008F3B6A" w:rsidRPr="00FF36BA" w:rsidRDefault="000C2624" w:rsidP="008F3B6A">
      <w:pPr>
        <w:rPr>
          <w:rFonts w:ascii="Poppins" w:hAnsi="Poppins" w:cs="Poppins"/>
          <w:sz w:val="18"/>
          <w:szCs w:val="18"/>
          <w:lang w:val="en-GB"/>
        </w:rPr>
      </w:pPr>
      <w:r w:rsidRPr="00FF36BA">
        <w:rPr>
          <w:rFonts w:ascii="Poppins" w:hAnsi="Poppins" w:cs="Poppins"/>
          <w:b/>
          <w:lang w:val="en-GB"/>
        </w:rPr>
        <w:t>Ref</w:t>
      </w:r>
      <w:r w:rsidR="008F3B6A" w:rsidRPr="00FF36BA">
        <w:rPr>
          <w:rFonts w:ascii="Poppins" w:hAnsi="Poppins" w:cs="Poppins"/>
          <w:b/>
          <w:lang w:val="en-GB"/>
        </w:rPr>
        <w:t>:</w:t>
      </w:r>
      <w:r w:rsidR="008F3B6A" w:rsidRPr="00FF36BA">
        <w:rPr>
          <w:rFonts w:ascii="Poppins" w:hAnsi="Poppins" w:cs="Poppins"/>
          <w:sz w:val="18"/>
          <w:szCs w:val="18"/>
          <w:lang w:val="en-GB"/>
        </w:rPr>
        <w:tab/>
      </w:r>
      <w:r w:rsidR="008F3B6A" w:rsidRPr="00FF36BA">
        <w:rPr>
          <w:rFonts w:ascii="Poppins" w:hAnsi="Poppins" w:cs="Poppins"/>
          <w:sz w:val="18"/>
          <w:szCs w:val="18"/>
          <w:lang w:val="en-GB"/>
        </w:rPr>
        <w:tab/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639"/>
        <w:gridCol w:w="708"/>
        <w:gridCol w:w="1616"/>
      </w:tblGrid>
      <w:tr w:rsidR="008F3B6A" w:rsidRPr="00FF36BA" w:rsidTr="00FF36BA">
        <w:tc>
          <w:tcPr>
            <w:tcW w:w="1555" w:type="dxa"/>
          </w:tcPr>
          <w:p w:rsidR="008F3B6A" w:rsidRPr="00FF36BA" w:rsidRDefault="008F3B6A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9639" w:type="dxa"/>
          </w:tcPr>
          <w:p w:rsidR="008F3B6A" w:rsidRPr="00FF36BA" w:rsidRDefault="008F3B6A" w:rsidP="001B77E5">
            <w:pPr>
              <w:pStyle w:val="Heading2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F36BA">
              <w:rPr>
                <w:rFonts w:ascii="Poppins" w:hAnsi="Poppins" w:cs="Poppins"/>
                <w:sz w:val="18"/>
                <w:szCs w:val="18"/>
              </w:rPr>
              <w:t>CRITERIA</w:t>
            </w:r>
          </w:p>
        </w:tc>
        <w:tc>
          <w:tcPr>
            <w:tcW w:w="708" w:type="dxa"/>
          </w:tcPr>
          <w:p w:rsidR="008F3B6A" w:rsidRPr="00FF36BA" w:rsidRDefault="008F3B6A" w:rsidP="001B77E5">
            <w:pPr>
              <w:pStyle w:val="Heading2"/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FF36BA">
              <w:rPr>
                <w:rFonts w:ascii="Poppins" w:hAnsi="Poppins" w:cs="Poppins"/>
                <w:sz w:val="14"/>
                <w:szCs w:val="14"/>
              </w:rPr>
              <w:t>RANK</w:t>
            </w:r>
          </w:p>
        </w:tc>
        <w:tc>
          <w:tcPr>
            <w:tcW w:w="1616" w:type="dxa"/>
          </w:tcPr>
          <w:p w:rsidR="008F3B6A" w:rsidRPr="00FF36BA" w:rsidRDefault="008F3B6A" w:rsidP="00FD0F28">
            <w:pPr>
              <w:jc w:val="center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HOW IDENTIFIED</w:t>
            </w:r>
          </w:p>
        </w:tc>
      </w:tr>
      <w:tr w:rsidR="00FD0F28" w:rsidRPr="00FF36BA" w:rsidTr="00FF36BA">
        <w:tc>
          <w:tcPr>
            <w:tcW w:w="1555" w:type="dxa"/>
          </w:tcPr>
          <w:p w:rsidR="00FD0F28" w:rsidRPr="00FF36BA" w:rsidRDefault="00FD0F28" w:rsidP="001B77E5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Relevant Experience</w:t>
            </w:r>
          </w:p>
        </w:tc>
        <w:tc>
          <w:tcPr>
            <w:tcW w:w="9639" w:type="dxa"/>
          </w:tcPr>
          <w:p w:rsidR="00FD0F28" w:rsidRPr="00FF36BA" w:rsidRDefault="00555BBD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1. </w:t>
            </w:r>
            <w:r w:rsidR="00C956C2" w:rsidRPr="00FF36BA">
              <w:rPr>
                <w:rFonts w:ascii="Poppins" w:hAnsi="Poppins" w:cs="Poppins"/>
                <w:sz w:val="18"/>
                <w:szCs w:val="18"/>
                <w:lang w:val="en-GB"/>
              </w:rPr>
              <w:t>Recent e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xperience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teaching</w:t>
            </w:r>
            <w:r w:rsidR="00065E2E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C956C2" w:rsidRPr="00FF36BA">
              <w:rPr>
                <w:rFonts w:ascii="Poppins" w:hAnsi="Poppins" w:cs="Poppins"/>
                <w:sz w:val="18"/>
                <w:szCs w:val="18"/>
                <w:lang w:val="en-GB"/>
              </w:rPr>
              <w:t>in a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special school.</w:t>
            </w:r>
          </w:p>
          <w:p w:rsidR="00FD0F28" w:rsidRPr="00FF36BA" w:rsidRDefault="00555BBD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2.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Experience of </w:t>
            </w:r>
            <w:r w:rsidR="006318EF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working with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pupils with Special Needs.</w:t>
            </w:r>
          </w:p>
          <w:p w:rsidR="00FD0F28" w:rsidRPr="00FF36BA" w:rsidRDefault="00555BBD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3.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Experience of working in a multi-cultural environment.</w:t>
            </w:r>
          </w:p>
          <w:p w:rsidR="00FD0F28" w:rsidRPr="00FF36BA" w:rsidRDefault="00555BBD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4.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Experience of developing links with other schools and educational providers.</w:t>
            </w:r>
          </w:p>
        </w:tc>
        <w:tc>
          <w:tcPr>
            <w:tcW w:w="708" w:type="dxa"/>
          </w:tcPr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D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D</w:t>
            </w:r>
          </w:p>
        </w:tc>
        <w:tc>
          <w:tcPr>
            <w:tcW w:w="1616" w:type="dxa"/>
            <w:vMerge w:val="restart"/>
          </w:tcPr>
          <w:p w:rsidR="00FD0F28" w:rsidRPr="00FF36BA" w:rsidRDefault="00FD0F28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FD0F28" w:rsidRPr="00FF36BA" w:rsidRDefault="00FD0F28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FD0F28" w:rsidRPr="00FF36BA" w:rsidRDefault="00FD0F28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9F6164" w:rsidRPr="00FF36BA" w:rsidRDefault="009F6164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  <w:p w:rsidR="00FD0F28" w:rsidRPr="00FF36BA" w:rsidRDefault="00FD0F28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Application Form</w:t>
            </w:r>
          </w:p>
          <w:p w:rsidR="00FD0F28" w:rsidRPr="00FF36BA" w:rsidRDefault="00FD0F28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Interview</w:t>
            </w:r>
          </w:p>
          <w:p w:rsidR="00FD0F28" w:rsidRPr="00FF36BA" w:rsidRDefault="00FD0F28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References</w:t>
            </w:r>
          </w:p>
          <w:p w:rsidR="00FD0F28" w:rsidRPr="00FF36BA" w:rsidRDefault="00FD0F28" w:rsidP="009F6164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FD0F28" w:rsidRPr="00FF36BA" w:rsidTr="00FF36BA">
        <w:trPr>
          <w:trHeight w:val="881"/>
        </w:trPr>
        <w:tc>
          <w:tcPr>
            <w:tcW w:w="1555" w:type="dxa"/>
          </w:tcPr>
          <w:p w:rsidR="00FD0F28" w:rsidRPr="00FF36BA" w:rsidRDefault="00FD0F28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Education and Training</w:t>
            </w:r>
          </w:p>
        </w:tc>
        <w:tc>
          <w:tcPr>
            <w:tcW w:w="9639" w:type="dxa"/>
          </w:tcPr>
          <w:p w:rsidR="00FD0F28" w:rsidRPr="00FF36BA" w:rsidRDefault="00555BBD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5. 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>Qualified Teacher Status</w:t>
            </w:r>
          </w:p>
          <w:p w:rsidR="00FD0F28" w:rsidRPr="00FF36BA" w:rsidRDefault="00555BBD" w:rsidP="001717C7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6.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Evidence of 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>CPD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with particular reference to SEN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and including raising attainment, classroom behaviour management and the use of ICT</w:t>
            </w:r>
          </w:p>
        </w:tc>
        <w:tc>
          <w:tcPr>
            <w:tcW w:w="708" w:type="dxa"/>
          </w:tcPr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D</w:t>
            </w:r>
          </w:p>
          <w:p w:rsidR="00FD0F28" w:rsidRPr="00FF36BA" w:rsidRDefault="00FD0F28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vMerge/>
          </w:tcPr>
          <w:p w:rsidR="00FD0F28" w:rsidRPr="00FF36BA" w:rsidRDefault="00FD0F28" w:rsidP="00FD0F28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FD0F28" w:rsidRPr="00FF36BA" w:rsidTr="00FF36BA">
        <w:tc>
          <w:tcPr>
            <w:tcW w:w="1555" w:type="dxa"/>
          </w:tcPr>
          <w:p w:rsidR="00FD0F28" w:rsidRPr="00FF36BA" w:rsidRDefault="00FD0F28" w:rsidP="001B77E5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General and Special Knowledge and Skills</w:t>
            </w:r>
          </w:p>
        </w:tc>
        <w:tc>
          <w:tcPr>
            <w:tcW w:w="9639" w:type="dxa"/>
          </w:tcPr>
          <w:p w:rsidR="00FD0F28" w:rsidRPr="00FF36BA" w:rsidRDefault="003E7994" w:rsidP="0002052C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7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. </w:t>
            </w:r>
            <w:r w:rsidR="00D057CA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Ability to 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teach </w:t>
            </w:r>
            <w:r w:rsidR="00D057CA" w:rsidRPr="00FF36BA">
              <w:rPr>
                <w:rFonts w:ascii="Poppins" w:hAnsi="Poppins" w:cs="Poppins"/>
                <w:sz w:val="18"/>
                <w:szCs w:val="18"/>
                <w:lang w:val="en-GB"/>
              </w:rPr>
              <w:t>across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D057CA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the </w:t>
            </w:r>
            <w:bookmarkStart w:id="0" w:name="_GoBack"/>
            <w:bookmarkEnd w:id="0"/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whole school </w:t>
            </w:r>
          </w:p>
          <w:p w:rsidR="0062062F" w:rsidRPr="00FF36BA" w:rsidRDefault="0062062F" w:rsidP="0002052C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8.  Evidence of a specialist knowledge </w:t>
            </w:r>
            <w:r w:rsidR="00C956C2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of working with </w:t>
            </w:r>
            <w:r w:rsidR="00C303D0" w:rsidRPr="00FF36BA">
              <w:rPr>
                <w:rFonts w:ascii="Poppins" w:hAnsi="Poppins" w:cs="Poppins"/>
                <w:sz w:val="18"/>
                <w:szCs w:val="18"/>
                <w:lang w:val="en-GB"/>
              </w:rPr>
              <w:t>SEN</w:t>
            </w:r>
            <w:r w:rsidR="00C956C2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pupils</w:t>
            </w:r>
          </w:p>
          <w:p w:rsidR="00FD0F28" w:rsidRPr="00FF36BA" w:rsidRDefault="0062062F" w:rsidP="0002052C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9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. </w:t>
            </w:r>
            <w:r w:rsidR="00B865A3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Knowledge of current and recent educational issues.</w:t>
            </w:r>
          </w:p>
          <w:p w:rsidR="00FD0F28" w:rsidRPr="00FF36BA" w:rsidRDefault="0062062F" w:rsidP="0002052C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10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Commitment to a high level of personal and social development for each 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individual.</w:t>
            </w:r>
          </w:p>
          <w:p w:rsidR="00FD0F28" w:rsidRPr="00FF36BA" w:rsidRDefault="00555BBD" w:rsidP="0002052C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B865A3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Commitment to Inclusion</w:t>
            </w:r>
          </w:p>
          <w:p w:rsidR="00FD0F28" w:rsidRPr="00FF36BA" w:rsidRDefault="00200712" w:rsidP="0002052C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2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B865A3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Knowledge of the Annual Review Process.</w:t>
            </w:r>
          </w:p>
          <w:p w:rsidR="00FD0F28" w:rsidRPr="00FF36BA" w:rsidRDefault="00200712" w:rsidP="0002052C">
            <w:pPr>
              <w:tabs>
                <w:tab w:val="center" w:pos="3762"/>
              </w:tabs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3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B865A3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Experience of writing IEPs.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ab/>
            </w:r>
          </w:p>
          <w:p w:rsidR="00FD0F28" w:rsidRPr="00FF36BA" w:rsidRDefault="00200712" w:rsidP="0002052C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4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B865A3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Working knowledge of ICT in the curriculum. </w:t>
            </w:r>
          </w:p>
          <w:p w:rsidR="00FD0F28" w:rsidRPr="00FF36BA" w:rsidRDefault="00200712" w:rsidP="0002052C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5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B865A3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Commitment to contribute to the range of extra-curricular activities and</w:t>
            </w:r>
            <w:r w:rsidR="00805B8E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encourage pupil participation.</w:t>
            </w:r>
          </w:p>
          <w:p w:rsidR="00FD0F28" w:rsidRPr="00FF36BA" w:rsidRDefault="00200712" w:rsidP="0062062F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6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D057CA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Commitment to and knowledge of effective approaches to teaching and learning.</w:t>
            </w:r>
          </w:p>
        </w:tc>
        <w:tc>
          <w:tcPr>
            <w:tcW w:w="708" w:type="dxa"/>
          </w:tcPr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1717C7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805B8E" w:rsidRPr="00FF36BA" w:rsidRDefault="0079208B" w:rsidP="00FF36BA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D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D</w:t>
            </w:r>
          </w:p>
          <w:p w:rsidR="004D3F4B" w:rsidRPr="00FF36BA" w:rsidRDefault="0079208B" w:rsidP="00FF36BA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D</w:t>
            </w:r>
          </w:p>
          <w:p w:rsidR="00FD0F28" w:rsidRPr="00FF36BA" w:rsidRDefault="0079208B" w:rsidP="00FF36BA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</w:tc>
        <w:tc>
          <w:tcPr>
            <w:tcW w:w="1616" w:type="dxa"/>
            <w:vMerge/>
          </w:tcPr>
          <w:p w:rsidR="00FD0F28" w:rsidRPr="00FF36BA" w:rsidRDefault="00FD0F28" w:rsidP="00FD0F28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FD0F28" w:rsidRPr="00FF36BA" w:rsidTr="00FF36BA">
        <w:tc>
          <w:tcPr>
            <w:tcW w:w="1555" w:type="dxa"/>
          </w:tcPr>
          <w:p w:rsidR="00FD0F28" w:rsidRPr="00FF36BA" w:rsidRDefault="00FD0F28" w:rsidP="001B77E5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Additional Factors</w:t>
            </w:r>
          </w:p>
        </w:tc>
        <w:tc>
          <w:tcPr>
            <w:tcW w:w="9639" w:type="dxa"/>
          </w:tcPr>
          <w:p w:rsidR="00FD0F28" w:rsidRPr="00FF36BA" w:rsidRDefault="00200712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7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The ability to work as part of a team.</w:t>
            </w:r>
          </w:p>
          <w:p w:rsidR="00FD0F28" w:rsidRPr="00FF36BA" w:rsidRDefault="00805B8E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8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A firm yet caring approach.</w:t>
            </w:r>
          </w:p>
          <w:p w:rsidR="00FD0F28" w:rsidRPr="00FF36BA" w:rsidRDefault="00C90E22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9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A positive attitude to pupils with learning difficulties.</w:t>
            </w:r>
          </w:p>
          <w:p w:rsidR="00FD0F28" w:rsidRPr="00FF36BA" w:rsidRDefault="0062062F" w:rsidP="001B77E5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20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A commitment to Equal Opportunities.</w:t>
            </w:r>
          </w:p>
          <w:p w:rsidR="00FD0F28" w:rsidRPr="00FF36BA" w:rsidRDefault="00805B8E" w:rsidP="00217ECD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2</w:t>
            </w:r>
            <w:r w:rsidR="0062062F" w:rsidRPr="00FF36BA">
              <w:rPr>
                <w:rFonts w:ascii="Poppins" w:hAnsi="Poppins" w:cs="Poppins"/>
                <w:sz w:val="18"/>
                <w:szCs w:val="18"/>
                <w:lang w:val="en-GB"/>
              </w:rPr>
              <w:t>1</w:t>
            </w:r>
            <w:r w:rsidR="00555BBD" w:rsidRPr="00FF36BA">
              <w:rPr>
                <w:rFonts w:ascii="Poppins" w:hAnsi="Poppins" w:cs="Poppins"/>
                <w:sz w:val="18"/>
                <w:szCs w:val="18"/>
                <w:lang w:val="en-GB"/>
              </w:rPr>
              <w:t>.</w:t>
            </w:r>
            <w:r w:rsidR="001717C7" w:rsidRPr="00FF36BA">
              <w:rPr>
                <w:rFonts w:ascii="Poppins" w:hAnsi="Poppins" w:cs="Poppins"/>
                <w:sz w:val="18"/>
                <w:szCs w:val="18"/>
                <w:lang w:val="en-GB"/>
              </w:rPr>
              <w:t xml:space="preserve"> </w:t>
            </w:r>
            <w:r w:rsidR="00FD0F28" w:rsidRPr="00FF36BA">
              <w:rPr>
                <w:rFonts w:ascii="Poppins" w:hAnsi="Poppins" w:cs="Poppins"/>
                <w:sz w:val="18"/>
                <w:szCs w:val="18"/>
                <w:lang w:val="en-GB"/>
              </w:rPr>
              <w:t>Experience of working with Education Teaching Assistants.</w:t>
            </w:r>
          </w:p>
        </w:tc>
        <w:tc>
          <w:tcPr>
            <w:tcW w:w="708" w:type="dxa"/>
          </w:tcPr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1B77E5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E</w:t>
            </w:r>
          </w:p>
          <w:p w:rsidR="00FD0F28" w:rsidRPr="00FF36BA" w:rsidRDefault="0079208B" w:rsidP="00FF36BA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FF36BA">
              <w:rPr>
                <w:rFonts w:ascii="Poppins" w:hAnsi="Poppins" w:cs="Poppins"/>
                <w:sz w:val="18"/>
                <w:szCs w:val="18"/>
                <w:lang w:val="en-GB"/>
              </w:rPr>
              <w:t>D</w:t>
            </w:r>
          </w:p>
        </w:tc>
        <w:tc>
          <w:tcPr>
            <w:tcW w:w="1616" w:type="dxa"/>
            <w:vMerge/>
          </w:tcPr>
          <w:p w:rsidR="00FD0F28" w:rsidRPr="00FF36BA" w:rsidRDefault="00FD0F28" w:rsidP="00FD0F28">
            <w:pPr>
              <w:jc w:val="center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</w:tbl>
    <w:p w:rsidR="008F3B6A" w:rsidRPr="00FF36BA" w:rsidRDefault="008F3B6A" w:rsidP="008F3B6A">
      <w:pPr>
        <w:rPr>
          <w:rFonts w:ascii="Poppins" w:hAnsi="Poppins" w:cs="Poppins"/>
          <w:sz w:val="18"/>
          <w:szCs w:val="18"/>
          <w:lang w:val="en-GB"/>
        </w:rPr>
      </w:pPr>
    </w:p>
    <w:p w:rsidR="007455E7" w:rsidRPr="00FF36BA" w:rsidRDefault="008F3B6A" w:rsidP="0079208B">
      <w:pPr>
        <w:tabs>
          <w:tab w:val="left" w:pos="720"/>
        </w:tabs>
        <w:ind w:left="2880" w:hanging="2880"/>
        <w:rPr>
          <w:rFonts w:ascii="Poppins" w:hAnsi="Poppins" w:cs="Poppins"/>
          <w:sz w:val="18"/>
          <w:szCs w:val="18"/>
          <w:lang w:val="en-GB"/>
        </w:rPr>
      </w:pPr>
      <w:r w:rsidRPr="00FF36BA">
        <w:rPr>
          <w:rFonts w:ascii="Poppins" w:hAnsi="Poppins" w:cs="Poppins"/>
          <w:b/>
          <w:sz w:val="18"/>
          <w:szCs w:val="18"/>
          <w:lang w:val="en-GB"/>
        </w:rPr>
        <w:t>Note to applicants:</w:t>
      </w:r>
      <w:r w:rsidRPr="00FF36BA">
        <w:rPr>
          <w:rFonts w:ascii="Poppins" w:hAnsi="Poppins" w:cs="Poppins"/>
          <w:sz w:val="18"/>
          <w:szCs w:val="18"/>
          <w:lang w:val="en-GB"/>
        </w:rPr>
        <w:tab/>
      </w:r>
      <w:r w:rsidR="00B4610A" w:rsidRPr="00FF36BA">
        <w:rPr>
          <w:rFonts w:ascii="Poppins" w:hAnsi="Poppins" w:cs="Poppins"/>
          <w:b/>
          <w:sz w:val="18"/>
          <w:szCs w:val="18"/>
          <w:lang w:val="en-GB"/>
        </w:rPr>
        <w:t>E= Essential, D</w:t>
      </w:r>
      <w:r w:rsidR="0079208B" w:rsidRPr="00FF36BA">
        <w:rPr>
          <w:rFonts w:ascii="Poppins" w:hAnsi="Poppins" w:cs="Poppins"/>
          <w:b/>
          <w:sz w:val="18"/>
          <w:szCs w:val="18"/>
          <w:lang w:val="en-GB"/>
        </w:rPr>
        <w:t>= Desirable.</w:t>
      </w:r>
      <w:r w:rsidR="0079208B" w:rsidRPr="00FF36BA">
        <w:rPr>
          <w:rFonts w:ascii="Poppins" w:hAnsi="Poppins" w:cs="Poppins"/>
          <w:sz w:val="18"/>
          <w:szCs w:val="18"/>
          <w:lang w:val="en-GB"/>
        </w:rPr>
        <w:t xml:space="preserve"> </w:t>
      </w:r>
      <w:r w:rsidRPr="00FF36BA">
        <w:rPr>
          <w:rFonts w:ascii="Poppins" w:hAnsi="Poppins" w:cs="Poppins"/>
          <w:sz w:val="18"/>
          <w:szCs w:val="18"/>
          <w:lang w:val="en-GB"/>
        </w:rPr>
        <w:t>You will only be shortlisted from the details in the application form if you m</w:t>
      </w:r>
      <w:r w:rsidR="0079208B" w:rsidRPr="00FF36BA">
        <w:rPr>
          <w:rFonts w:ascii="Poppins" w:hAnsi="Poppins" w:cs="Poppins"/>
          <w:sz w:val="18"/>
          <w:szCs w:val="18"/>
          <w:lang w:val="en-GB"/>
        </w:rPr>
        <w:t>eet all the criteria ranked as E</w:t>
      </w:r>
      <w:r w:rsidRPr="00FF36BA">
        <w:rPr>
          <w:rFonts w:ascii="Poppins" w:hAnsi="Poppins" w:cs="Poppins"/>
          <w:sz w:val="18"/>
          <w:szCs w:val="18"/>
          <w:lang w:val="en-GB"/>
        </w:rPr>
        <w:t xml:space="preserve"> to be identified through the application form.  If a large number of applications are received only those who</w:t>
      </w:r>
      <w:r w:rsidR="0079208B" w:rsidRPr="00FF36BA">
        <w:rPr>
          <w:rFonts w:ascii="Poppins" w:hAnsi="Poppins" w:cs="Poppins"/>
          <w:sz w:val="18"/>
          <w:szCs w:val="18"/>
          <w:lang w:val="en-GB"/>
        </w:rPr>
        <w:t xml:space="preserve"> also meet the criteria ranked D</w:t>
      </w:r>
      <w:r w:rsidRPr="00FF36BA">
        <w:rPr>
          <w:rFonts w:ascii="Poppins" w:hAnsi="Poppins" w:cs="Poppins"/>
          <w:sz w:val="18"/>
          <w:szCs w:val="18"/>
          <w:lang w:val="en-GB"/>
        </w:rPr>
        <w:t xml:space="preserve"> will be shortlisted.</w:t>
      </w:r>
    </w:p>
    <w:sectPr w:rsidR="007455E7" w:rsidRPr="00FF36BA" w:rsidSect="008F3B6A">
      <w:headerReference w:type="default" r:id="rId6"/>
      <w:pgSz w:w="15840" w:h="12240" w:orient="landscape" w:code="1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D0" w:rsidRDefault="005331D0">
      <w:r>
        <w:separator/>
      </w:r>
    </w:p>
  </w:endnote>
  <w:endnote w:type="continuationSeparator" w:id="0">
    <w:p w:rsidR="005331D0" w:rsidRDefault="0053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D0" w:rsidRDefault="005331D0">
      <w:r>
        <w:separator/>
      </w:r>
    </w:p>
  </w:footnote>
  <w:footnote w:type="continuationSeparator" w:id="0">
    <w:p w:rsidR="005331D0" w:rsidRDefault="0053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8B" w:rsidRDefault="00FF36BA" w:rsidP="00FF36BA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224B737">
          <wp:extent cx="1638300" cy="6851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07" cy="693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6"/>
    <w:rsid w:val="0002052C"/>
    <w:rsid w:val="00024722"/>
    <w:rsid w:val="000648ED"/>
    <w:rsid w:val="00065E2E"/>
    <w:rsid w:val="000A7CF2"/>
    <w:rsid w:val="000C2624"/>
    <w:rsid w:val="000E065C"/>
    <w:rsid w:val="000F4702"/>
    <w:rsid w:val="001717C7"/>
    <w:rsid w:val="001B77E5"/>
    <w:rsid w:val="001D1427"/>
    <w:rsid w:val="00200712"/>
    <w:rsid w:val="00217ECD"/>
    <w:rsid w:val="00362CE8"/>
    <w:rsid w:val="003C7283"/>
    <w:rsid w:val="003E7994"/>
    <w:rsid w:val="003F2AEB"/>
    <w:rsid w:val="00402990"/>
    <w:rsid w:val="00466FCE"/>
    <w:rsid w:val="00485A6C"/>
    <w:rsid w:val="00496AFC"/>
    <w:rsid w:val="004D3F4B"/>
    <w:rsid w:val="004D51FB"/>
    <w:rsid w:val="005331D0"/>
    <w:rsid w:val="00555BBD"/>
    <w:rsid w:val="0062062F"/>
    <w:rsid w:val="006318EF"/>
    <w:rsid w:val="006F50A6"/>
    <w:rsid w:val="007455E7"/>
    <w:rsid w:val="0079208B"/>
    <w:rsid w:val="007A0AA6"/>
    <w:rsid w:val="007D3366"/>
    <w:rsid w:val="00805B8E"/>
    <w:rsid w:val="00816347"/>
    <w:rsid w:val="00825C76"/>
    <w:rsid w:val="00862416"/>
    <w:rsid w:val="008903E2"/>
    <w:rsid w:val="008B23C8"/>
    <w:rsid w:val="008F351D"/>
    <w:rsid w:val="008F3B6A"/>
    <w:rsid w:val="00957B10"/>
    <w:rsid w:val="00967B0D"/>
    <w:rsid w:val="009A60CE"/>
    <w:rsid w:val="009F6164"/>
    <w:rsid w:val="00A91E7B"/>
    <w:rsid w:val="00A973BC"/>
    <w:rsid w:val="00AA6581"/>
    <w:rsid w:val="00AC104E"/>
    <w:rsid w:val="00AF5805"/>
    <w:rsid w:val="00B4610A"/>
    <w:rsid w:val="00B7554B"/>
    <w:rsid w:val="00B84720"/>
    <w:rsid w:val="00B865A3"/>
    <w:rsid w:val="00B97BD0"/>
    <w:rsid w:val="00C303D0"/>
    <w:rsid w:val="00C43839"/>
    <w:rsid w:val="00C83393"/>
    <w:rsid w:val="00C90E22"/>
    <w:rsid w:val="00C956C2"/>
    <w:rsid w:val="00CF6D5A"/>
    <w:rsid w:val="00D057CA"/>
    <w:rsid w:val="00D93C79"/>
    <w:rsid w:val="00E45821"/>
    <w:rsid w:val="00E919CB"/>
    <w:rsid w:val="00EA4117"/>
    <w:rsid w:val="00EB4520"/>
    <w:rsid w:val="00F97894"/>
    <w:rsid w:val="00FB065C"/>
    <w:rsid w:val="00FC1816"/>
    <w:rsid w:val="00FD0F28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86955D"/>
  <w15:docId w15:val="{FF5D570B-32B1-48DA-ADE0-638C63E7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6A"/>
    <w:rPr>
      <w:lang w:val="en-US" w:eastAsia="en-US"/>
    </w:rPr>
  </w:style>
  <w:style w:type="paragraph" w:styleId="Heading1">
    <w:name w:val="heading 1"/>
    <w:basedOn w:val="Normal"/>
    <w:next w:val="Normal"/>
    <w:qFormat/>
    <w:rsid w:val="008F3B6A"/>
    <w:pPr>
      <w:keepNext/>
      <w:jc w:val="center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8F3B6A"/>
    <w:pPr>
      <w:keepNext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1D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2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08B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792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08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Education Service</vt:lpstr>
    </vt:vector>
  </TitlesOfParts>
  <Company>Kirklees LEA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Education Service</dc:title>
  <dc:creator>dwood</dc:creator>
  <cp:lastModifiedBy>John Page</cp:lastModifiedBy>
  <cp:revision>3</cp:revision>
  <cp:lastPrinted>2015-01-27T12:22:00Z</cp:lastPrinted>
  <dcterms:created xsi:type="dcterms:W3CDTF">2022-03-14T09:23:00Z</dcterms:created>
  <dcterms:modified xsi:type="dcterms:W3CDTF">2022-03-14T09:24:00Z</dcterms:modified>
</cp:coreProperties>
</file>