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64" w:type="dxa"/>
        <w:tblInd w:w="-426" w:type="dxa"/>
        <w:tblLook w:val="00A0" w:firstRow="1" w:lastRow="0" w:firstColumn="1" w:lastColumn="0" w:noHBand="0" w:noVBand="0"/>
      </w:tblPr>
      <w:tblGrid>
        <w:gridCol w:w="7506"/>
        <w:gridCol w:w="2358"/>
      </w:tblGrid>
      <w:tr w:rsidR="005F0E62" w:rsidRPr="00C1339C" w:rsidTr="001A3B00">
        <w:tc>
          <w:tcPr>
            <w:tcW w:w="7506" w:type="dxa"/>
          </w:tcPr>
          <w:p w:rsidR="007250BA" w:rsidRPr="00C1339C" w:rsidRDefault="007250BA" w:rsidP="00C1339C">
            <w:pPr>
              <w:pStyle w:val="Header"/>
              <w:ind w:left="601" w:hanging="425"/>
              <w:rPr>
                <w:rFonts w:ascii="Century Gothic" w:hAnsi="Century Gothic" w:cs="Tahoma"/>
                <w:b/>
                <w:bCs/>
                <w:sz w:val="20"/>
                <w:szCs w:val="20"/>
              </w:rPr>
            </w:pPr>
          </w:p>
        </w:tc>
        <w:tc>
          <w:tcPr>
            <w:tcW w:w="2358" w:type="dxa"/>
          </w:tcPr>
          <w:p w:rsidR="005F0E62" w:rsidRPr="00C1339C" w:rsidRDefault="00C1339C" w:rsidP="00C1339C">
            <w:pPr>
              <w:pStyle w:val="Header"/>
              <w:ind w:left="-142"/>
              <w:rPr>
                <w:rFonts w:ascii="Century Gothic" w:hAnsi="Century Gothic" w:cs="Tahoma"/>
                <w:b/>
                <w:bCs/>
                <w:sz w:val="20"/>
                <w:szCs w:val="20"/>
              </w:rPr>
            </w:pPr>
            <w:r w:rsidRPr="00C1339C">
              <w:rPr>
                <w:rFonts w:ascii="Century Gothic" w:hAnsi="Century Gothic"/>
                <w:b/>
                <w:noProof/>
                <w:sz w:val="32"/>
                <w:szCs w:val="32"/>
                <w:lang w:eastAsia="en-GB"/>
              </w:rPr>
              <w:drawing>
                <wp:anchor distT="0" distB="0" distL="114300" distR="114300" simplePos="0" relativeHeight="251659264" behindDoc="0" locked="0" layoutInCell="1" allowOverlap="1" wp14:anchorId="10CCEFCC" wp14:editId="21182DB8">
                  <wp:simplePos x="0" y="0"/>
                  <wp:positionH relativeFrom="column">
                    <wp:posOffset>0</wp:posOffset>
                  </wp:positionH>
                  <wp:positionV relativeFrom="paragraph">
                    <wp:posOffset>-635</wp:posOffset>
                  </wp:positionV>
                  <wp:extent cx="1635208" cy="4953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LogoCMYK_Low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5208" cy="495300"/>
                          </a:xfrm>
                          <a:prstGeom prst="rect">
                            <a:avLst/>
                          </a:prstGeom>
                        </pic:spPr>
                      </pic:pic>
                    </a:graphicData>
                  </a:graphic>
                  <wp14:sizeRelH relativeFrom="page">
                    <wp14:pctWidth>0</wp14:pctWidth>
                  </wp14:sizeRelH>
                  <wp14:sizeRelV relativeFrom="page">
                    <wp14:pctHeight>0</wp14:pctHeight>
                  </wp14:sizeRelV>
                </wp:anchor>
              </w:drawing>
            </w:r>
          </w:p>
        </w:tc>
      </w:tr>
    </w:tbl>
    <w:p w:rsidR="00270DEB" w:rsidRPr="00C1339C" w:rsidRDefault="00270DEB" w:rsidP="00C1339C">
      <w:pPr>
        <w:pStyle w:val="BodyText"/>
        <w:spacing w:after="120"/>
        <w:ind w:left="-142"/>
        <w:rPr>
          <w:rFonts w:ascii="Century Gothic" w:hAnsi="Century Gothic"/>
          <w:sz w:val="20"/>
          <w:szCs w:val="20"/>
        </w:rPr>
      </w:pPr>
    </w:p>
    <w:p w:rsidR="00270DEB" w:rsidRPr="00C1339C" w:rsidRDefault="00270DEB" w:rsidP="00C1339C">
      <w:pPr>
        <w:pStyle w:val="Header"/>
        <w:ind w:left="-142"/>
        <w:rPr>
          <w:rFonts w:ascii="Century Gothic" w:hAnsi="Century Gothic" w:cs="Tahoma"/>
          <w:b/>
          <w:bCs/>
          <w:szCs w:val="20"/>
        </w:rPr>
      </w:pPr>
      <w:r w:rsidRPr="00C1339C">
        <w:rPr>
          <w:rFonts w:ascii="Century Gothic" w:hAnsi="Century Gothic" w:cs="Tahoma"/>
          <w:b/>
          <w:bCs/>
          <w:szCs w:val="20"/>
        </w:rPr>
        <w:t>New Starter Health Declaration</w:t>
      </w:r>
    </w:p>
    <w:p w:rsidR="00270DEB" w:rsidRPr="00C1339C" w:rsidRDefault="00270DEB" w:rsidP="00C1339C">
      <w:pPr>
        <w:pStyle w:val="Header"/>
        <w:ind w:left="-142"/>
        <w:rPr>
          <w:rFonts w:ascii="Century Gothic" w:hAnsi="Century Gothic" w:cs="Tahoma"/>
          <w:b/>
          <w:bCs/>
          <w:szCs w:val="20"/>
        </w:rPr>
      </w:pPr>
    </w:p>
    <w:p w:rsidR="00270DEB" w:rsidRPr="00C1339C" w:rsidRDefault="00270DEB" w:rsidP="00C1339C">
      <w:pPr>
        <w:ind w:left="-142"/>
        <w:rPr>
          <w:rFonts w:ascii="Century Gothic" w:hAnsi="Century Gothic" w:cs="Tahoma"/>
          <w:sz w:val="20"/>
        </w:rPr>
      </w:pPr>
      <w:r w:rsidRPr="00C1339C">
        <w:rPr>
          <w:rFonts w:ascii="Century Gothic" w:hAnsi="Century Gothic" w:cs="Tahoma"/>
          <w:sz w:val="20"/>
        </w:rPr>
        <w:t xml:space="preserve">New starters undertaking safety specific roles or likely to require health surveillance due to workplace exposures should have a specific medical assessment or baseline health surveillance as part of their new starter medical. </w:t>
      </w:r>
    </w:p>
    <w:tbl>
      <w:tblPr>
        <w:tblW w:w="10065" w:type="dxa"/>
        <w:tblInd w:w="-147" w:type="dxa"/>
        <w:tblLook w:val="0000" w:firstRow="0" w:lastRow="0" w:firstColumn="0" w:lastColumn="0" w:noHBand="0" w:noVBand="0"/>
      </w:tblPr>
      <w:tblGrid>
        <w:gridCol w:w="4258"/>
        <w:gridCol w:w="5807"/>
      </w:tblGrid>
      <w:tr w:rsidR="00270DEB" w:rsidRPr="00C1339C" w:rsidTr="000556B7">
        <w:trPr>
          <w:cantSplit/>
        </w:trPr>
        <w:tc>
          <w:tcPr>
            <w:tcW w:w="4258" w:type="dxa"/>
          </w:tcPr>
          <w:p w:rsidR="00270DEB" w:rsidRPr="00C1339C" w:rsidRDefault="00270DEB" w:rsidP="00C1339C">
            <w:pPr>
              <w:tabs>
                <w:tab w:val="left" w:pos="360"/>
              </w:tabs>
              <w:rPr>
                <w:rFonts w:ascii="Century Gothic" w:hAnsi="Century Gothic" w:cs="Tahoma"/>
                <w:b/>
                <w:sz w:val="20"/>
              </w:rPr>
            </w:pPr>
            <w:r w:rsidRPr="00C1339C">
              <w:rPr>
                <w:rFonts w:ascii="Century Gothic" w:hAnsi="Century Gothic" w:cs="Tahoma"/>
                <w:b/>
                <w:sz w:val="20"/>
              </w:rPr>
              <w:t>Safety specific activities</w:t>
            </w:r>
          </w:p>
          <w:p w:rsidR="00270DEB" w:rsidRPr="00C1339C" w:rsidRDefault="00C92894" w:rsidP="00C1339C">
            <w:pPr>
              <w:pStyle w:val="ListParagraph"/>
              <w:numPr>
                <w:ilvl w:val="0"/>
                <w:numId w:val="19"/>
              </w:numPr>
              <w:tabs>
                <w:tab w:val="clear" w:pos="720"/>
                <w:tab w:val="left" w:pos="360"/>
              </w:tabs>
              <w:ind w:left="462" w:hanging="462"/>
              <w:rPr>
                <w:rFonts w:ascii="Century Gothic" w:hAnsi="Century Gothic" w:cs="Tahoma"/>
                <w:sz w:val="20"/>
              </w:rPr>
            </w:pPr>
            <w:r w:rsidRPr="00C1339C">
              <w:rPr>
                <w:rFonts w:ascii="Century Gothic" w:hAnsi="Century Gothic" w:cs="Tahoma"/>
                <w:sz w:val="20"/>
              </w:rPr>
              <w:t>Dr</w:t>
            </w:r>
            <w:r w:rsidR="00270DEB" w:rsidRPr="00C1339C">
              <w:rPr>
                <w:rFonts w:ascii="Century Gothic" w:hAnsi="Century Gothic" w:cs="Tahoma"/>
                <w:sz w:val="20"/>
              </w:rPr>
              <w:t xml:space="preserve">iving  </w:t>
            </w:r>
          </w:p>
          <w:p w:rsidR="00270DEB" w:rsidRPr="00C1339C" w:rsidRDefault="00270DEB" w:rsidP="00C1339C">
            <w:pPr>
              <w:numPr>
                <w:ilvl w:val="0"/>
                <w:numId w:val="19"/>
              </w:numPr>
              <w:tabs>
                <w:tab w:val="left" w:pos="360"/>
              </w:tabs>
              <w:ind w:left="360"/>
              <w:rPr>
                <w:rFonts w:ascii="Century Gothic" w:hAnsi="Century Gothic" w:cs="Tahoma"/>
                <w:sz w:val="20"/>
              </w:rPr>
            </w:pPr>
            <w:r w:rsidRPr="00C1339C">
              <w:rPr>
                <w:rFonts w:ascii="Century Gothic" w:hAnsi="Century Gothic" w:cs="Tahoma"/>
                <w:sz w:val="20"/>
              </w:rPr>
              <w:t xml:space="preserve">Safety Critical Work </w:t>
            </w:r>
          </w:p>
          <w:p w:rsidR="00270DEB" w:rsidRPr="00C1339C" w:rsidRDefault="00270DEB" w:rsidP="00C1339C">
            <w:pPr>
              <w:numPr>
                <w:ilvl w:val="0"/>
                <w:numId w:val="19"/>
              </w:numPr>
              <w:tabs>
                <w:tab w:val="clear" w:pos="720"/>
                <w:tab w:val="left" w:pos="360"/>
              </w:tabs>
              <w:ind w:left="360"/>
              <w:rPr>
                <w:rFonts w:ascii="Century Gothic" w:hAnsi="Century Gothic" w:cs="Tahoma"/>
                <w:sz w:val="20"/>
              </w:rPr>
            </w:pPr>
            <w:r w:rsidRPr="00C1339C">
              <w:rPr>
                <w:rFonts w:ascii="Century Gothic" w:hAnsi="Century Gothic" w:cs="Tahoma"/>
                <w:sz w:val="20"/>
              </w:rPr>
              <w:t>Food Handling</w:t>
            </w:r>
          </w:p>
          <w:p w:rsidR="000556B7" w:rsidRPr="00C1339C" w:rsidRDefault="000556B7" w:rsidP="00C1339C">
            <w:pPr>
              <w:pStyle w:val="Heading4"/>
              <w:rPr>
                <w:rFonts w:ascii="Century Gothic" w:hAnsi="Century Gothic"/>
                <w:bCs w:val="0"/>
              </w:rPr>
            </w:pPr>
            <w:r w:rsidRPr="00C1339C">
              <w:rPr>
                <w:rFonts w:ascii="Century Gothic" w:hAnsi="Century Gothic"/>
                <w:bCs w:val="0"/>
              </w:rPr>
              <w:t>Exposures requiring health surveillance</w:t>
            </w:r>
          </w:p>
          <w:p w:rsidR="00C92894" w:rsidRPr="00C1339C" w:rsidRDefault="000556B7" w:rsidP="00C1339C">
            <w:pPr>
              <w:pStyle w:val="Heading4"/>
              <w:numPr>
                <w:ilvl w:val="0"/>
                <w:numId w:val="19"/>
              </w:numPr>
              <w:tabs>
                <w:tab w:val="clear" w:pos="720"/>
              </w:tabs>
              <w:ind w:left="360"/>
              <w:rPr>
                <w:rFonts w:ascii="Century Gothic" w:hAnsi="Century Gothic"/>
                <w:b w:val="0"/>
                <w:bCs w:val="0"/>
              </w:rPr>
            </w:pPr>
            <w:r w:rsidRPr="00C1339C">
              <w:rPr>
                <w:rFonts w:ascii="Century Gothic" w:hAnsi="Century Gothic"/>
                <w:b w:val="0"/>
                <w:bCs w:val="0"/>
              </w:rPr>
              <w:t>Noise over 80 dB(a)</w:t>
            </w:r>
          </w:p>
          <w:p w:rsidR="00270DEB" w:rsidRPr="00C1339C" w:rsidRDefault="00270DEB" w:rsidP="00C1339C">
            <w:pPr>
              <w:tabs>
                <w:tab w:val="left" w:pos="360"/>
              </w:tabs>
              <w:ind w:left="360"/>
              <w:rPr>
                <w:rFonts w:ascii="Century Gothic" w:hAnsi="Century Gothic"/>
                <w:u w:val="single"/>
              </w:rPr>
            </w:pPr>
          </w:p>
        </w:tc>
        <w:tc>
          <w:tcPr>
            <w:tcW w:w="5807" w:type="dxa"/>
          </w:tcPr>
          <w:p w:rsidR="000556B7" w:rsidRPr="00C1339C" w:rsidRDefault="000556B7" w:rsidP="00C1339C">
            <w:pPr>
              <w:tabs>
                <w:tab w:val="left" w:pos="360"/>
              </w:tabs>
              <w:rPr>
                <w:rFonts w:ascii="Century Gothic" w:hAnsi="Century Gothic"/>
                <w:u w:val="single"/>
              </w:rPr>
            </w:pPr>
          </w:p>
          <w:p w:rsidR="000556B7" w:rsidRPr="00C1339C" w:rsidRDefault="000556B7" w:rsidP="00C1339C">
            <w:pPr>
              <w:numPr>
                <w:ilvl w:val="0"/>
                <w:numId w:val="19"/>
              </w:numPr>
              <w:tabs>
                <w:tab w:val="left" w:pos="360"/>
              </w:tabs>
              <w:ind w:left="360"/>
              <w:rPr>
                <w:rFonts w:ascii="Century Gothic" w:hAnsi="Century Gothic"/>
                <w:u w:val="single"/>
              </w:rPr>
            </w:pPr>
            <w:r w:rsidRPr="00C1339C">
              <w:rPr>
                <w:rFonts w:ascii="Century Gothic" w:hAnsi="Century Gothic" w:cs="Tahoma"/>
                <w:sz w:val="20"/>
              </w:rPr>
              <w:t>Hand transmitted vibration over 100 points per day</w:t>
            </w:r>
          </w:p>
          <w:p w:rsidR="000556B7" w:rsidRPr="00C1339C" w:rsidRDefault="000556B7" w:rsidP="00C1339C">
            <w:pPr>
              <w:numPr>
                <w:ilvl w:val="0"/>
                <w:numId w:val="19"/>
              </w:numPr>
              <w:tabs>
                <w:tab w:val="clear" w:pos="720"/>
              </w:tabs>
              <w:ind w:left="360"/>
              <w:rPr>
                <w:rFonts w:ascii="Century Gothic" w:hAnsi="Century Gothic" w:cs="Tahoma"/>
                <w:sz w:val="20"/>
              </w:rPr>
            </w:pPr>
            <w:r w:rsidRPr="00C1339C">
              <w:rPr>
                <w:rFonts w:ascii="Century Gothic" w:hAnsi="Century Gothic" w:cs="Tahoma"/>
                <w:sz w:val="20"/>
              </w:rPr>
              <w:t xml:space="preserve">Respiratory irritants / </w:t>
            </w:r>
            <w:proofErr w:type="spellStart"/>
            <w:r w:rsidRPr="00C1339C">
              <w:rPr>
                <w:rFonts w:ascii="Century Gothic" w:hAnsi="Century Gothic" w:cs="Tahoma"/>
                <w:sz w:val="20"/>
              </w:rPr>
              <w:t>sen</w:t>
            </w:r>
            <w:bookmarkStart w:id="0" w:name="_GoBack"/>
            <w:bookmarkEnd w:id="0"/>
            <w:r w:rsidRPr="00C1339C">
              <w:rPr>
                <w:rFonts w:ascii="Century Gothic" w:hAnsi="Century Gothic" w:cs="Tahoma"/>
                <w:sz w:val="20"/>
              </w:rPr>
              <w:t>sitisers</w:t>
            </w:r>
            <w:proofErr w:type="spellEnd"/>
            <w:r w:rsidRPr="00C1339C">
              <w:rPr>
                <w:rFonts w:ascii="Century Gothic" w:hAnsi="Century Gothic" w:cs="Tahoma"/>
                <w:sz w:val="20"/>
              </w:rPr>
              <w:t xml:space="preserve"> </w:t>
            </w:r>
          </w:p>
          <w:p w:rsidR="00270DEB" w:rsidRPr="00C1339C" w:rsidRDefault="00C92894" w:rsidP="00C1339C">
            <w:pPr>
              <w:numPr>
                <w:ilvl w:val="0"/>
                <w:numId w:val="19"/>
              </w:numPr>
              <w:tabs>
                <w:tab w:val="clear" w:pos="720"/>
              </w:tabs>
              <w:ind w:left="360"/>
              <w:rPr>
                <w:rFonts w:ascii="Century Gothic" w:hAnsi="Century Gothic" w:cs="Tahoma"/>
                <w:sz w:val="20"/>
              </w:rPr>
            </w:pPr>
            <w:r w:rsidRPr="00C1339C">
              <w:rPr>
                <w:rFonts w:ascii="Century Gothic" w:hAnsi="Century Gothic" w:cs="Tahoma"/>
                <w:sz w:val="20"/>
              </w:rPr>
              <w:t xml:space="preserve">Skin irritants / </w:t>
            </w:r>
            <w:proofErr w:type="spellStart"/>
            <w:r w:rsidRPr="00C1339C">
              <w:rPr>
                <w:rFonts w:ascii="Century Gothic" w:hAnsi="Century Gothic" w:cs="Tahoma"/>
                <w:sz w:val="20"/>
              </w:rPr>
              <w:t>sensitisers</w:t>
            </w:r>
            <w:proofErr w:type="spellEnd"/>
            <w:r w:rsidRPr="00C1339C">
              <w:rPr>
                <w:rFonts w:ascii="Century Gothic" w:hAnsi="Century Gothic" w:cs="Tahoma"/>
                <w:sz w:val="20"/>
              </w:rPr>
              <w:t xml:space="preserve"> / wet work / occlusive glove use</w:t>
            </w:r>
          </w:p>
          <w:p w:rsidR="00270DEB" w:rsidRPr="00C1339C" w:rsidRDefault="00C92894" w:rsidP="00C1339C">
            <w:pPr>
              <w:numPr>
                <w:ilvl w:val="0"/>
                <w:numId w:val="19"/>
              </w:numPr>
              <w:tabs>
                <w:tab w:val="clear" w:pos="720"/>
              </w:tabs>
              <w:ind w:left="360"/>
              <w:rPr>
                <w:rFonts w:ascii="Century Gothic" w:hAnsi="Century Gothic" w:cs="Tahoma"/>
                <w:sz w:val="20"/>
                <w:szCs w:val="20"/>
              </w:rPr>
            </w:pPr>
            <w:r w:rsidRPr="00C1339C">
              <w:rPr>
                <w:rFonts w:ascii="Century Gothic" w:hAnsi="Century Gothic" w:cs="Tahoma"/>
                <w:sz w:val="20"/>
              </w:rPr>
              <w:t>Chemical or b</w:t>
            </w:r>
            <w:r w:rsidRPr="00C1339C">
              <w:rPr>
                <w:rFonts w:ascii="Century Gothic" w:hAnsi="Century Gothic" w:cs="Tahoma"/>
                <w:sz w:val="20"/>
                <w:szCs w:val="20"/>
              </w:rPr>
              <w:t xml:space="preserve">iological hazard exposure </w:t>
            </w:r>
          </w:p>
          <w:p w:rsidR="00270DEB" w:rsidRPr="00C1339C" w:rsidRDefault="00270DEB" w:rsidP="00C1339C">
            <w:pPr>
              <w:numPr>
                <w:ilvl w:val="0"/>
                <w:numId w:val="19"/>
              </w:numPr>
              <w:tabs>
                <w:tab w:val="clear" w:pos="720"/>
              </w:tabs>
              <w:ind w:left="360"/>
              <w:rPr>
                <w:rFonts w:ascii="Century Gothic" w:hAnsi="Century Gothic"/>
              </w:rPr>
            </w:pPr>
            <w:r w:rsidRPr="00C1339C">
              <w:rPr>
                <w:rFonts w:ascii="Century Gothic" w:hAnsi="Century Gothic" w:cs="Tahoma"/>
                <w:sz w:val="20"/>
                <w:szCs w:val="20"/>
              </w:rPr>
              <w:t>Radiation</w:t>
            </w:r>
            <w:r w:rsidR="00C92894" w:rsidRPr="00C1339C">
              <w:rPr>
                <w:rFonts w:ascii="Century Gothic" w:hAnsi="Century Gothic" w:cs="Tahoma"/>
                <w:sz w:val="20"/>
                <w:szCs w:val="20"/>
              </w:rPr>
              <w:t>, asbestos</w:t>
            </w:r>
            <w:r w:rsidRPr="00C1339C">
              <w:rPr>
                <w:rFonts w:ascii="Century Gothic" w:hAnsi="Century Gothic" w:cs="Tahoma"/>
                <w:sz w:val="20"/>
                <w:szCs w:val="20"/>
              </w:rPr>
              <w:t xml:space="preserve"> </w:t>
            </w:r>
            <w:r w:rsidR="00C92894" w:rsidRPr="00C1339C">
              <w:rPr>
                <w:rFonts w:ascii="Century Gothic" w:hAnsi="Century Gothic" w:cs="Tahoma"/>
                <w:sz w:val="20"/>
                <w:szCs w:val="20"/>
              </w:rPr>
              <w:t>or lea</w:t>
            </w:r>
            <w:r w:rsidR="000556B7" w:rsidRPr="00C1339C">
              <w:rPr>
                <w:rFonts w:ascii="Century Gothic" w:hAnsi="Century Gothic" w:cs="Tahoma"/>
                <w:sz w:val="20"/>
                <w:szCs w:val="20"/>
              </w:rPr>
              <w:t>d</w:t>
            </w:r>
          </w:p>
        </w:tc>
      </w:tr>
    </w:tbl>
    <w:p w:rsidR="00C1339C" w:rsidRDefault="00C1339C" w:rsidP="00C1339C">
      <w:pPr>
        <w:pStyle w:val="BodyText"/>
        <w:spacing w:after="120"/>
        <w:ind w:left="-142"/>
        <w:rPr>
          <w:rFonts w:ascii="Century Gothic" w:hAnsi="Century Gothic"/>
          <w:b/>
          <w:bCs/>
          <w:sz w:val="20"/>
          <w:szCs w:val="20"/>
        </w:rPr>
      </w:pPr>
    </w:p>
    <w:p w:rsidR="00F0644D" w:rsidRPr="00C1339C" w:rsidRDefault="00270DEB" w:rsidP="00C1339C">
      <w:pPr>
        <w:pStyle w:val="BodyText"/>
        <w:spacing w:after="120"/>
        <w:ind w:left="-142"/>
        <w:rPr>
          <w:rFonts w:ascii="Century Gothic" w:hAnsi="Century Gothic"/>
          <w:sz w:val="20"/>
          <w:szCs w:val="20"/>
        </w:rPr>
      </w:pPr>
      <w:r w:rsidRPr="00C1339C">
        <w:rPr>
          <w:rFonts w:ascii="Century Gothic" w:hAnsi="Century Gothic"/>
          <w:b/>
          <w:bCs/>
          <w:sz w:val="20"/>
          <w:szCs w:val="20"/>
        </w:rPr>
        <w:t>Privacy Notice</w:t>
      </w:r>
      <w:r w:rsidRPr="00C1339C">
        <w:rPr>
          <w:rFonts w:ascii="Century Gothic" w:hAnsi="Century Gothic"/>
          <w:sz w:val="20"/>
          <w:szCs w:val="20"/>
        </w:rPr>
        <w:t xml:space="preserve"> </w:t>
      </w:r>
      <w:r w:rsidR="00CC1371" w:rsidRPr="00C1339C">
        <w:rPr>
          <w:rFonts w:ascii="Century Gothic" w:hAnsi="Century Gothic"/>
          <w:sz w:val="20"/>
          <w:szCs w:val="20"/>
        </w:rPr>
        <w:t>This declaration form is used to assess your medical fitness to work</w:t>
      </w:r>
      <w:r w:rsidR="00F0644D" w:rsidRPr="00C1339C">
        <w:rPr>
          <w:rFonts w:ascii="Century Gothic" w:hAnsi="Century Gothic"/>
          <w:sz w:val="20"/>
          <w:szCs w:val="20"/>
        </w:rPr>
        <w:t xml:space="preserve"> in relation to the risks associated with your workplace activities. </w:t>
      </w:r>
      <w:r w:rsidR="007250BA" w:rsidRPr="00C1339C">
        <w:rPr>
          <w:rFonts w:ascii="Century Gothic" w:hAnsi="Century Gothic"/>
          <w:sz w:val="20"/>
          <w:szCs w:val="20"/>
        </w:rPr>
        <w:t xml:space="preserve">It will be processed by </w:t>
      </w:r>
      <w:r w:rsidR="00C1339C">
        <w:rPr>
          <w:rFonts w:ascii="Century Gothic" w:hAnsi="Century Gothic"/>
          <w:sz w:val="20"/>
          <w:szCs w:val="20"/>
        </w:rPr>
        <w:t>Focus Trust</w:t>
      </w:r>
      <w:r w:rsidR="007250BA" w:rsidRPr="00C1339C">
        <w:rPr>
          <w:rFonts w:ascii="Century Gothic" w:hAnsi="Century Gothic"/>
          <w:sz w:val="20"/>
          <w:szCs w:val="20"/>
        </w:rPr>
        <w:t xml:space="preserve"> in accordance with clinical guidelines.</w:t>
      </w:r>
      <w:r w:rsidR="00F0644D" w:rsidRPr="00C1339C">
        <w:rPr>
          <w:rFonts w:ascii="Century Gothic" w:hAnsi="Century Gothic"/>
          <w:sz w:val="20"/>
          <w:szCs w:val="20"/>
        </w:rPr>
        <w:t xml:space="preserve"> </w:t>
      </w:r>
      <w:r w:rsidR="00CC1371" w:rsidRPr="00C1339C">
        <w:rPr>
          <w:rFonts w:ascii="Century Gothic" w:hAnsi="Century Gothic"/>
          <w:sz w:val="20"/>
          <w:szCs w:val="20"/>
        </w:rPr>
        <w:t>In addition to completing this form, you may be asked to attend an Occ</w:t>
      </w:r>
      <w:r w:rsidR="00F0644D" w:rsidRPr="00C1339C">
        <w:rPr>
          <w:rFonts w:ascii="Century Gothic" w:hAnsi="Century Gothic"/>
          <w:sz w:val="20"/>
          <w:szCs w:val="20"/>
        </w:rPr>
        <w:t>upational Health assessment or we may request a report from your GP.</w:t>
      </w:r>
      <w:r w:rsidR="007250BA" w:rsidRPr="00C1339C">
        <w:rPr>
          <w:rFonts w:ascii="Century Gothic" w:hAnsi="Century Gothic"/>
          <w:sz w:val="20"/>
          <w:szCs w:val="20"/>
        </w:rPr>
        <w:t xml:space="preserve">  </w:t>
      </w:r>
    </w:p>
    <w:p w:rsidR="00C1339C" w:rsidRDefault="007250BA" w:rsidP="00C1339C">
      <w:pPr>
        <w:pStyle w:val="BodyText"/>
        <w:spacing w:after="120"/>
        <w:ind w:left="-142"/>
        <w:rPr>
          <w:rFonts w:ascii="Century Gothic" w:hAnsi="Century Gothic"/>
          <w:sz w:val="20"/>
          <w:szCs w:val="20"/>
        </w:rPr>
      </w:pPr>
      <w:r w:rsidRPr="00C1339C">
        <w:rPr>
          <w:rFonts w:ascii="Century Gothic" w:hAnsi="Century Gothic"/>
          <w:sz w:val="20"/>
          <w:szCs w:val="20"/>
        </w:rPr>
        <w:t xml:space="preserve">The information processed by </w:t>
      </w:r>
      <w:r w:rsidR="00C1339C">
        <w:rPr>
          <w:rFonts w:ascii="Century Gothic" w:hAnsi="Century Gothic"/>
          <w:sz w:val="20"/>
          <w:szCs w:val="20"/>
        </w:rPr>
        <w:t>Focus Trust</w:t>
      </w:r>
      <w:r w:rsidRPr="00C1339C">
        <w:rPr>
          <w:rFonts w:ascii="Century Gothic" w:hAnsi="Century Gothic"/>
          <w:sz w:val="20"/>
          <w:szCs w:val="20"/>
        </w:rPr>
        <w:t xml:space="preserve"> will be kept confidential and stored electronically with appropriate access restrictions and security.  </w:t>
      </w:r>
    </w:p>
    <w:p w:rsidR="007250BA" w:rsidRPr="00C1339C" w:rsidRDefault="007250BA" w:rsidP="00C1339C">
      <w:pPr>
        <w:pStyle w:val="BodyText"/>
        <w:spacing w:after="120"/>
        <w:ind w:left="-142"/>
        <w:rPr>
          <w:rFonts w:ascii="Century Gothic" w:hAnsi="Century Gothic"/>
          <w:sz w:val="20"/>
          <w:szCs w:val="20"/>
        </w:rPr>
      </w:pPr>
      <w:r w:rsidRPr="00C1339C">
        <w:rPr>
          <w:rFonts w:ascii="Century Gothic" w:hAnsi="Century Gothic"/>
          <w:sz w:val="20"/>
          <w:szCs w:val="20"/>
        </w:rPr>
        <w:t>If additional information is required to confirm any r</w:t>
      </w:r>
      <w:r w:rsidR="00CC1371" w:rsidRPr="00C1339C">
        <w:rPr>
          <w:rFonts w:ascii="Century Gothic" w:hAnsi="Century Gothic"/>
          <w:sz w:val="20"/>
          <w:szCs w:val="20"/>
        </w:rPr>
        <w:t xml:space="preserve">easonable adjustments will be made in accordance with the </w:t>
      </w:r>
      <w:r w:rsidR="005C26C5" w:rsidRPr="00C1339C">
        <w:rPr>
          <w:rFonts w:ascii="Century Gothic" w:hAnsi="Century Gothic"/>
          <w:sz w:val="20"/>
          <w:szCs w:val="20"/>
        </w:rPr>
        <w:t>Equality</w:t>
      </w:r>
      <w:r w:rsidRPr="00C1339C">
        <w:rPr>
          <w:rFonts w:ascii="Century Gothic" w:hAnsi="Century Gothic"/>
          <w:sz w:val="20"/>
          <w:szCs w:val="20"/>
        </w:rPr>
        <w:t xml:space="preserve"> Act, you will be sent a copy of a more detailed report and we will require your consent to its release.  </w:t>
      </w:r>
      <w:r w:rsidR="00C1339C">
        <w:rPr>
          <w:rFonts w:ascii="Century Gothic" w:hAnsi="Century Gothic"/>
          <w:sz w:val="20"/>
          <w:szCs w:val="20"/>
        </w:rPr>
        <w:t>Focus Trust will</w:t>
      </w:r>
      <w:r w:rsidRPr="00C1339C">
        <w:rPr>
          <w:rFonts w:ascii="Century Gothic" w:hAnsi="Century Gothic"/>
          <w:sz w:val="20"/>
          <w:szCs w:val="20"/>
        </w:rPr>
        <w:t xml:space="preserve"> determine whether the adjustments recommended are operationally feasible.</w:t>
      </w:r>
    </w:p>
    <w:p w:rsidR="00C1339C" w:rsidRDefault="00FE44D1" w:rsidP="00C1339C">
      <w:pPr>
        <w:spacing w:after="120"/>
        <w:ind w:left="-142"/>
        <w:rPr>
          <w:rFonts w:ascii="Century Gothic" w:hAnsi="Century Gothic" w:cs="Tahoma"/>
          <w:color w:val="070000"/>
          <w:sz w:val="20"/>
          <w:szCs w:val="20"/>
        </w:rPr>
      </w:pPr>
      <w:r w:rsidRPr="00C1339C">
        <w:rPr>
          <w:rFonts w:ascii="Century Gothic" w:hAnsi="Century Gothic" w:cs="Tahoma"/>
          <w:sz w:val="20"/>
          <w:szCs w:val="20"/>
        </w:rPr>
        <w:t xml:space="preserve">You have a right to request a copy of the information we hold about you.  We </w:t>
      </w:r>
      <w:r w:rsidRPr="00C1339C">
        <w:rPr>
          <w:rFonts w:ascii="Century Gothic" w:hAnsi="Century Gothic" w:cs="Tahoma"/>
          <w:color w:val="070000"/>
          <w:sz w:val="20"/>
          <w:szCs w:val="20"/>
        </w:rPr>
        <w:t xml:space="preserve">want to make sure that your personal information is accurate and up to date.  You may ask us to correct any information you think is inaccurate.  You </w:t>
      </w:r>
      <w:proofErr w:type="gramStart"/>
      <w:r w:rsidRPr="00C1339C">
        <w:rPr>
          <w:rFonts w:ascii="Century Gothic" w:hAnsi="Century Gothic" w:cs="Tahoma"/>
          <w:color w:val="070000"/>
          <w:sz w:val="20"/>
          <w:szCs w:val="20"/>
        </w:rPr>
        <w:t>are able to</w:t>
      </w:r>
      <w:proofErr w:type="gramEnd"/>
      <w:r w:rsidRPr="00C1339C">
        <w:rPr>
          <w:rFonts w:ascii="Century Gothic" w:hAnsi="Century Gothic" w:cs="Tahoma"/>
          <w:color w:val="070000"/>
          <w:sz w:val="20"/>
          <w:szCs w:val="20"/>
        </w:rPr>
        <w:t xml:space="preserve"> gain copies of your occupational health records by applying in writing directly to the </w:t>
      </w:r>
      <w:r w:rsidR="00C1339C">
        <w:rPr>
          <w:rFonts w:ascii="Century Gothic" w:hAnsi="Century Gothic" w:cs="Tahoma"/>
          <w:color w:val="070000"/>
          <w:sz w:val="20"/>
          <w:szCs w:val="20"/>
        </w:rPr>
        <w:t>HR department at Focus Trust</w:t>
      </w:r>
      <w:r w:rsidRPr="00C1339C">
        <w:rPr>
          <w:rFonts w:ascii="Century Gothic" w:hAnsi="Century Gothic" w:cs="Tahoma"/>
          <w:color w:val="070000"/>
          <w:sz w:val="20"/>
          <w:szCs w:val="20"/>
        </w:rPr>
        <w:t xml:space="preserve">, confirming your name, date of birth and current address and providing evidence of your identity and address, such as a utility bill or driving license. This additional information will be disposed of immediately after processing.  </w:t>
      </w:r>
    </w:p>
    <w:p w:rsidR="00FE44D1" w:rsidRPr="00C1339C" w:rsidRDefault="00FE44D1" w:rsidP="00C1339C">
      <w:pPr>
        <w:spacing w:after="120"/>
        <w:ind w:left="-142"/>
        <w:rPr>
          <w:rFonts w:ascii="Century Gothic" w:hAnsi="Century Gothic" w:cs="Tahoma"/>
          <w:color w:val="070000"/>
          <w:sz w:val="20"/>
          <w:szCs w:val="20"/>
        </w:rPr>
      </w:pPr>
      <w:r w:rsidRPr="00C1339C">
        <w:rPr>
          <w:rFonts w:ascii="Century Gothic" w:hAnsi="Century Gothic" w:cs="Tahoma"/>
          <w:color w:val="070000"/>
          <w:sz w:val="20"/>
          <w:szCs w:val="20"/>
        </w:rPr>
        <w:t xml:space="preserve">This record, and additional records created as part of your new starter health assessment, will be stored for 6 years following the date you leave this employment as these demonstrate legal duty of care.  You do not have the right to request that these records are deleted as we are legally and professionally required to store this information for the </w:t>
      </w:r>
      <w:proofErr w:type="gramStart"/>
      <w:r w:rsidRPr="00C1339C">
        <w:rPr>
          <w:rFonts w:ascii="Century Gothic" w:hAnsi="Century Gothic" w:cs="Tahoma"/>
          <w:color w:val="070000"/>
          <w:sz w:val="20"/>
          <w:szCs w:val="20"/>
        </w:rPr>
        <w:t>time period</w:t>
      </w:r>
      <w:proofErr w:type="gramEnd"/>
      <w:r w:rsidRPr="00C1339C">
        <w:rPr>
          <w:rFonts w:ascii="Century Gothic" w:hAnsi="Century Gothic" w:cs="Tahoma"/>
          <w:color w:val="070000"/>
          <w:sz w:val="20"/>
          <w:szCs w:val="20"/>
        </w:rPr>
        <w:t xml:space="preserve"> identified. </w:t>
      </w:r>
    </w:p>
    <w:p w:rsidR="00C1339C" w:rsidRDefault="00FE44D1" w:rsidP="00C1339C">
      <w:pPr>
        <w:spacing w:after="120"/>
        <w:ind w:left="-142"/>
        <w:rPr>
          <w:rFonts w:ascii="Century Gothic" w:hAnsi="Century Gothic" w:cs="Tahoma"/>
          <w:color w:val="070000"/>
          <w:sz w:val="20"/>
          <w:szCs w:val="20"/>
        </w:rPr>
      </w:pPr>
      <w:r w:rsidRPr="00C1339C">
        <w:rPr>
          <w:rFonts w:ascii="Century Gothic" w:hAnsi="Century Gothic" w:cs="Tahoma"/>
          <w:color w:val="070000"/>
          <w:sz w:val="20"/>
          <w:szCs w:val="20"/>
        </w:rPr>
        <w:t xml:space="preserve">If you have any questions relating to this process, please contact the </w:t>
      </w:r>
      <w:r w:rsidR="00C1339C">
        <w:rPr>
          <w:rFonts w:ascii="Century Gothic" w:hAnsi="Century Gothic" w:cs="Tahoma"/>
          <w:color w:val="070000"/>
          <w:sz w:val="20"/>
          <w:szCs w:val="20"/>
        </w:rPr>
        <w:t>HR department.</w:t>
      </w:r>
    </w:p>
    <w:p w:rsidR="00CC1371" w:rsidRPr="00C1339C" w:rsidRDefault="00FE44D1" w:rsidP="00C1339C">
      <w:pPr>
        <w:pStyle w:val="BodyText2"/>
        <w:spacing w:after="120"/>
        <w:ind w:left="-142"/>
        <w:jc w:val="left"/>
        <w:rPr>
          <w:rFonts w:ascii="Century Gothic" w:hAnsi="Century Gothic"/>
          <w:b/>
          <w:sz w:val="20"/>
          <w:szCs w:val="20"/>
        </w:rPr>
      </w:pPr>
      <w:r w:rsidRPr="00C1339C">
        <w:rPr>
          <w:rFonts w:ascii="Century Gothic" w:hAnsi="Century Gothic"/>
          <w:b/>
          <w:sz w:val="20"/>
          <w:szCs w:val="20"/>
        </w:rPr>
        <w:t>Instructions – please read carefully as an incomplete or inaccurate information may delay your appointment.  Please:</w:t>
      </w:r>
    </w:p>
    <w:p w:rsidR="000E3497" w:rsidRPr="00C1339C" w:rsidRDefault="000E3497" w:rsidP="00C1339C">
      <w:pPr>
        <w:pStyle w:val="BodyText2"/>
        <w:numPr>
          <w:ilvl w:val="0"/>
          <w:numId w:val="3"/>
        </w:numPr>
        <w:tabs>
          <w:tab w:val="clear" w:pos="681"/>
        </w:tabs>
        <w:ind w:left="224" w:hanging="322"/>
        <w:jc w:val="left"/>
        <w:rPr>
          <w:rFonts w:ascii="Century Gothic" w:hAnsi="Century Gothic"/>
          <w:sz w:val="20"/>
          <w:szCs w:val="20"/>
        </w:rPr>
      </w:pPr>
      <w:r w:rsidRPr="00C1339C">
        <w:rPr>
          <w:rFonts w:ascii="Century Gothic" w:hAnsi="Century Gothic"/>
          <w:sz w:val="20"/>
          <w:szCs w:val="20"/>
        </w:rPr>
        <w:t>read the list of health conditions provided overleaf before completing the form.</w:t>
      </w:r>
    </w:p>
    <w:p w:rsidR="00A2223F" w:rsidRPr="00C1339C" w:rsidRDefault="00CC1371" w:rsidP="00C1339C">
      <w:pPr>
        <w:pStyle w:val="BodyText2"/>
        <w:numPr>
          <w:ilvl w:val="0"/>
          <w:numId w:val="3"/>
        </w:numPr>
        <w:tabs>
          <w:tab w:val="clear" w:pos="681"/>
        </w:tabs>
        <w:ind w:left="224" w:hanging="322"/>
        <w:jc w:val="left"/>
        <w:rPr>
          <w:rFonts w:ascii="Century Gothic" w:hAnsi="Century Gothic"/>
          <w:sz w:val="20"/>
          <w:szCs w:val="20"/>
        </w:rPr>
      </w:pPr>
      <w:r w:rsidRPr="00C1339C">
        <w:rPr>
          <w:rFonts w:ascii="Century Gothic" w:hAnsi="Century Gothic"/>
          <w:sz w:val="20"/>
          <w:szCs w:val="20"/>
        </w:rPr>
        <w:t>answer all questions fully and honestly: failure to do so</w:t>
      </w:r>
      <w:r w:rsidR="009763CA" w:rsidRPr="00C1339C">
        <w:rPr>
          <w:rFonts w:ascii="Century Gothic" w:hAnsi="Century Gothic"/>
          <w:sz w:val="20"/>
          <w:szCs w:val="20"/>
        </w:rPr>
        <w:t xml:space="preserve"> or lack of detail</w:t>
      </w:r>
      <w:r w:rsidRPr="00C1339C">
        <w:rPr>
          <w:rFonts w:ascii="Century Gothic" w:hAnsi="Century Gothic"/>
          <w:sz w:val="20"/>
          <w:szCs w:val="20"/>
        </w:rPr>
        <w:t xml:space="preserve"> may delay your appointment or result in the termination of your employment. </w:t>
      </w:r>
    </w:p>
    <w:p w:rsidR="00CC1371" w:rsidRPr="00C1339C" w:rsidRDefault="000556B7" w:rsidP="00C1339C">
      <w:pPr>
        <w:pStyle w:val="BodyText2"/>
        <w:spacing w:before="240" w:after="120"/>
        <w:ind w:left="-98"/>
        <w:jc w:val="left"/>
        <w:rPr>
          <w:rFonts w:ascii="Century Gothic" w:hAnsi="Century Gothic"/>
          <w:b/>
          <w:sz w:val="20"/>
          <w:szCs w:val="20"/>
        </w:rPr>
      </w:pPr>
      <w:r w:rsidRPr="00C1339C">
        <w:rPr>
          <w:rFonts w:ascii="Century Gothic" w:hAnsi="Century Gothic"/>
          <w:b/>
          <w:sz w:val="20"/>
          <w:szCs w:val="20"/>
        </w:rPr>
        <w:t>W</w:t>
      </w:r>
      <w:r w:rsidR="00CC1371" w:rsidRPr="00C1339C">
        <w:rPr>
          <w:rFonts w:ascii="Century Gothic" w:hAnsi="Century Gothic"/>
          <w:b/>
          <w:sz w:val="20"/>
          <w:szCs w:val="20"/>
        </w:rPr>
        <w:t>hen you have completed this declaration form, please return it, sealed, in the envelope provided.</w:t>
      </w:r>
    </w:p>
    <w:p w:rsidR="00D7478E" w:rsidRPr="00C1339C" w:rsidRDefault="00D7478E" w:rsidP="00C1339C">
      <w:pPr>
        <w:rPr>
          <w:rFonts w:ascii="Century Gothic" w:hAnsi="Century Gothic" w:cs="Tahoma"/>
          <w:sz w:val="20"/>
          <w:szCs w:val="20"/>
        </w:rPr>
      </w:pPr>
    </w:p>
    <w:tbl>
      <w:tblPr>
        <w:tblpPr w:leftFromText="180" w:rightFromText="180" w:horzAnchor="margin" w:tblpY="79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6"/>
        <w:gridCol w:w="5700"/>
      </w:tblGrid>
      <w:tr w:rsidR="00EE0137" w:rsidRPr="00C1339C" w:rsidTr="00270DEB">
        <w:trPr>
          <w:cantSplit/>
        </w:trPr>
        <w:tc>
          <w:tcPr>
            <w:tcW w:w="4076" w:type="dxa"/>
          </w:tcPr>
          <w:p w:rsidR="00EE0137" w:rsidRPr="00C1339C" w:rsidRDefault="00EE0137" w:rsidP="00C1339C">
            <w:pPr>
              <w:rPr>
                <w:rFonts w:ascii="Century Gothic" w:hAnsi="Century Gothic" w:cs="Tahoma"/>
                <w:sz w:val="20"/>
                <w:szCs w:val="20"/>
              </w:rPr>
            </w:pPr>
            <w:r w:rsidRPr="00C1339C">
              <w:rPr>
                <w:rFonts w:ascii="Century Gothic" w:hAnsi="Century Gothic" w:cs="Tahoma"/>
                <w:sz w:val="20"/>
                <w:szCs w:val="20"/>
              </w:rPr>
              <w:lastRenderedPageBreak/>
              <w:t>Surname:</w:t>
            </w:r>
          </w:p>
          <w:p w:rsidR="00EE0137" w:rsidRPr="00C1339C" w:rsidRDefault="00EE0137" w:rsidP="00C1339C">
            <w:pPr>
              <w:rPr>
                <w:rFonts w:ascii="Century Gothic" w:hAnsi="Century Gothic" w:cs="Tahoma"/>
                <w:sz w:val="20"/>
                <w:szCs w:val="20"/>
              </w:rPr>
            </w:pPr>
          </w:p>
        </w:tc>
        <w:tc>
          <w:tcPr>
            <w:tcW w:w="5700" w:type="dxa"/>
          </w:tcPr>
          <w:p w:rsidR="00EE0137" w:rsidRPr="00C1339C" w:rsidRDefault="00EE0137" w:rsidP="00C1339C">
            <w:pPr>
              <w:rPr>
                <w:rFonts w:ascii="Century Gothic" w:hAnsi="Century Gothic" w:cs="Tahoma"/>
                <w:sz w:val="20"/>
                <w:szCs w:val="20"/>
              </w:rPr>
            </w:pPr>
            <w:r w:rsidRPr="00C1339C">
              <w:rPr>
                <w:rFonts w:ascii="Century Gothic" w:hAnsi="Century Gothic" w:cs="Tahoma"/>
                <w:sz w:val="20"/>
                <w:szCs w:val="20"/>
              </w:rPr>
              <w:t>Forename:</w:t>
            </w:r>
          </w:p>
        </w:tc>
      </w:tr>
      <w:tr w:rsidR="00EE0137" w:rsidRPr="00C1339C" w:rsidTr="00270DEB">
        <w:trPr>
          <w:cantSplit/>
        </w:trPr>
        <w:tc>
          <w:tcPr>
            <w:tcW w:w="4076" w:type="dxa"/>
          </w:tcPr>
          <w:p w:rsidR="00EE0137" w:rsidRPr="00C1339C" w:rsidRDefault="00EE0137" w:rsidP="00C1339C">
            <w:pPr>
              <w:rPr>
                <w:rFonts w:ascii="Century Gothic" w:hAnsi="Century Gothic" w:cs="Tahoma"/>
                <w:sz w:val="20"/>
                <w:szCs w:val="20"/>
              </w:rPr>
            </w:pPr>
            <w:r w:rsidRPr="00C1339C">
              <w:rPr>
                <w:rFonts w:ascii="Century Gothic" w:hAnsi="Century Gothic" w:cs="Tahoma"/>
                <w:sz w:val="20"/>
                <w:szCs w:val="20"/>
              </w:rPr>
              <w:t>Previous Names:</w:t>
            </w:r>
          </w:p>
          <w:p w:rsidR="00EE0137" w:rsidRPr="00C1339C" w:rsidRDefault="00EE0137" w:rsidP="00C1339C">
            <w:pPr>
              <w:rPr>
                <w:rFonts w:ascii="Century Gothic" w:hAnsi="Century Gothic" w:cs="Tahoma"/>
                <w:sz w:val="20"/>
                <w:szCs w:val="20"/>
              </w:rPr>
            </w:pPr>
          </w:p>
        </w:tc>
        <w:tc>
          <w:tcPr>
            <w:tcW w:w="5700" w:type="dxa"/>
          </w:tcPr>
          <w:p w:rsidR="00EE0137" w:rsidRPr="00C1339C" w:rsidRDefault="00EE0137" w:rsidP="00C1339C">
            <w:pPr>
              <w:rPr>
                <w:rFonts w:ascii="Century Gothic" w:hAnsi="Century Gothic" w:cs="Tahoma"/>
                <w:sz w:val="20"/>
                <w:szCs w:val="20"/>
              </w:rPr>
            </w:pPr>
            <w:r w:rsidRPr="00C1339C">
              <w:rPr>
                <w:rFonts w:ascii="Century Gothic" w:hAnsi="Century Gothic" w:cs="Tahoma"/>
                <w:sz w:val="20"/>
                <w:szCs w:val="20"/>
              </w:rPr>
              <w:t>Date of Birth:</w:t>
            </w:r>
          </w:p>
        </w:tc>
      </w:tr>
      <w:tr w:rsidR="00EE0137" w:rsidRPr="00C1339C" w:rsidTr="00270DEB">
        <w:trPr>
          <w:cantSplit/>
        </w:trPr>
        <w:tc>
          <w:tcPr>
            <w:tcW w:w="9776" w:type="dxa"/>
            <w:gridSpan w:val="2"/>
          </w:tcPr>
          <w:p w:rsidR="00EE0137" w:rsidRPr="00C1339C" w:rsidRDefault="00EE0137" w:rsidP="00C1339C">
            <w:pPr>
              <w:rPr>
                <w:rFonts w:ascii="Century Gothic" w:hAnsi="Century Gothic" w:cs="Tahoma"/>
                <w:sz w:val="20"/>
                <w:szCs w:val="20"/>
              </w:rPr>
            </w:pPr>
            <w:r w:rsidRPr="00C1339C">
              <w:rPr>
                <w:rFonts w:ascii="Century Gothic" w:hAnsi="Century Gothic" w:cs="Tahoma"/>
                <w:sz w:val="20"/>
                <w:szCs w:val="20"/>
              </w:rPr>
              <w:t>Address:</w:t>
            </w:r>
          </w:p>
          <w:p w:rsidR="00EE0137" w:rsidRPr="00C1339C" w:rsidRDefault="00EE0137" w:rsidP="00C1339C">
            <w:pPr>
              <w:rPr>
                <w:rFonts w:ascii="Century Gothic" w:hAnsi="Century Gothic" w:cs="Tahoma"/>
                <w:sz w:val="20"/>
                <w:szCs w:val="20"/>
              </w:rPr>
            </w:pPr>
          </w:p>
          <w:p w:rsidR="00EE0137" w:rsidRPr="00C1339C" w:rsidRDefault="00EE0137" w:rsidP="00C1339C">
            <w:pPr>
              <w:ind w:left="4970"/>
              <w:rPr>
                <w:rFonts w:ascii="Century Gothic" w:hAnsi="Century Gothic" w:cs="Tahoma"/>
                <w:sz w:val="20"/>
                <w:szCs w:val="20"/>
              </w:rPr>
            </w:pPr>
            <w:r w:rsidRPr="00C1339C">
              <w:rPr>
                <w:rFonts w:ascii="Century Gothic" w:hAnsi="Century Gothic" w:cs="Tahoma"/>
                <w:sz w:val="20"/>
                <w:szCs w:val="20"/>
              </w:rPr>
              <w:t>Postcode:</w:t>
            </w:r>
          </w:p>
        </w:tc>
      </w:tr>
      <w:tr w:rsidR="00EE0137" w:rsidRPr="00C1339C" w:rsidTr="00270DEB">
        <w:trPr>
          <w:cantSplit/>
        </w:trPr>
        <w:tc>
          <w:tcPr>
            <w:tcW w:w="4076" w:type="dxa"/>
          </w:tcPr>
          <w:p w:rsidR="00EE0137" w:rsidRPr="00C1339C" w:rsidRDefault="00EE0137" w:rsidP="00C1339C">
            <w:pPr>
              <w:rPr>
                <w:rFonts w:ascii="Century Gothic" w:hAnsi="Century Gothic" w:cs="Tahoma"/>
                <w:sz w:val="20"/>
                <w:szCs w:val="20"/>
              </w:rPr>
            </w:pPr>
            <w:r w:rsidRPr="00C1339C">
              <w:rPr>
                <w:rFonts w:ascii="Century Gothic" w:hAnsi="Century Gothic" w:cs="Tahoma"/>
                <w:sz w:val="20"/>
                <w:szCs w:val="20"/>
              </w:rPr>
              <w:t>Telephone Day:</w:t>
            </w:r>
          </w:p>
          <w:p w:rsidR="00EE0137" w:rsidRPr="00C1339C" w:rsidRDefault="00EE0137" w:rsidP="00C1339C">
            <w:pPr>
              <w:rPr>
                <w:rFonts w:ascii="Century Gothic" w:hAnsi="Century Gothic" w:cs="Tahoma"/>
                <w:sz w:val="20"/>
                <w:szCs w:val="20"/>
              </w:rPr>
            </w:pPr>
          </w:p>
        </w:tc>
        <w:tc>
          <w:tcPr>
            <w:tcW w:w="5700" w:type="dxa"/>
          </w:tcPr>
          <w:p w:rsidR="00EE0137" w:rsidRPr="00C1339C" w:rsidRDefault="00EE0137" w:rsidP="00C1339C">
            <w:pPr>
              <w:rPr>
                <w:rFonts w:ascii="Century Gothic" w:hAnsi="Century Gothic" w:cs="Tahoma"/>
                <w:sz w:val="20"/>
                <w:szCs w:val="20"/>
              </w:rPr>
            </w:pPr>
            <w:r w:rsidRPr="00C1339C">
              <w:rPr>
                <w:rFonts w:ascii="Century Gothic" w:hAnsi="Century Gothic" w:cs="Tahoma"/>
                <w:sz w:val="20"/>
                <w:szCs w:val="20"/>
              </w:rPr>
              <w:t>Evening:</w:t>
            </w:r>
          </w:p>
        </w:tc>
      </w:tr>
      <w:tr w:rsidR="00EE0137" w:rsidRPr="00C1339C" w:rsidTr="00270DEB">
        <w:trPr>
          <w:cantSplit/>
        </w:trPr>
        <w:tc>
          <w:tcPr>
            <w:tcW w:w="9776" w:type="dxa"/>
            <w:gridSpan w:val="2"/>
          </w:tcPr>
          <w:p w:rsidR="00EE0137" w:rsidRPr="00C1339C" w:rsidRDefault="00EE0137" w:rsidP="00C1339C">
            <w:pPr>
              <w:rPr>
                <w:rFonts w:ascii="Century Gothic" w:hAnsi="Century Gothic" w:cs="Tahoma"/>
                <w:sz w:val="20"/>
                <w:szCs w:val="20"/>
              </w:rPr>
            </w:pPr>
            <w:r w:rsidRPr="00C1339C">
              <w:rPr>
                <w:rFonts w:ascii="Century Gothic" w:hAnsi="Century Gothic" w:cs="Tahoma"/>
                <w:sz w:val="20"/>
                <w:szCs w:val="20"/>
              </w:rPr>
              <w:t xml:space="preserve">Confidential Email Address: </w:t>
            </w:r>
          </w:p>
          <w:p w:rsidR="00EE0137" w:rsidRPr="00C1339C" w:rsidRDefault="00EE0137" w:rsidP="00C1339C">
            <w:pPr>
              <w:rPr>
                <w:rFonts w:ascii="Century Gothic" w:hAnsi="Century Gothic" w:cs="Tahoma"/>
                <w:sz w:val="20"/>
                <w:szCs w:val="20"/>
              </w:rPr>
            </w:pPr>
          </w:p>
          <w:p w:rsidR="00EE0137" w:rsidRPr="00C1339C" w:rsidRDefault="00EE0137" w:rsidP="00C1339C">
            <w:pPr>
              <w:rPr>
                <w:rFonts w:ascii="Century Gothic" w:hAnsi="Century Gothic" w:cs="Tahoma"/>
                <w:sz w:val="20"/>
                <w:szCs w:val="20"/>
              </w:rPr>
            </w:pPr>
            <w:r w:rsidRPr="00C1339C">
              <w:rPr>
                <w:rFonts w:ascii="Century Gothic" w:hAnsi="Century Gothic" w:cs="Tahoma"/>
                <w:sz w:val="20"/>
                <w:szCs w:val="20"/>
              </w:rPr>
              <w:t>(Please only give an email address which can be used to explore details given in this form if required.  We suggest that this is not a shared email address if possible)</w:t>
            </w:r>
          </w:p>
        </w:tc>
      </w:tr>
      <w:tr w:rsidR="00EE0137" w:rsidRPr="00C1339C" w:rsidTr="00270DEB">
        <w:trPr>
          <w:cantSplit/>
        </w:trPr>
        <w:tc>
          <w:tcPr>
            <w:tcW w:w="9776" w:type="dxa"/>
            <w:gridSpan w:val="2"/>
          </w:tcPr>
          <w:p w:rsidR="00EE0137" w:rsidRPr="00C1339C" w:rsidRDefault="00EE0137" w:rsidP="00C1339C">
            <w:pPr>
              <w:rPr>
                <w:rFonts w:ascii="Century Gothic" w:hAnsi="Century Gothic" w:cs="Tahoma"/>
                <w:sz w:val="20"/>
                <w:szCs w:val="20"/>
              </w:rPr>
            </w:pPr>
            <w:r w:rsidRPr="00C1339C">
              <w:rPr>
                <w:rFonts w:ascii="Century Gothic" w:hAnsi="Century Gothic" w:cs="Tahoma"/>
                <w:sz w:val="20"/>
                <w:szCs w:val="20"/>
              </w:rPr>
              <w:t>GP Name and Address:</w:t>
            </w:r>
          </w:p>
          <w:p w:rsidR="00EE0137" w:rsidRPr="00C1339C" w:rsidRDefault="00EE0137" w:rsidP="00C1339C">
            <w:pPr>
              <w:rPr>
                <w:rFonts w:ascii="Century Gothic" w:hAnsi="Century Gothic" w:cs="Tahoma"/>
                <w:sz w:val="20"/>
                <w:szCs w:val="20"/>
              </w:rPr>
            </w:pPr>
          </w:p>
          <w:p w:rsidR="00EE0137" w:rsidRPr="00C1339C" w:rsidRDefault="00EE0137" w:rsidP="00C1339C">
            <w:pPr>
              <w:rPr>
                <w:rFonts w:ascii="Century Gothic" w:hAnsi="Century Gothic" w:cs="Tahoma"/>
                <w:sz w:val="20"/>
                <w:szCs w:val="20"/>
              </w:rPr>
            </w:pPr>
          </w:p>
        </w:tc>
      </w:tr>
      <w:tr w:rsidR="00EE0137" w:rsidRPr="00C1339C" w:rsidTr="00270DEB">
        <w:trPr>
          <w:cantSplit/>
        </w:trPr>
        <w:tc>
          <w:tcPr>
            <w:tcW w:w="9776" w:type="dxa"/>
            <w:gridSpan w:val="2"/>
          </w:tcPr>
          <w:p w:rsidR="00EE0137" w:rsidRPr="00C1339C" w:rsidRDefault="00EE0137" w:rsidP="00C1339C">
            <w:pPr>
              <w:rPr>
                <w:rFonts w:ascii="Century Gothic" w:hAnsi="Century Gothic" w:cs="Tahoma"/>
                <w:sz w:val="20"/>
                <w:szCs w:val="20"/>
              </w:rPr>
            </w:pPr>
            <w:r w:rsidRPr="00C1339C">
              <w:rPr>
                <w:rFonts w:ascii="Century Gothic" w:hAnsi="Century Gothic" w:cs="Tahoma"/>
                <w:sz w:val="20"/>
                <w:szCs w:val="20"/>
              </w:rPr>
              <w:t>Position applied for:</w:t>
            </w:r>
          </w:p>
          <w:p w:rsidR="00EE0137" w:rsidRPr="00C1339C" w:rsidRDefault="00EE0137" w:rsidP="00C1339C">
            <w:pPr>
              <w:rPr>
                <w:rFonts w:ascii="Century Gothic" w:hAnsi="Century Gothic" w:cs="Tahoma"/>
                <w:sz w:val="20"/>
                <w:szCs w:val="20"/>
              </w:rPr>
            </w:pPr>
          </w:p>
        </w:tc>
      </w:tr>
      <w:tr w:rsidR="00EE0137" w:rsidRPr="00C1339C" w:rsidTr="00270DEB">
        <w:trPr>
          <w:cantSplit/>
        </w:trPr>
        <w:tc>
          <w:tcPr>
            <w:tcW w:w="9776" w:type="dxa"/>
            <w:gridSpan w:val="2"/>
          </w:tcPr>
          <w:p w:rsidR="00EE0137" w:rsidRPr="00C1339C" w:rsidRDefault="00EE0137" w:rsidP="00C1339C">
            <w:pPr>
              <w:rPr>
                <w:rFonts w:ascii="Century Gothic" w:hAnsi="Century Gothic" w:cs="Tahoma"/>
                <w:sz w:val="20"/>
                <w:szCs w:val="20"/>
              </w:rPr>
            </w:pPr>
            <w:r w:rsidRPr="00C1339C">
              <w:rPr>
                <w:rFonts w:ascii="Century Gothic" w:hAnsi="Century Gothic" w:cs="Tahoma"/>
                <w:sz w:val="20"/>
                <w:szCs w:val="20"/>
              </w:rPr>
              <w:t xml:space="preserve">Employer: </w:t>
            </w:r>
          </w:p>
          <w:p w:rsidR="00EE0137" w:rsidRPr="00C1339C" w:rsidRDefault="00EE0137" w:rsidP="00C1339C">
            <w:pPr>
              <w:rPr>
                <w:rFonts w:ascii="Century Gothic" w:hAnsi="Century Gothic" w:cs="Tahoma"/>
                <w:sz w:val="20"/>
                <w:szCs w:val="20"/>
              </w:rPr>
            </w:pPr>
          </w:p>
        </w:tc>
      </w:tr>
      <w:tr w:rsidR="00EE0137" w:rsidRPr="00C1339C" w:rsidTr="00270DEB">
        <w:trPr>
          <w:cantSplit/>
        </w:trPr>
        <w:tc>
          <w:tcPr>
            <w:tcW w:w="4076" w:type="dxa"/>
            <w:tcBorders>
              <w:bottom w:val="single" w:sz="4" w:space="0" w:color="auto"/>
            </w:tcBorders>
          </w:tcPr>
          <w:p w:rsidR="00EE0137" w:rsidRPr="00C1339C" w:rsidRDefault="00EE0137" w:rsidP="00C1339C">
            <w:pPr>
              <w:rPr>
                <w:rFonts w:ascii="Century Gothic" w:hAnsi="Century Gothic" w:cs="Tahoma"/>
                <w:sz w:val="20"/>
                <w:szCs w:val="20"/>
              </w:rPr>
            </w:pPr>
            <w:r w:rsidRPr="00C1339C">
              <w:rPr>
                <w:rFonts w:ascii="Century Gothic" w:hAnsi="Century Gothic" w:cs="Tahoma"/>
                <w:sz w:val="20"/>
                <w:szCs w:val="20"/>
              </w:rPr>
              <w:t>Hours per week</w:t>
            </w:r>
          </w:p>
          <w:p w:rsidR="00EE0137" w:rsidRPr="00C1339C" w:rsidRDefault="00EE0137" w:rsidP="00C1339C">
            <w:pPr>
              <w:rPr>
                <w:rFonts w:ascii="Century Gothic" w:hAnsi="Century Gothic" w:cs="Tahoma"/>
                <w:sz w:val="20"/>
                <w:szCs w:val="20"/>
              </w:rPr>
            </w:pPr>
          </w:p>
        </w:tc>
        <w:tc>
          <w:tcPr>
            <w:tcW w:w="5700" w:type="dxa"/>
            <w:tcBorders>
              <w:bottom w:val="single" w:sz="4" w:space="0" w:color="auto"/>
            </w:tcBorders>
          </w:tcPr>
          <w:p w:rsidR="00EE0137" w:rsidRPr="00C1339C" w:rsidRDefault="00EE0137" w:rsidP="00C1339C">
            <w:pPr>
              <w:rPr>
                <w:rFonts w:ascii="Century Gothic" w:hAnsi="Century Gothic" w:cs="Tahoma"/>
                <w:sz w:val="20"/>
                <w:szCs w:val="20"/>
              </w:rPr>
            </w:pPr>
            <w:r w:rsidRPr="00C1339C">
              <w:rPr>
                <w:rFonts w:ascii="Century Gothic" w:hAnsi="Century Gothic" w:cs="Tahoma"/>
                <w:sz w:val="20"/>
                <w:szCs w:val="20"/>
              </w:rPr>
              <w:t>Due Start Date:</w:t>
            </w:r>
          </w:p>
        </w:tc>
      </w:tr>
      <w:tr w:rsidR="00EE0137" w:rsidRPr="00C1339C" w:rsidTr="00270DEB">
        <w:trPr>
          <w:cantSplit/>
        </w:trPr>
        <w:tc>
          <w:tcPr>
            <w:tcW w:w="9776" w:type="dxa"/>
            <w:gridSpan w:val="2"/>
            <w:tcBorders>
              <w:left w:val="single" w:sz="4" w:space="0" w:color="auto"/>
              <w:bottom w:val="single" w:sz="4" w:space="0" w:color="auto"/>
              <w:right w:val="single" w:sz="4" w:space="0" w:color="auto"/>
            </w:tcBorders>
          </w:tcPr>
          <w:p w:rsidR="00EE0137" w:rsidRPr="00C1339C" w:rsidRDefault="00EE0137" w:rsidP="00C1339C">
            <w:pPr>
              <w:pStyle w:val="Heading4"/>
              <w:rPr>
                <w:rFonts w:ascii="Century Gothic" w:hAnsi="Century Gothic"/>
                <w:b w:val="0"/>
                <w:bCs w:val="0"/>
                <w:szCs w:val="20"/>
              </w:rPr>
            </w:pPr>
            <w:r w:rsidRPr="00C1339C">
              <w:rPr>
                <w:rFonts w:ascii="Century Gothic" w:hAnsi="Century Gothic"/>
                <w:b w:val="0"/>
                <w:bCs w:val="0"/>
                <w:szCs w:val="20"/>
              </w:rPr>
              <w:t>Pattern of work (e.g. days / nights / rotational shifts days only / rotational shifts including nights)</w:t>
            </w:r>
          </w:p>
          <w:p w:rsidR="00EE0137" w:rsidRPr="00C1339C" w:rsidRDefault="00EE0137" w:rsidP="00C1339C">
            <w:pPr>
              <w:rPr>
                <w:rFonts w:ascii="Century Gothic" w:hAnsi="Century Gothic" w:cs="Tahoma"/>
                <w:sz w:val="20"/>
                <w:szCs w:val="20"/>
              </w:rPr>
            </w:pPr>
          </w:p>
        </w:tc>
      </w:tr>
    </w:tbl>
    <w:p w:rsidR="00EE0137" w:rsidRPr="00C1339C" w:rsidRDefault="000556B7" w:rsidP="00C1339C">
      <w:pPr>
        <w:rPr>
          <w:rFonts w:ascii="Century Gothic" w:hAnsi="Century Gothic" w:cs="Tahoma"/>
          <w:b/>
          <w:bCs/>
        </w:rPr>
      </w:pPr>
      <w:r w:rsidRPr="00C1339C">
        <w:rPr>
          <w:rFonts w:ascii="Century Gothic" w:hAnsi="Century Gothic" w:cs="Tahoma"/>
          <w:b/>
          <w:bCs/>
        </w:rPr>
        <w:t>New Starter Health Declaration</w:t>
      </w:r>
    </w:p>
    <w:p w:rsidR="00270DEB" w:rsidRPr="00C1339C" w:rsidRDefault="00270DEB" w:rsidP="00C1339C">
      <w:pPr>
        <w:rPr>
          <w:rFonts w:ascii="Century Gothic" w:hAnsi="Century Gothic" w:cs="Tahoma"/>
          <w:b/>
          <w:sz w:val="20"/>
        </w:rPr>
      </w:pPr>
    </w:p>
    <w:p w:rsidR="00C1339C" w:rsidRDefault="00C1339C" w:rsidP="00C1339C">
      <w:pPr>
        <w:rPr>
          <w:rFonts w:ascii="Century Gothic" w:hAnsi="Century Gothic" w:cs="Tahoma"/>
          <w:b/>
          <w:sz w:val="20"/>
        </w:rPr>
      </w:pPr>
    </w:p>
    <w:p w:rsidR="00270DEB" w:rsidRPr="00C1339C" w:rsidRDefault="00270DEB" w:rsidP="00C1339C">
      <w:pPr>
        <w:rPr>
          <w:rFonts w:ascii="Century Gothic" w:hAnsi="Century Gothic" w:cs="Tahoma"/>
          <w:b/>
          <w:sz w:val="20"/>
        </w:rPr>
      </w:pPr>
      <w:r w:rsidRPr="00C1339C">
        <w:rPr>
          <w:rFonts w:ascii="Century Gothic" w:hAnsi="Century Gothic" w:cs="Tahoma"/>
          <w:b/>
          <w:sz w:val="20"/>
        </w:rPr>
        <w:t>Health conditions we need to know about:</w:t>
      </w:r>
    </w:p>
    <w:p w:rsidR="00EE0137" w:rsidRPr="00C1339C" w:rsidRDefault="00EE0137" w:rsidP="00C1339C">
      <w:pPr>
        <w:rPr>
          <w:rFonts w:ascii="Century Gothic" w:hAnsi="Century Gothic" w:cs="Tahoma"/>
          <w:sz w:val="20"/>
        </w:rPr>
      </w:pPr>
      <w:r w:rsidRPr="00C1339C">
        <w:rPr>
          <w:rFonts w:ascii="Century Gothic" w:hAnsi="Century Gothic" w:cs="Tahoma"/>
          <w:sz w:val="20"/>
        </w:rPr>
        <w:t>You should declare a physical or mental health problem by answering ‘YES’ if that problem:</w:t>
      </w:r>
    </w:p>
    <w:p w:rsidR="00EE0137" w:rsidRPr="00C1339C" w:rsidRDefault="00EE0137" w:rsidP="00C1339C">
      <w:pPr>
        <w:pStyle w:val="ListParagraph"/>
        <w:numPr>
          <w:ilvl w:val="0"/>
          <w:numId w:val="17"/>
        </w:numPr>
        <w:rPr>
          <w:rFonts w:ascii="Century Gothic" w:hAnsi="Century Gothic" w:cs="Tahoma"/>
          <w:sz w:val="20"/>
        </w:rPr>
      </w:pPr>
      <w:r w:rsidRPr="00C1339C">
        <w:rPr>
          <w:rFonts w:ascii="Century Gothic" w:hAnsi="Century Gothic" w:cs="Tahoma"/>
          <w:sz w:val="20"/>
        </w:rPr>
        <w:t>has caused 3 absences of 2 or more days within 3 months</w:t>
      </w:r>
    </w:p>
    <w:p w:rsidR="00EE0137" w:rsidRPr="00C1339C" w:rsidRDefault="00EE0137" w:rsidP="00C1339C">
      <w:pPr>
        <w:pStyle w:val="ListParagraph"/>
        <w:numPr>
          <w:ilvl w:val="0"/>
          <w:numId w:val="17"/>
        </w:numPr>
        <w:rPr>
          <w:rFonts w:ascii="Century Gothic" w:hAnsi="Century Gothic" w:cs="Tahoma"/>
          <w:sz w:val="20"/>
        </w:rPr>
      </w:pPr>
      <w:r w:rsidRPr="00C1339C">
        <w:rPr>
          <w:rFonts w:ascii="Century Gothic" w:hAnsi="Century Gothic" w:cs="Tahoma"/>
          <w:sz w:val="20"/>
        </w:rPr>
        <w:t>has caused 4 separate absences within 12 months</w:t>
      </w:r>
    </w:p>
    <w:p w:rsidR="00EE0137" w:rsidRPr="00C1339C" w:rsidRDefault="00EE0137" w:rsidP="00C1339C">
      <w:pPr>
        <w:pStyle w:val="ListParagraph"/>
        <w:numPr>
          <w:ilvl w:val="0"/>
          <w:numId w:val="17"/>
        </w:numPr>
        <w:rPr>
          <w:rFonts w:ascii="Century Gothic" w:hAnsi="Century Gothic" w:cs="Tahoma"/>
          <w:sz w:val="20"/>
        </w:rPr>
      </w:pPr>
      <w:r w:rsidRPr="00C1339C">
        <w:rPr>
          <w:rFonts w:ascii="Century Gothic" w:hAnsi="Century Gothic" w:cs="Tahoma"/>
          <w:sz w:val="20"/>
        </w:rPr>
        <w:t>has caused 4 weeks of continuous absence</w:t>
      </w:r>
    </w:p>
    <w:p w:rsidR="00EE0137" w:rsidRPr="00C1339C" w:rsidRDefault="00EE0137" w:rsidP="00C1339C">
      <w:pPr>
        <w:pStyle w:val="ListParagraph"/>
        <w:numPr>
          <w:ilvl w:val="0"/>
          <w:numId w:val="17"/>
        </w:numPr>
        <w:rPr>
          <w:rFonts w:ascii="Century Gothic" w:hAnsi="Century Gothic" w:cs="Tahoma"/>
          <w:sz w:val="20"/>
        </w:rPr>
      </w:pPr>
      <w:r w:rsidRPr="00C1339C">
        <w:rPr>
          <w:rFonts w:ascii="Century Gothic" w:hAnsi="Century Gothic" w:cs="Tahoma"/>
          <w:sz w:val="20"/>
        </w:rPr>
        <w:t>was caused or aggravated by previous employment</w:t>
      </w:r>
    </w:p>
    <w:p w:rsidR="00EE0137" w:rsidRPr="00C1339C" w:rsidRDefault="00EE0137" w:rsidP="00C1339C">
      <w:pPr>
        <w:pStyle w:val="ListParagraph"/>
        <w:numPr>
          <w:ilvl w:val="0"/>
          <w:numId w:val="17"/>
        </w:numPr>
        <w:rPr>
          <w:rFonts w:ascii="Century Gothic" w:hAnsi="Century Gothic" w:cs="Tahoma"/>
          <w:sz w:val="20"/>
        </w:rPr>
      </w:pPr>
      <w:r w:rsidRPr="00C1339C">
        <w:rPr>
          <w:rFonts w:ascii="Century Gothic" w:hAnsi="Century Gothic" w:cs="Tahoma"/>
          <w:sz w:val="20"/>
        </w:rPr>
        <w:t>is likely to cause time from work in the future</w:t>
      </w:r>
    </w:p>
    <w:p w:rsidR="00EE0137" w:rsidRPr="00C1339C" w:rsidRDefault="00EE0137" w:rsidP="00C1339C">
      <w:pPr>
        <w:pStyle w:val="ListParagraph"/>
        <w:numPr>
          <w:ilvl w:val="0"/>
          <w:numId w:val="17"/>
        </w:numPr>
        <w:rPr>
          <w:rFonts w:ascii="Century Gothic" w:hAnsi="Century Gothic" w:cs="Tahoma"/>
          <w:sz w:val="20"/>
        </w:rPr>
      </w:pPr>
      <w:r w:rsidRPr="00C1339C">
        <w:rPr>
          <w:rFonts w:ascii="Century Gothic" w:hAnsi="Century Gothic" w:cs="Tahoma"/>
          <w:sz w:val="20"/>
        </w:rPr>
        <w:t>is likely to get progressively work, and is likely to be made worse by your new work</w:t>
      </w:r>
    </w:p>
    <w:p w:rsidR="00EE0137" w:rsidRPr="00C1339C" w:rsidRDefault="00EE0137" w:rsidP="00C1339C">
      <w:pPr>
        <w:pStyle w:val="ListParagraph"/>
        <w:numPr>
          <w:ilvl w:val="0"/>
          <w:numId w:val="17"/>
        </w:numPr>
        <w:rPr>
          <w:rFonts w:ascii="Century Gothic" w:hAnsi="Century Gothic" w:cs="Tahoma"/>
          <w:sz w:val="20"/>
        </w:rPr>
      </w:pPr>
      <w:r w:rsidRPr="00C1339C">
        <w:rPr>
          <w:rFonts w:ascii="Century Gothic" w:hAnsi="Century Gothic" w:cs="Tahoma"/>
          <w:sz w:val="20"/>
        </w:rPr>
        <w:t>is likely to prevent you from carrying out your contracted duties or prevent you from using equipment necessary to do your job</w:t>
      </w:r>
    </w:p>
    <w:p w:rsidR="00EE0137" w:rsidRPr="00C1339C" w:rsidRDefault="00EE0137" w:rsidP="00C1339C">
      <w:pPr>
        <w:pStyle w:val="ListParagraph"/>
        <w:numPr>
          <w:ilvl w:val="0"/>
          <w:numId w:val="17"/>
        </w:numPr>
        <w:rPr>
          <w:rFonts w:ascii="Century Gothic" w:hAnsi="Century Gothic" w:cs="Tahoma"/>
          <w:sz w:val="20"/>
        </w:rPr>
      </w:pPr>
      <w:r w:rsidRPr="00C1339C">
        <w:rPr>
          <w:rFonts w:ascii="Century Gothic" w:hAnsi="Century Gothic" w:cs="Tahoma"/>
          <w:sz w:val="20"/>
        </w:rPr>
        <w:t>causes or is likely to cause difficulties with communication, such as hearing, speech or eyesight</w:t>
      </w:r>
    </w:p>
    <w:p w:rsidR="00EE0137" w:rsidRPr="00C1339C" w:rsidRDefault="00EE0137" w:rsidP="00C1339C">
      <w:pPr>
        <w:pStyle w:val="ListParagraph"/>
        <w:numPr>
          <w:ilvl w:val="0"/>
          <w:numId w:val="17"/>
        </w:numPr>
        <w:rPr>
          <w:rFonts w:ascii="Century Gothic" w:hAnsi="Century Gothic" w:cs="Tahoma"/>
          <w:sz w:val="20"/>
        </w:rPr>
      </w:pPr>
      <w:r w:rsidRPr="00C1339C">
        <w:rPr>
          <w:rFonts w:ascii="Century Gothic" w:hAnsi="Century Gothic" w:cs="Tahoma"/>
          <w:sz w:val="20"/>
        </w:rPr>
        <w:t>impairs your movement, mobility, strength, posture, balance or co-ordination</w:t>
      </w:r>
    </w:p>
    <w:p w:rsidR="00EE0137" w:rsidRPr="00C1339C" w:rsidRDefault="00EE0137" w:rsidP="00C1339C">
      <w:pPr>
        <w:pStyle w:val="ListParagraph"/>
        <w:numPr>
          <w:ilvl w:val="0"/>
          <w:numId w:val="17"/>
        </w:numPr>
        <w:rPr>
          <w:rFonts w:ascii="Century Gothic" w:hAnsi="Century Gothic" w:cs="Tahoma"/>
          <w:sz w:val="20"/>
        </w:rPr>
      </w:pPr>
      <w:r w:rsidRPr="00C1339C">
        <w:rPr>
          <w:rFonts w:ascii="Century Gothic" w:hAnsi="Century Gothic" w:cs="Tahoma"/>
          <w:sz w:val="20"/>
        </w:rPr>
        <w:t>affects your mood, memory, judgement, social skills or ability to learn</w:t>
      </w:r>
    </w:p>
    <w:p w:rsidR="00EE0137" w:rsidRPr="00C1339C" w:rsidRDefault="00EE0137" w:rsidP="00C1339C">
      <w:pPr>
        <w:pStyle w:val="ListParagraph"/>
        <w:numPr>
          <w:ilvl w:val="0"/>
          <w:numId w:val="17"/>
        </w:numPr>
        <w:rPr>
          <w:rFonts w:ascii="Century Gothic" w:hAnsi="Century Gothic" w:cs="Tahoma"/>
          <w:sz w:val="20"/>
        </w:rPr>
      </w:pPr>
      <w:r w:rsidRPr="00C1339C">
        <w:rPr>
          <w:rFonts w:ascii="Century Gothic" w:hAnsi="Century Gothic" w:cs="Tahoma"/>
          <w:sz w:val="20"/>
        </w:rPr>
        <w:t>interferes with your level of alertness, awareness or consciousness at any time</w:t>
      </w:r>
    </w:p>
    <w:p w:rsidR="00EE0137" w:rsidRPr="00C1339C" w:rsidRDefault="00EE0137" w:rsidP="00C1339C">
      <w:pPr>
        <w:pStyle w:val="ListParagraph"/>
        <w:numPr>
          <w:ilvl w:val="0"/>
          <w:numId w:val="17"/>
        </w:numPr>
        <w:rPr>
          <w:rFonts w:ascii="Century Gothic" w:hAnsi="Century Gothic" w:cs="Tahoma"/>
          <w:sz w:val="20"/>
        </w:rPr>
      </w:pPr>
      <w:r w:rsidRPr="00C1339C">
        <w:rPr>
          <w:rFonts w:ascii="Century Gothic" w:hAnsi="Century Gothic" w:cs="Tahoma"/>
          <w:sz w:val="20"/>
        </w:rPr>
        <w:t xml:space="preserve">prevents you from responding to </w:t>
      </w:r>
      <w:proofErr w:type="gramStart"/>
      <w:r w:rsidRPr="00C1339C">
        <w:rPr>
          <w:rFonts w:ascii="Century Gothic" w:hAnsi="Century Gothic" w:cs="Tahoma"/>
          <w:sz w:val="20"/>
        </w:rPr>
        <w:t>an emergency situation</w:t>
      </w:r>
      <w:proofErr w:type="gramEnd"/>
    </w:p>
    <w:p w:rsidR="00EE0137" w:rsidRPr="00C1339C" w:rsidRDefault="00EE0137" w:rsidP="00C1339C">
      <w:pPr>
        <w:pStyle w:val="ListParagraph"/>
        <w:numPr>
          <w:ilvl w:val="0"/>
          <w:numId w:val="17"/>
        </w:numPr>
        <w:rPr>
          <w:rFonts w:ascii="Century Gothic" w:hAnsi="Century Gothic" w:cs="Tahoma"/>
          <w:sz w:val="20"/>
        </w:rPr>
      </w:pPr>
      <w:r w:rsidRPr="00C1339C">
        <w:rPr>
          <w:rFonts w:ascii="Century Gothic" w:hAnsi="Century Gothic" w:cs="Tahoma"/>
          <w:sz w:val="20"/>
        </w:rPr>
        <w:t>could cause risk of food contamination or infection control concerns</w:t>
      </w:r>
    </w:p>
    <w:p w:rsidR="00EE0137" w:rsidRPr="00C1339C" w:rsidRDefault="00EE0137" w:rsidP="00C1339C">
      <w:pPr>
        <w:rPr>
          <w:rFonts w:ascii="Century Gothic" w:hAnsi="Century Gothic" w:cs="Tahoma"/>
          <w:sz w:val="20"/>
        </w:rPr>
      </w:pPr>
    </w:p>
    <w:p w:rsidR="00EE0137" w:rsidRPr="00C1339C" w:rsidRDefault="00EE0137" w:rsidP="00C1339C">
      <w:pPr>
        <w:rPr>
          <w:rFonts w:ascii="Century Gothic" w:hAnsi="Century Gothic" w:cs="Tahoma"/>
          <w:sz w:val="20"/>
        </w:rPr>
      </w:pPr>
      <w:r w:rsidRPr="00C1339C">
        <w:rPr>
          <w:rFonts w:ascii="Century Gothic" w:hAnsi="Century Gothic" w:cs="Tahoma"/>
          <w:sz w:val="20"/>
        </w:rPr>
        <w:t>You must answer ‘YES’ to question 6 if you:</w:t>
      </w:r>
    </w:p>
    <w:p w:rsidR="00EE0137" w:rsidRPr="00C1339C" w:rsidRDefault="00EE0137" w:rsidP="00C1339C">
      <w:pPr>
        <w:pStyle w:val="ListParagraph"/>
        <w:numPr>
          <w:ilvl w:val="0"/>
          <w:numId w:val="18"/>
        </w:numPr>
        <w:rPr>
          <w:rFonts w:ascii="Century Gothic" w:hAnsi="Century Gothic" w:cs="Tahoma"/>
          <w:sz w:val="20"/>
        </w:rPr>
      </w:pPr>
      <w:r w:rsidRPr="00C1339C">
        <w:rPr>
          <w:rFonts w:ascii="Century Gothic" w:hAnsi="Century Gothic" w:cs="Tahoma"/>
          <w:sz w:val="20"/>
        </w:rPr>
        <w:t>are taking medication whose side effects may affect you at work</w:t>
      </w:r>
    </w:p>
    <w:p w:rsidR="00EE0137" w:rsidRPr="00C1339C" w:rsidRDefault="00EE0137" w:rsidP="00C1339C">
      <w:pPr>
        <w:pStyle w:val="ListParagraph"/>
        <w:numPr>
          <w:ilvl w:val="0"/>
          <w:numId w:val="18"/>
        </w:numPr>
        <w:rPr>
          <w:rFonts w:ascii="Century Gothic" w:hAnsi="Century Gothic" w:cs="Tahoma"/>
          <w:sz w:val="20"/>
        </w:rPr>
      </w:pPr>
      <w:r w:rsidRPr="00C1339C">
        <w:rPr>
          <w:rFonts w:ascii="Century Gothic" w:hAnsi="Century Gothic" w:cs="Tahoma"/>
          <w:sz w:val="20"/>
        </w:rPr>
        <w:t xml:space="preserve">have been advised by a doctor against undertaking </w:t>
      </w:r>
      <w:proofErr w:type="gramStart"/>
      <w:r w:rsidRPr="00C1339C">
        <w:rPr>
          <w:rFonts w:ascii="Century Gothic" w:hAnsi="Century Gothic" w:cs="Tahoma"/>
          <w:sz w:val="20"/>
        </w:rPr>
        <w:t>particular work</w:t>
      </w:r>
      <w:proofErr w:type="gramEnd"/>
      <w:r w:rsidRPr="00C1339C">
        <w:rPr>
          <w:rFonts w:ascii="Century Gothic" w:hAnsi="Century Gothic" w:cs="Tahoma"/>
          <w:sz w:val="20"/>
        </w:rPr>
        <w:t xml:space="preserve"> or activity</w:t>
      </w:r>
    </w:p>
    <w:p w:rsidR="00EE0137" w:rsidRPr="00C1339C" w:rsidRDefault="00EE0137" w:rsidP="00C1339C">
      <w:pPr>
        <w:pStyle w:val="ListParagraph"/>
        <w:numPr>
          <w:ilvl w:val="0"/>
          <w:numId w:val="18"/>
        </w:numPr>
        <w:rPr>
          <w:rFonts w:ascii="Century Gothic" w:hAnsi="Century Gothic" w:cs="Tahoma"/>
          <w:sz w:val="20"/>
        </w:rPr>
      </w:pPr>
      <w:r w:rsidRPr="00C1339C">
        <w:rPr>
          <w:rFonts w:ascii="Century Gothic" w:hAnsi="Century Gothic" w:cs="Tahoma"/>
          <w:sz w:val="20"/>
        </w:rPr>
        <w:t>if you have now, or in the past, had any drug or alcohol problems</w:t>
      </w:r>
    </w:p>
    <w:p w:rsidR="00EE0137" w:rsidRPr="00C1339C" w:rsidRDefault="00EE0137" w:rsidP="00C1339C">
      <w:pPr>
        <w:rPr>
          <w:rFonts w:ascii="Century Gothic" w:hAnsi="Century Gothic" w:cs="Tahoma"/>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0"/>
        <w:gridCol w:w="1276"/>
      </w:tblGrid>
      <w:tr w:rsidR="00EE0137" w:rsidRPr="00C1339C" w:rsidTr="00F94EF8">
        <w:trPr>
          <w:cantSplit/>
        </w:trPr>
        <w:tc>
          <w:tcPr>
            <w:tcW w:w="8500" w:type="dxa"/>
            <w:tcBorders>
              <w:left w:val="single" w:sz="4" w:space="0" w:color="auto"/>
              <w:bottom w:val="single" w:sz="4" w:space="0" w:color="auto"/>
              <w:right w:val="single" w:sz="4" w:space="0" w:color="auto"/>
            </w:tcBorders>
          </w:tcPr>
          <w:p w:rsidR="00EE0137" w:rsidRPr="00C1339C" w:rsidRDefault="00EE0137" w:rsidP="00C1339C">
            <w:pPr>
              <w:pStyle w:val="ListParagraph"/>
              <w:numPr>
                <w:ilvl w:val="0"/>
                <w:numId w:val="16"/>
              </w:numPr>
              <w:ind w:left="318"/>
              <w:rPr>
                <w:rFonts w:ascii="Century Gothic" w:hAnsi="Century Gothic" w:cs="Tahoma"/>
                <w:sz w:val="20"/>
                <w:szCs w:val="20"/>
              </w:rPr>
            </w:pPr>
            <w:r w:rsidRPr="00C1339C">
              <w:rPr>
                <w:rFonts w:ascii="Century Gothic" w:hAnsi="Century Gothic" w:cs="Tahoma"/>
                <w:sz w:val="20"/>
                <w:szCs w:val="20"/>
              </w:rPr>
              <w:t xml:space="preserve">Do you have the physical and mental health and wellbeing necessary to undertake the job you have applied for?  </w:t>
            </w:r>
          </w:p>
          <w:p w:rsidR="00BB40A5" w:rsidRPr="00C1339C" w:rsidRDefault="00BB40A5" w:rsidP="00C1339C">
            <w:pPr>
              <w:ind w:left="318" w:hanging="360"/>
              <w:rPr>
                <w:rFonts w:ascii="Century Gothic" w:hAnsi="Century Gothic" w:cs="Tahoma"/>
                <w:sz w:val="20"/>
                <w:szCs w:val="20"/>
              </w:rPr>
            </w:pPr>
          </w:p>
        </w:tc>
        <w:tc>
          <w:tcPr>
            <w:tcW w:w="1276" w:type="dxa"/>
            <w:tcBorders>
              <w:left w:val="single" w:sz="4" w:space="0" w:color="auto"/>
              <w:bottom w:val="single" w:sz="4" w:space="0" w:color="auto"/>
              <w:right w:val="single" w:sz="4" w:space="0" w:color="auto"/>
            </w:tcBorders>
          </w:tcPr>
          <w:p w:rsidR="00EE0137" w:rsidRPr="00C1339C" w:rsidRDefault="00BB40A5" w:rsidP="00C1339C">
            <w:pPr>
              <w:ind w:left="-42"/>
              <w:rPr>
                <w:rFonts w:ascii="Century Gothic" w:hAnsi="Century Gothic" w:cs="Tahoma"/>
                <w:sz w:val="20"/>
                <w:szCs w:val="20"/>
              </w:rPr>
            </w:pPr>
            <w:r w:rsidRPr="00C1339C">
              <w:rPr>
                <w:rFonts w:ascii="Century Gothic" w:hAnsi="Century Gothic" w:cs="Tahoma"/>
                <w:sz w:val="20"/>
                <w:szCs w:val="20"/>
              </w:rPr>
              <w:t>No / Yes</w:t>
            </w:r>
          </w:p>
        </w:tc>
      </w:tr>
      <w:tr w:rsidR="00BB40A5" w:rsidRPr="00C1339C" w:rsidTr="00F94EF8">
        <w:tblPrEx>
          <w:tblLook w:val="04A0" w:firstRow="1" w:lastRow="0" w:firstColumn="1" w:lastColumn="0" w:noHBand="0" w:noVBand="1"/>
        </w:tblPrEx>
        <w:tc>
          <w:tcPr>
            <w:tcW w:w="8500" w:type="dxa"/>
            <w:shd w:val="clear" w:color="auto" w:fill="auto"/>
          </w:tcPr>
          <w:p w:rsidR="00BB40A5" w:rsidRPr="00C1339C" w:rsidRDefault="00BB40A5" w:rsidP="00C1339C">
            <w:pPr>
              <w:pStyle w:val="ListParagraph"/>
              <w:numPr>
                <w:ilvl w:val="0"/>
                <w:numId w:val="16"/>
              </w:numPr>
              <w:ind w:left="318"/>
              <w:rPr>
                <w:rFonts w:ascii="Century Gothic" w:hAnsi="Century Gothic" w:cs="Tahoma"/>
                <w:sz w:val="20"/>
                <w:szCs w:val="20"/>
              </w:rPr>
            </w:pPr>
            <w:r w:rsidRPr="00C1339C">
              <w:rPr>
                <w:rFonts w:ascii="Century Gothic" w:hAnsi="Century Gothic" w:cs="Tahoma"/>
                <w:sz w:val="20"/>
                <w:szCs w:val="20"/>
              </w:rPr>
              <w:t xml:space="preserve">Do you have or have you had any physical or mental health condition that might affect your safety or the safety of others at work?  </w:t>
            </w:r>
          </w:p>
          <w:p w:rsidR="00BB40A5" w:rsidRPr="00C1339C" w:rsidRDefault="00BB40A5" w:rsidP="00C1339C">
            <w:pPr>
              <w:ind w:left="318" w:hanging="360"/>
              <w:rPr>
                <w:rFonts w:ascii="Century Gothic" w:hAnsi="Century Gothic" w:cs="Tahoma"/>
                <w:sz w:val="20"/>
                <w:szCs w:val="20"/>
              </w:rPr>
            </w:pPr>
          </w:p>
        </w:tc>
        <w:tc>
          <w:tcPr>
            <w:tcW w:w="1276" w:type="dxa"/>
          </w:tcPr>
          <w:p w:rsidR="00BB40A5" w:rsidRPr="00C1339C" w:rsidRDefault="00BB40A5" w:rsidP="00C1339C">
            <w:pPr>
              <w:rPr>
                <w:rFonts w:ascii="Century Gothic" w:hAnsi="Century Gothic"/>
              </w:rPr>
            </w:pPr>
            <w:r w:rsidRPr="00C1339C">
              <w:rPr>
                <w:rFonts w:ascii="Century Gothic" w:hAnsi="Century Gothic" w:cs="Tahoma"/>
                <w:sz w:val="20"/>
                <w:szCs w:val="20"/>
              </w:rPr>
              <w:t>No / Yes</w:t>
            </w:r>
          </w:p>
        </w:tc>
      </w:tr>
      <w:tr w:rsidR="00BB40A5" w:rsidRPr="00C1339C" w:rsidTr="00F94EF8">
        <w:tblPrEx>
          <w:tblLook w:val="04A0" w:firstRow="1" w:lastRow="0" w:firstColumn="1" w:lastColumn="0" w:noHBand="0" w:noVBand="1"/>
        </w:tblPrEx>
        <w:tc>
          <w:tcPr>
            <w:tcW w:w="8500" w:type="dxa"/>
            <w:shd w:val="clear" w:color="auto" w:fill="auto"/>
          </w:tcPr>
          <w:p w:rsidR="00BB40A5" w:rsidRPr="00C1339C" w:rsidRDefault="00BB40A5" w:rsidP="00C1339C">
            <w:pPr>
              <w:pStyle w:val="ListParagraph"/>
              <w:numPr>
                <w:ilvl w:val="0"/>
                <w:numId w:val="16"/>
              </w:numPr>
              <w:ind w:left="318"/>
              <w:rPr>
                <w:rFonts w:ascii="Century Gothic" w:hAnsi="Century Gothic" w:cs="Tahoma"/>
                <w:sz w:val="20"/>
                <w:szCs w:val="20"/>
              </w:rPr>
            </w:pPr>
            <w:r w:rsidRPr="00C1339C">
              <w:rPr>
                <w:rFonts w:ascii="Century Gothic" w:hAnsi="Century Gothic" w:cs="Tahoma"/>
                <w:sz w:val="20"/>
                <w:szCs w:val="20"/>
              </w:rPr>
              <w:t xml:space="preserve">Do you consider yourself to have a disability as defined by the Equality Act 2010?  </w:t>
            </w:r>
          </w:p>
          <w:p w:rsidR="00BB40A5" w:rsidRPr="00C1339C" w:rsidRDefault="00BB40A5" w:rsidP="00C1339C">
            <w:pPr>
              <w:pStyle w:val="ListParagraph"/>
              <w:numPr>
                <w:ilvl w:val="0"/>
                <w:numId w:val="18"/>
              </w:numPr>
              <w:rPr>
                <w:rFonts w:ascii="Century Gothic" w:hAnsi="Century Gothic" w:cs="Tahoma"/>
                <w:sz w:val="20"/>
                <w:szCs w:val="20"/>
              </w:rPr>
            </w:pPr>
            <w:r w:rsidRPr="00C1339C">
              <w:rPr>
                <w:rFonts w:ascii="Century Gothic" w:hAnsi="Century Gothic" w:cs="Tahoma"/>
                <w:sz w:val="20"/>
                <w:szCs w:val="20"/>
              </w:rPr>
              <w:t>a physical or mental impairment that has a ‘substantial’ and ‘long-term’ negative effect on your ability to do normal daily activities</w:t>
            </w:r>
          </w:p>
          <w:p w:rsidR="00BB40A5" w:rsidRPr="00C1339C" w:rsidRDefault="00BB40A5" w:rsidP="00C1339C">
            <w:pPr>
              <w:pStyle w:val="ListParagraph"/>
              <w:numPr>
                <w:ilvl w:val="0"/>
                <w:numId w:val="18"/>
              </w:numPr>
              <w:rPr>
                <w:rFonts w:ascii="Century Gothic" w:hAnsi="Century Gothic" w:cs="Tahoma"/>
                <w:sz w:val="20"/>
                <w:szCs w:val="20"/>
              </w:rPr>
            </w:pPr>
            <w:r w:rsidRPr="00C1339C">
              <w:rPr>
                <w:rFonts w:ascii="Century Gothic" w:hAnsi="Century Gothic" w:cs="Tahoma"/>
                <w:sz w:val="20"/>
                <w:szCs w:val="20"/>
              </w:rPr>
              <w:lastRenderedPageBreak/>
              <w:t>you automatically meet the disability definition if you are diagnosed with HIV infection, cancer or multiple sclerosis</w:t>
            </w:r>
          </w:p>
        </w:tc>
        <w:tc>
          <w:tcPr>
            <w:tcW w:w="1276" w:type="dxa"/>
          </w:tcPr>
          <w:p w:rsidR="00BB40A5" w:rsidRPr="00C1339C" w:rsidRDefault="00BB40A5" w:rsidP="00C1339C">
            <w:pPr>
              <w:rPr>
                <w:rFonts w:ascii="Century Gothic" w:hAnsi="Century Gothic"/>
              </w:rPr>
            </w:pPr>
            <w:r w:rsidRPr="00C1339C">
              <w:rPr>
                <w:rFonts w:ascii="Century Gothic" w:hAnsi="Century Gothic" w:cs="Tahoma"/>
                <w:sz w:val="20"/>
                <w:szCs w:val="20"/>
              </w:rPr>
              <w:lastRenderedPageBreak/>
              <w:t>No / Yes</w:t>
            </w:r>
          </w:p>
        </w:tc>
      </w:tr>
      <w:tr w:rsidR="00BB40A5" w:rsidRPr="00C1339C" w:rsidTr="00F94EF8">
        <w:tblPrEx>
          <w:tblLook w:val="04A0" w:firstRow="1" w:lastRow="0" w:firstColumn="1" w:lastColumn="0" w:noHBand="0" w:noVBand="1"/>
        </w:tblPrEx>
        <w:tc>
          <w:tcPr>
            <w:tcW w:w="8500" w:type="dxa"/>
            <w:shd w:val="clear" w:color="auto" w:fill="auto"/>
          </w:tcPr>
          <w:p w:rsidR="00BB40A5" w:rsidRPr="00C1339C" w:rsidRDefault="00BB40A5" w:rsidP="00C1339C">
            <w:pPr>
              <w:pStyle w:val="ListParagraph"/>
              <w:numPr>
                <w:ilvl w:val="0"/>
                <w:numId w:val="16"/>
              </w:numPr>
              <w:ind w:left="318" w:hanging="318"/>
              <w:rPr>
                <w:rFonts w:ascii="Century Gothic" w:hAnsi="Century Gothic" w:cs="Tahoma"/>
                <w:sz w:val="20"/>
                <w:szCs w:val="20"/>
              </w:rPr>
            </w:pPr>
            <w:r w:rsidRPr="00C1339C">
              <w:rPr>
                <w:rFonts w:ascii="Century Gothic" w:hAnsi="Century Gothic" w:cs="Tahoma"/>
                <w:sz w:val="20"/>
                <w:szCs w:val="20"/>
              </w:rPr>
              <w:t xml:space="preserve">Do you need any adjustments made to the workplace, workplace equipment or working practices relating to a disability?  </w:t>
            </w:r>
          </w:p>
          <w:p w:rsidR="00BB40A5" w:rsidRPr="00C1339C" w:rsidRDefault="00BB40A5" w:rsidP="00C1339C">
            <w:pPr>
              <w:rPr>
                <w:rFonts w:ascii="Century Gothic" w:hAnsi="Century Gothic" w:cs="Tahoma"/>
                <w:sz w:val="20"/>
                <w:szCs w:val="20"/>
              </w:rPr>
            </w:pPr>
          </w:p>
        </w:tc>
        <w:tc>
          <w:tcPr>
            <w:tcW w:w="1276" w:type="dxa"/>
          </w:tcPr>
          <w:p w:rsidR="00BB40A5" w:rsidRPr="00C1339C" w:rsidRDefault="00BB40A5" w:rsidP="00C1339C">
            <w:pPr>
              <w:rPr>
                <w:rFonts w:ascii="Century Gothic" w:hAnsi="Century Gothic"/>
              </w:rPr>
            </w:pPr>
            <w:r w:rsidRPr="00C1339C">
              <w:rPr>
                <w:rFonts w:ascii="Century Gothic" w:hAnsi="Century Gothic" w:cs="Tahoma"/>
                <w:sz w:val="20"/>
                <w:szCs w:val="20"/>
              </w:rPr>
              <w:t>No / Yes</w:t>
            </w:r>
          </w:p>
        </w:tc>
      </w:tr>
      <w:tr w:rsidR="00BB40A5" w:rsidRPr="00C1339C" w:rsidTr="00F94EF8">
        <w:tblPrEx>
          <w:tblLook w:val="04A0" w:firstRow="1" w:lastRow="0" w:firstColumn="1" w:lastColumn="0" w:noHBand="0" w:noVBand="1"/>
        </w:tblPrEx>
        <w:tc>
          <w:tcPr>
            <w:tcW w:w="8500" w:type="dxa"/>
            <w:shd w:val="clear" w:color="auto" w:fill="auto"/>
          </w:tcPr>
          <w:p w:rsidR="00BB40A5" w:rsidRPr="00C1339C" w:rsidRDefault="00BB40A5" w:rsidP="00C1339C">
            <w:pPr>
              <w:pStyle w:val="ListParagraph"/>
              <w:numPr>
                <w:ilvl w:val="0"/>
                <w:numId w:val="16"/>
              </w:numPr>
              <w:ind w:left="318" w:hanging="318"/>
              <w:rPr>
                <w:rFonts w:ascii="Century Gothic" w:hAnsi="Century Gothic" w:cs="Tahoma"/>
                <w:sz w:val="20"/>
                <w:szCs w:val="20"/>
              </w:rPr>
            </w:pPr>
            <w:r w:rsidRPr="00C1339C">
              <w:rPr>
                <w:rFonts w:ascii="Century Gothic" w:hAnsi="Century Gothic" w:cs="Tahoma"/>
                <w:sz w:val="20"/>
                <w:szCs w:val="20"/>
              </w:rPr>
              <w:t xml:space="preserve">Have you been retired, or ever had your contract of employment terminated due to ill health?  </w:t>
            </w:r>
          </w:p>
          <w:p w:rsidR="00270DEB" w:rsidRPr="00C1339C" w:rsidRDefault="00270DEB" w:rsidP="00C1339C">
            <w:pPr>
              <w:rPr>
                <w:rFonts w:ascii="Century Gothic" w:hAnsi="Century Gothic" w:cs="Tahoma"/>
                <w:sz w:val="20"/>
                <w:szCs w:val="20"/>
              </w:rPr>
            </w:pPr>
          </w:p>
        </w:tc>
        <w:tc>
          <w:tcPr>
            <w:tcW w:w="1276" w:type="dxa"/>
          </w:tcPr>
          <w:p w:rsidR="00BB40A5" w:rsidRPr="00C1339C" w:rsidRDefault="00BB40A5" w:rsidP="00C1339C">
            <w:pPr>
              <w:rPr>
                <w:rFonts w:ascii="Century Gothic" w:hAnsi="Century Gothic"/>
              </w:rPr>
            </w:pPr>
            <w:r w:rsidRPr="00C1339C">
              <w:rPr>
                <w:rFonts w:ascii="Century Gothic" w:hAnsi="Century Gothic" w:cs="Tahoma"/>
                <w:sz w:val="20"/>
                <w:szCs w:val="20"/>
              </w:rPr>
              <w:t>No / Yes</w:t>
            </w:r>
          </w:p>
        </w:tc>
      </w:tr>
      <w:tr w:rsidR="00BB40A5" w:rsidRPr="00C1339C" w:rsidTr="00F94EF8">
        <w:tblPrEx>
          <w:tblLook w:val="04A0" w:firstRow="1" w:lastRow="0" w:firstColumn="1" w:lastColumn="0" w:noHBand="0" w:noVBand="1"/>
        </w:tblPrEx>
        <w:tc>
          <w:tcPr>
            <w:tcW w:w="8500" w:type="dxa"/>
            <w:shd w:val="clear" w:color="auto" w:fill="auto"/>
          </w:tcPr>
          <w:p w:rsidR="00BB40A5" w:rsidRPr="00C1339C" w:rsidRDefault="00BB40A5" w:rsidP="00C1339C">
            <w:pPr>
              <w:pStyle w:val="ListParagraph"/>
              <w:numPr>
                <w:ilvl w:val="0"/>
                <w:numId w:val="16"/>
              </w:numPr>
              <w:ind w:left="318" w:hanging="318"/>
              <w:rPr>
                <w:rFonts w:ascii="Century Gothic" w:hAnsi="Century Gothic" w:cs="Tahoma"/>
                <w:sz w:val="20"/>
                <w:szCs w:val="20"/>
              </w:rPr>
            </w:pPr>
            <w:r w:rsidRPr="00C1339C">
              <w:rPr>
                <w:rFonts w:ascii="Century Gothic" w:hAnsi="Century Gothic" w:cs="Tahoma"/>
                <w:sz w:val="20"/>
                <w:szCs w:val="20"/>
              </w:rPr>
              <w:t xml:space="preserve">Do you have any other condition or health problem that we should be made aware of or that you want advice about regarding the job role?   </w:t>
            </w:r>
          </w:p>
          <w:p w:rsidR="00BB40A5" w:rsidRPr="00C1339C" w:rsidRDefault="00BB40A5" w:rsidP="00C1339C">
            <w:pPr>
              <w:rPr>
                <w:rFonts w:ascii="Century Gothic" w:hAnsi="Century Gothic" w:cs="Tahoma"/>
                <w:sz w:val="20"/>
                <w:szCs w:val="20"/>
              </w:rPr>
            </w:pPr>
          </w:p>
        </w:tc>
        <w:tc>
          <w:tcPr>
            <w:tcW w:w="1276" w:type="dxa"/>
          </w:tcPr>
          <w:p w:rsidR="00BB40A5" w:rsidRPr="00C1339C" w:rsidRDefault="00BB40A5" w:rsidP="00C1339C">
            <w:pPr>
              <w:rPr>
                <w:rFonts w:ascii="Century Gothic" w:hAnsi="Century Gothic"/>
              </w:rPr>
            </w:pPr>
            <w:r w:rsidRPr="00C1339C">
              <w:rPr>
                <w:rFonts w:ascii="Century Gothic" w:hAnsi="Century Gothic" w:cs="Tahoma"/>
                <w:sz w:val="20"/>
                <w:szCs w:val="20"/>
              </w:rPr>
              <w:t>No / Yes</w:t>
            </w:r>
          </w:p>
        </w:tc>
      </w:tr>
    </w:tbl>
    <w:p w:rsidR="00270DEB" w:rsidRPr="00C1339C" w:rsidRDefault="00270DEB" w:rsidP="00C1339C">
      <w:pPr>
        <w:pStyle w:val="BodyText3"/>
        <w:rPr>
          <w:rFonts w:ascii="Century Gothic" w:hAnsi="Century Gothic"/>
          <w:szCs w:val="20"/>
        </w:rPr>
      </w:pPr>
    </w:p>
    <w:p w:rsidR="005669C3" w:rsidRPr="00C1339C" w:rsidRDefault="005669C3" w:rsidP="00C1339C">
      <w:pPr>
        <w:rPr>
          <w:rFonts w:ascii="Century Gothic" w:hAnsi="Century Gothic"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5"/>
        <w:gridCol w:w="3111"/>
      </w:tblGrid>
      <w:tr w:rsidR="00CC1371" w:rsidRPr="00C1339C" w:rsidTr="00F94EF8">
        <w:tc>
          <w:tcPr>
            <w:tcW w:w="9776" w:type="dxa"/>
            <w:gridSpan w:val="2"/>
            <w:tcBorders>
              <w:bottom w:val="nil"/>
            </w:tcBorders>
          </w:tcPr>
          <w:p w:rsidR="00F94EF8" w:rsidRPr="00C1339C" w:rsidRDefault="00CC1371" w:rsidP="00C1339C">
            <w:pPr>
              <w:rPr>
                <w:rFonts w:ascii="Century Gothic" w:hAnsi="Century Gothic" w:cs="Tahoma"/>
                <w:sz w:val="20"/>
                <w:szCs w:val="20"/>
              </w:rPr>
            </w:pPr>
            <w:r w:rsidRPr="00C1339C">
              <w:rPr>
                <w:rFonts w:ascii="Century Gothic" w:hAnsi="Century Gothic" w:cs="Tahoma"/>
                <w:sz w:val="20"/>
                <w:szCs w:val="20"/>
              </w:rPr>
              <w:t xml:space="preserve">I certify that the information given by me </w:t>
            </w:r>
            <w:proofErr w:type="gramStart"/>
            <w:r w:rsidRPr="00C1339C">
              <w:rPr>
                <w:rFonts w:ascii="Century Gothic" w:hAnsi="Century Gothic" w:cs="Tahoma"/>
                <w:sz w:val="20"/>
                <w:szCs w:val="20"/>
              </w:rPr>
              <w:t>for the purpose of</w:t>
            </w:r>
            <w:proofErr w:type="gramEnd"/>
            <w:r w:rsidRPr="00C1339C">
              <w:rPr>
                <w:rFonts w:ascii="Century Gothic" w:hAnsi="Century Gothic" w:cs="Tahoma"/>
                <w:sz w:val="20"/>
                <w:szCs w:val="20"/>
              </w:rPr>
              <w:t xml:space="preserve"> assessing fitness to work is true, to the best of my knowledge and belief, and that I have not withheld any material facts. </w:t>
            </w:r>
          </w:p>
          <w:p w:rsidR="00F94EF8" w:rsidRPr="00C1339C" w:rsidRDefault="00F94EF8" w:rsidP="00C1339C">
            <w:pPr>
              <w:rPr>
                <w:rFonts w:ascii="Century Gothic" w:hAnsi="Century Gothic" w:cs="Tahoma"/>
                <w:sz w:val="20"/>
                <w:szCs w:val="20"/>
              </w:rPr>
            </w:pPr>
          </w:p>
          <w:p w:rsidR="00C1339C" w:rsidRDefault="00CC1371" w:rsidP="00C1339C">
            <w:pPr>
              <w:rPr>
                <w:rFonts w:ascii="Century Gothic" w:hAnsi="Century Gothic" w:cs="Tahoma"/>
                <w:sz w:val="20"/>
                <w:szCs w:val="20"/>
              </w:rPr>
            </w:pPr>
            <w:r w:rsidRPr="00C1339C">
              <w:rPr>
                <w:rFonts w:ascii="Century Gothic" w:hAnsi="Century Gothic" w:cs="Tahoma"/>
                <w:sz w:val="20"/>
                <w:szCs w:val="20"/>
              </w:rPr>
              <w:t>I understand that, in the event of my knowingly making a false statement or concealing pertinent information, th</w:t>
            </w:r>
            <w:r w:rsidR="00C1339C">
              <w:rPr>
                <w:rFonts w:ascii="Century Gothic" w:hAnsi="Century Gothic" w:cs="Tahoma"/>
                <w:sz w:val="20"/>
                <w:szCs w:val="20"/>
              </w:rPr>
              <w:t xml:space="preserve">is could lead to </w:t>
            </w:r>
            <w:r w:rsidR="00C40858">
              <w:rPr>
                <w:rFonts w:ascii="Century Gothic" w:hAnsi="Century Gothic" w:cs="Tahoma"/>
                <w:sz w:val="20"/>
                <w:szCs w:val="20"/>
              </w:rPr>
              <w:t xml:space="preserve">instant </w:t>
            </w:r>
            <w:r w:rsidR="00C1339C">
              <w:rPr>
                <w:rFonts w:ascii="Century Gothic" w:hAnsi="Century Gothic" w:cs="Tahoma"/>
                <w:sz w:val="20"/>
                <w:szCs w:val="20"/>
              </w:rPr>
              <w:t>dismissal.</w:t>
            </w:r>
          </w:p>
          <w:p w:rsidR="00F94EF8" w:rsidRPr="00C1339C" w:rsidRDefault="00F94EF8" w:rsidP="00C1339C">
            <w:pPr>
              <w:rPr>
                <w:rFonts w:ascii="Century Gothic" w:hAnsi="Century Gothic" w:cs="Tahoma"/>
                <w:sz w:val="20"/>
                <w:szCs w:val="20"/>
              </w:rPr>
            </w:pPr>
          </w:p>
          <w:p w:rsidR="00CC1371" w:rsidRPr="00C1339C" w:rsidRDefault="00CC1371" w:rsidP="00C1339C">
            <w:pPr>
              <w:rPr>
                <w:rFonts w:ascii="Century Gothic" w:hAnsi="Century Gothic" w:cs="Tahoma"/>
                <w:sz w:val="20"/>
                <w:szCs w:val="20"/>
              </w:rPr>
            </w:pPr>
            <w:r w:rsidRPr="00C1339C">
              <w:rPr>
                <w:rFonts w:ascii="Century Gothic" w:hAnsi="Century Gothic" w:cs="Tahoma"/>
                <w:sz w:val="20"/>
                <w:szCs w:val="20"/>
              </w:rPr>
              <w:t xml:space="preserve">I understand that </w:t>
            </w:r>
            <w:r w:rsidR="00C1339C">
              <w:rPr>
                <w:rFonts w:ascii="Century Gothic" w:hAnsi="Century Gothic" w:cs="Tahoma"/>
                <w:sz w:val="20"/>
                <w:szCs w:val="20"/>
              </w:rPr>
              <w:t xml:space="preserve">Focus Trust </w:t>
            </w:r>
            <w:r w:rsidRPr="00C1339C">
              <w:rPr>
                <w:rFonts w:ascii="Century Gothic" w:hAnsi="Century Gothic" w:cs="Tahoma"/>
                <w:sz w:val="20"/>
                <w:szCs w:val="20"/>
              </w:rPr>
              <w:t xml:space="preserve">may treat </w:t>
            </w:r>
            <w:r w:rsidR="00C40858">
              <w:rPr>
                <w:rFonts w:ascii="Century Gothic" w:hAnsi="Century Gothic" w:cs="Tahoma"/>
                <w:sz w:val="20"/>
                <w:szCs w:val="20"/>
              </w:rPr>
              <w:t>any</w:t>
            </w:r>
            <w:r w:rsidRPr="00C1339C">
              <w:rPr>
                <w:rFonts w:ascii="Century Gothic" w:hAnsi="Century Gothic" w:cs="Tahoma"/>
                <w:sz w:val="20"/>
                <w:szCs w:val="20"/>
              </w:rPr>
              <w:t xml:space="preserve"> false statement as gross misconduct and terminate my contract</w:t>
            </w:r>
            <w:r w:rsidR="00EF3B18" w:rsidRPr="00C1339C">
              <w:rPr>
                <w:rFonts w:ascii="Century Gothic" w:hAnsi="Century Gothic" w:cs="Tahoma"/>
                <w:sz w:val="20"/>
                <w:szCs w:val="20"/>
              </w:rPr>
              <w:t xml:space="preserve"> offer</w:t>
            </w:r>
            <w:r w:rsidRPr="00C1339C">
              <w:rPr>
                <w:rFonts w:ascii="Century Gothic" w:hAnsi="Century Gothic" w:cs="Tahoma"/>
                <w:sz w:val="20"/>
                <w:szCs w:val="20"/>
              </w:rPr>
              <w:t xml:space="preserve">. </w:t>
            </w:r>
          </w:p>
          <w:p w:rsidR="00CC1371" w:rsidRPr="00C1339C" w:rsidRDefault="00CC1371" w:rsidP="00C1339C">
            <w:pPr>
              <w:rPr>
                <w:rFonts w:ascii="Century Gothic" w:hAnsi="Century Gothic" w:cs="Tahoma"/>
                <w:sz w:val="20"/>
                <w:szCs w:val="20"/>
              </w:rPr>
            </w:pPr>
          </w:p>
        </w:tc>
      </w:tr>
      <w:tr w:rsidR="00CC1371" w:rsidRPr="00C1339C" w:rsidTr="00F94EF8">
        <w:tc>
          <w:tcPr>
            <w:tcW w:w="6665" w:type="dxa"/>
            <w:tcBorders>
              <w:top w:val="nil"/>
              <w:right w:val="nil"/>
            </w:tcBorders>
          </w:tcPr>
          <w:p w:rsidR="00CC1371" w:rsidRPr="00C1339C" w:rsidRDefault="00CC1371" w:rsidP="00C1339C">
            <w:pPr>
              <w:rPr>
                <w:rFonts w:ascii="Century Gothic" w:hAnsi="Century Gothic" w:cs="Tahoma"/>
                <w:sz w:val="20"/>
                <w:szCs w:val="20"/>
              </w:rPr>
            </w:pPr>
            <w:r w:rsidRPr="00C1339C">
              <w:rPr>
                <w:rFonts w:ascii="Century Gothic" w:hAnsi="Century Gothic" w:cs="Tahoma"/>
                <w:sz w:val="20"/>
                <w:szCs w:val="20"/>
              </w:rPr>
              <w:t>Signed:</w:t>
            </w:r>
          </w:p>
          <w:p w:rsidR="005669C3" w:rsidRPr="00C1339C" w:rsidRDefault="005669C3" w:rsidP="00C1339C">
            <w:pPr>
              <w:rPr>
                <w:rFonts w:ascii="Century Gothic" w:hAnsi="Century Gothic" w:cs="Tahoma"/>
                <w:sz w:val="20"/>
                <w:szCs w:val="20"/>
              </w:rPr>
            </w:pPr>
          </w:p>
          <w:p w:rsidR="005669C3" w:rsidRPr="00C1339C" w:rsidRDefault="005669C3" w:rsidP="00C1339C">
            <w:pPr>
              <w:rPr>
                <w:rFonts w:ascii="Century Gothic" w:hAnsi="Century Gothic" w:cs="Tahoma"/>
                <w:sz w:val="20"/>
                <w:szCs w:val="20"/>
              </w:rPr>
            </w:pPr>
            <w:r w:rsidRPr="00C1339C">
              <w:rPr>
                <w:rFonts w:ascii="Century Gothic" w:hAnsi="Century Gothic" w:cs="Tahoma"/>
                <w:sz w:val="20"/>
                <w:szCs w:val="20"/>
              </w:rPr>
              <w:t>Print name:</w:t>
            </w:r>
          </w:p>
          <w:p w:rsidR="00CC1371" w:rsidRPr="00C1339C" w:rsidRDefault="00CC1371" w:rsidP="00C1339C">
            <w:pPr>
              <w:rPr>
                <w:rFonts w:ascii="Century Gothic" w:hAnsi="Century Gothic" w:cs="Tahoma"/>
                <w:sz w:val="20"/>
                <w:szCs w:val="20"/>
              </w:rPr>
            </w:pPr>
          </w:p>
        </w:tc>
        <w:tc>
          <w:tcPr>
            <w:tcW w:w="3111" w:type="dxa"/>
            <w:tcBorders>
              <w:top w:val="nil"/>
              <w:left w:val="nil"/>
            </w:tcBorders>
          </w:tcPr>
          <w:p w:rsidR="00CC1371" w:rsidRPr="00C1339C" w:rsidRDefault="00CC1371" w:rsidP="00C1339C">
            <w:pPr>
              <w:rPr>
                <w:rFonts w:ascii="Century Gothic" w:hAnsi="Century Gothic" w:cs="Tahoma"/>
                <w:sz w:val="20"/>
                <w:szCs w:val="20"/>
              </w:rPr>
            </w:pPr>
            <w:r w:rsidRPr="00C1339C">
              <w:rPr>
                <w:rFonts w:ascii="Century Gothic" w:hAnsi="Century Gothic" w:cs="Tahoma"/>
                <w:sz w:val="20"/>
                <w:szCs w:val="20"/>
              </w:rPr>
              <w:t>Date:</w:t>
            </w:r>
          </w:p>
        </w:tc>
      </w:tr>
    </w:tbl>
    <w:p w:rsidR="00CC1371" w:rsidRPr="00C1339C" w:rsidRDefault="00CC1371" w:rsidP="00C1339C">
      <w:pPr>
        <w:rPr>
          <w:rFonts w:ascii="Century Gothic" w:hAnsi="Century Gothic" w:cs="Tahoma"/>
          <w:sz w:val="20"/>
          <w:szCs w:val="20"/>
        </w:rPr>
      </w:pPr>
    </w:p>
    <w:p w:rsidR="005669C3" w:rsidRPr="00C1339C" w:rsidRDefault="005669C3" w:rsidP="00C1339C">
      <w:pPr>
        <w:rPr>
          <w:rFonts w:ascii="Century Gothic" w:hAnsi="Century Gothic" w:cs="Tahoma"/>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188"/>
        <w:gridCol w:w="1806"/>
        <w:gridCol w:w="1136"/>
        <w:gridCol w:w="702"/>
        <w:gridCol w:w="335"/>
        <w:gridCol w:w="1004"/>
        <w:gridCol w:w="34"/>
        <w:gridCol w:w="1037"/>
        <w:gridCol w:w="806"/>
      </w:tblGrid>
      <w:tr w:rsidR="00D7478E" w:rsidRPr="00C1339C" w:rsidTr="00F94EF8">
        <w:trPr>
          <w:cantSplit/>
        </w:trPr>
        <w:tc>
          <w:tcPr>
            <w:tcW w:w="9776" w:type="dxa"/>
            <w:gridSpan w:val="10"/>
            <w:tcBorders>
              <w:top w:val="single" w:sz="4" w:space="0" w:color="auto"/>
              <w:left w:val="single" w:sz="4" w:space="0" w:color="auto"/>
              <w:bottom w:val="nil"/>
              <w:right w:val="single" w:sz="4" w:space="0" w:color="auto"/>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For Occupational Health use only:</w:t>
            </w:r>
          </w:p>
        </w:tc>
      </w:tr>
      <w:tr w:rsidR="00D7478E" w:rsidRPr="00C1339C" w:rsidTr="00F94EF8">
        <w:trPr>
          <w:cantSplit/>
          <w:trHeight w:val="45"/>
        </w:trPr>
        <w:tc>
          <w:tcPr>
            <w:tcW w:w="1728" w:type="dxa"/>
            <w:tcBorders>
              <w:top w:val="nil"/>
              <w:left w:val="single" w:sz="4" w:space="0" w:color="auto"/>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Fit</w:t>
            </w:r>
          </w:p>
        </w:tc>
        <w:tc>
          <w:tcPr>
            <w:tcW w:w="1188" w:type="dxa"/>
            <w:tcBorders>
              <w:top w:val="nil"/>
              <w:left w:val="nil"/>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Yes / No</w:t>
            </w:r>
          </w:p>
        </w:tc>
        <w:tc>
          <w:tcPr>
            <w:tcW w:w="1806" w:type="dxa"/>
            <w:tcBorders>
              <w:top w:val="nil"/>
              <w:left w:val="nil"/>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Date:</w:t>
            </w:r>
          </w:p>
        </w:tc>
        <w:tc>
          <w:tcPr>
            <w:tcW w:w="1838" w:type="dxa"/>
            <w:gridSpan w:val="2"/>
            <w:tcBorders>
              <w:top w:val="nil"/>
              <w:left w:val="nil"/>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Sig:</w:t>
            </w:r>
          </w:p>
        </w:tc>
        <w:tc>
          <w:tcPr>
            <w:tcW w:w="1339" w:type="dxa"/>
            <w:gridSpan w:val="2"/>
            <w:tcBorders>
              <w:top w:val="nil"/>
              <w:left w:val="nil"/>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Received</w:t>
            </w:r>
          </w:p>
        </w:tc>
        <w:tc>
          <w:tcPr>
            <w:tcW w:w="1877" w:type="dxa"/>
            <w:gridSpan w:val="3"/>
            <w:tcBorders>
              <w:top w:val="nil"/>
              <w:left w:val="nil"/>
              <w:bottom w:val="nil"/>
              <w:right w:val="single" w:sz="4" w:space="0" w:color="auto"/>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Date:</w:t>
            </w:r>
          </w:p>
        </w:tc>
      </w:tr>
      <w:tr w:rsidR="00D7478E" w:rsidRPr="00C1339C" w:rsidTr="00F94EF8">
        <w:trPr>
          <w:cantSplit/>
          <w:trHeight w:val="45"/>
        </w:trPr>
        <w:tc>
          <w:tcPr>
            <w:tcW w:w="1728" w:type="dxa"/>
            <w:tcBorders>
              <w:top w:val="nil"/>
              <w:left w:val="single" w:sz="4" w:space="0" w:color="auto"/>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GP Letter</w:t>
            </w:r>
          </w:p>
        </w:tc>
        <w:tc>
          <w:tcPr>
            <w:tcW w:w="1188" w:type="dxa"/>
            <w:tcBorders>
              <w:top w:val="nil"/>
              <w:left w:val="nil"/>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No / Yes</w:t>
            </w:r>
          </w:p>
        </w:tc>
        <w:tc>
          <w:tcPr>
            <w:tcW w:w="1806" w:type="dxa"/>
            <w:tcBorders>
              <w:top w:val="nil"/>
              <w:left w:val="nil"/>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Date:</w:t>
            </w:r>
          </w:p>
        </w:tc>
        <w:tc>
          <w:tcPr>
            <w:tcW w:w="1838" w:type="dxa"/>
            <w:gridSpan w:val="2"/>
            <w:tcBorders>
              <w:top w:val="nil"/>
              <w:left w:val="nil"/>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Sig:</w:t>
            </w:r>
          </w:p>
        </w:tc>
        <w:tc>
          <w:tcPr>
            <w:tcW w:w="1339" w:type="dxa"/>
            <w:gridSpan w:val="2"/>
            <w:tcBorders>
              <w:top w:val="nil"/>
              <w:left w:val="nil"/>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Scanned</w:t>
            </w:r>
          </w:p>
        </w:tc>
        <w:tc>
          <w:tcPr>
            <w:tcW w:w="1877" w:type="dxa"/>
            <w:gridSpan w:val="3"/>
            <w:tcBorders>
              <w:top w:val="nil"/>
              <w:left w:val="nil"/>
              <w:bottom w:val="nil"/>
              <w:right w:val="single" w:sz="4" w:space="0" w:color="auto"/>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Date:</w:t>
            </w:r>
          </w:p>
        </w:tc>
      </w:tr>
      <w:tr w:rsidR="00D7478E" w:rsidRPr="00C1339C" w:rsidTr="00F94EF8">
        <w:trPr>
          <w:cantSplit/>
          <w:trHeight w:val="45"/>
        </w:trPr>
        <w:tc>
          <w:tcPr>
            <w:tcW w:w="1728" w:type="dxa"/>
            <w:tcBorders>
              <w:top w:val="nil"/>
              <w:left w:val="single" w:sz="4" w:space="0" w:color="auto"/>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OHA appt</w:t>
            </w:r>
          </w:p>
        </w:tc>
        <w:tc>
          <w:tcPr>
            <w:tcW w:w="1188" w:type="dxa"/>
            <w:tcBorders>
              <w:top w:val="nil"/>
              <w:left w:val="nil"/>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No / Yes</w:t>
            </w:r>
          </w:p>
        </w:tc>
        <w:tc>
          <w:tcPr>
            <w:tcW w:w="1806" w:type="dxa"/>
            <w:tcBorders>
              <w:top w:val="nil"/>
              <w:left w:val="nil"/>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Date:</w:t>
            </w:r>
          </w:p>
        </w:tc>
        <w:tc>
          <w:tcPr>
            <w:tcW w:w="1838" w:type="dxa"/>
            <w:gridSpan w:val="2"/>
            <w:tcBorders>
              <w:top w:val="nil"/>
              <w:left w:val="nil"/>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 xml:space="preserve">Sig: </w:t>
            </w:r>
          </w:p>
        </w:tc>
        <w:tc>
          <w:tcPr>
            <w:tcW w:w="1339" w:type="dxa"/>
            <w:gridSpan w:val="2"/>
            <w:tcBorders>
              <w:top w:val="nil"/>
              <w:left w:val="nil"/>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 xml:space="preserve">Ref </w:t>
            </w:r>
            <w:proofErr w:type="spellStart"/>
            <w:r w:rsidRPr="00C1339C">
              <w:rPr>
                <w:rFonts w:ascii="Century Gothic" w:hAnsi="Century Gothic" w:cs="Tahoma"/>
                <w:sz w:val="20"/>
                <w:szCs w:val="20"/>
              </w:rPr>
              <w:t>HSurv</w:t>
            </w:r>
            <w:proofErr w:type="spellEnd"/>
          </w:p>
        </w:tc>
        <w:tc>
          <w:tcPr>
            <w:tcW w:w="1877" w:type="dxa"/>
            <w:gridSpan w:val="3"/>
            <w:tcBorders>
              <w:top w:val="nil"/>
              <w:left w:val="nil"/>
              <w:bottom w:val="nil"/>
              <w:right w:val="single" w:sz="4" w:space="0" w:color="auto"/>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Date:</w:t>
            </w:r>
          </w:p>
        </w:tc>
      </w:tr>
      <w:tr w:rsidR="00D7478E" w:rsidRPr="00C1339C" w:rsidTr="00F94EF8">
        <w:trPr>
          <w:cantSplit/>
          <w:trHeight w:val="45"/>
        </w:trPr>
        <w:tc>
          <w:tcPr>
            <w:tcW w:w="1728" w:type="dxa"/>
            <w:tcBorders>
              <w:top w:val="nil"/>
              <w:left w:val="single" w:sz="4" w:space="0" w:color="auto"/>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OP appt</w:t>
            </w:r>
          </w:p>
        </w:tc>
        <w:tc>
          <w:tcPr>
            <w:tcW w:w="1188" w:type="dxa"/>
            <w:tcBorders>
              <w:top w:val="nil"/>
              <w:left w:val="nil"/>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No / Yes</w:t>
            </w:r>
          </w:p>
        </w:tc>
        <w:tc>
          <w:tcPr>
            <w:tcW w:w="1806" w:type="dxa"/>
            <w:tcBorders>
              <w:top w:val="nil"/>
              <w:left w:val="nil"/>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Date:</w:t>
            </w:r>
          </w:p>
        </w:tc>
        <w:tc>
          <w:tcPr>
            <w:tcW w:w="1838" w:type="dxa"/>
            <w:gridSpan w:val="2"/>
            <w:tcBorders>
              <w:top w:val="nil"/>
              <w:left w:val="nil"/>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Sig:</w:t>
            </w:r>
          </w:p>
        </w:tc>
        <w:tc>
          <w:tcPr>
            <w:tcW w:w="1339" w:type="dxa"/>
            <w:gridSpan w:val="2"/>
            <w:tcBorders>
              <w:top w:val="nil"/>
              <w:left w:val="nil"/>
              <w:bottom w:val="nil"/>
              <w:right w:val="nil"/>
            </w:tcBorders>
            <w:shd w:val="clear" w:color="auto" w:fill="D9D9D9"/>
          </w:tcPr>
          <w:p w:rsidR="00D7478E" w:rsidRPr="00C1339C" w:rsidRDefault="00D7478E" w:rsidP="00C1339C">
            <w:pPr>
              <w:rPr>
                <w:rFonts w:ascii="Century Gothic" w:hAnsi="Century Gothic" w:cs="Tahoma"/>
                <w:sz w:val="20"/>
                <w:szCs w:val="20"/>
              </w:rPr>
            </w:pPr>
            <w:proofErr w:type="spellStart"/>
            <w:r w:rsidRPr="00C1339C">
              <w:rPr>
                <w:rFonts w:ascii="Century Gothic" w:hAnsi="Century Gothic" w:cs="Tahoma"/>
                <w:sz w:val="20"/>
                <w:szCs w:val="20"/>
              </w:rPr>
              <w:t>Preg</w:t>
            </w:r>
            <w:proofErr w:type="spellEnd"/>
            <w:r w:rsidRPr="00C1339C">
              <w:rPr>
                <w:rFonts w:ascii="Century Gothic" w:hAnsi="Century Gothic" w:cs="Tahoma"/>
                <w:sz w:val="20"/>
                <w:szCs w:val="20"/>
              </w:rPr>
              <w:t xml:space="preserve"> Letter</w:t>
            </w:r>
          </w:p>
        </w:tc>
        <w:tc>
          <w:tcPr>
            <w:tcW w:w="1877" w:type="dxa"/>
            <w:gridSpan w:val="3"/>
            <w:tcBorders>
              <w:top w:val="nil"/>
              <w:left w:val="nil"/>
              <w:bottom w:val="nil"/>
              <w:right w:val="single" w:sz="4" w:space="0" w:color="auto"/>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Date:</w:t>
            </w:r>
          </w:p>
        </w:tc>
      </w:tr>
      <w:tr w:rsidR="00D7478E" w:rsidRPr="00C1339C" w:rsidTr="00F94EF8">
        <w:trPr>
          <w:cantSplit/>
          <w:trHeight w:val="240"/>
        </w:trPr>
        <w:tc>
          <w:tcPr>
            <w:tcW w:w="1728" w:type="dxa"/>
            <w:tcBorders>
              <w:top w:val="nil"/>
              <w:left w:val="single" w:sz="4" w:space="0" w:color="auto"/>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Restrictions</w:t>
            </w:r>
          </w:p>
        </w:tc>
        <w:tc>
          <w:tcPr>
            <w:tcW w:w="1188" w:type="dxa"/>
            <w:tcBorders>
              <w:top w:val="nil"/>
              <w:left w:val="nil"/>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No / Yes</w:t>
            </w:r>
          </w:p>
        </w:tc>
        <w:tc>
          <w:tcPr>
            <w:tcW w:w="1806" w:type="dxa"/>
            <w:tcBorders>
              <w:top w:val="nil"/>
              <w:left w:val="nil"/>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Date:</w:t>
            </w:r>
          </w:p>
        </w:tc>
        <w:tc>
          <w:tcPr>
            <w:tcW w:w="1136" w:type="dxa"/>
            <w:tcBorders>
              <w:top w:val="nil"/>
              <w:left w:val="nil"/>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Sig:</w:t>
            </w:r>
          </w:p>
        </w:tc>
        <w:tc>
          <w:tcPr>
            <w:tcW w:w="1037" w:type="dxa"/>
            <w:gridSpan w:val="2"/>
            <w:tcBorders>
              <w:top w:val="nil"/>
              <w:left w:val="nil"/>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HAVS</w:t>
            </w:r>
          </w:p>
        </w:tc>
        <w:tc>
          <w:tcPr>
            <w:tcW w:w="1038" w:type="dxa"/>
            <w:gridSpan w:val="2"/>
            <w:tcBorders>
              <w:top w:val="nil"/>
              <w:left w:val="nil"/>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LW</w:t>
            </w:r>
          </w:p>
        </w:tc>
        <w:tc>
          <w:tcPr>
            <w:tcW w:w="1037" w:type="dxa"/>
            <w:tcBorders>
              <w:top w:val="nil"/>
              <w:left w:val="nil"/>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MSD</w:t>
            </w:r>
          </w:p>
        </w:tc>
        <w:tc>
          <w:tcPr>
            <w:tcW w:w="806" w:type="dxa"/>
            <w:tcBorders>
              <w:top w:val="nil"/>
              <w:left w:val="nil"/>
              <w:bottom w:val="nil"/>
              <w:right w:val="single" w:sz="4" w:space="0" w:color="auto"/>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RM</w:t>
            </w:r>
          </w:p>
        </w:tc>
      </w:tr>
      <w:tr w:rsidR="00D7478E" w:rsidRPr="00C1339C" w:rsidTr="00F94EF8">
        <w:trPr>
          <w:cantSplit/>
          <w:trHeight w:val="240"/>
        </w:trPr>
        <w:tc>
          <w:tcPr>
            <w:tcW w:w="1728" w:type="dxa"/>
            <w:tcBorders>
              <w:top w:val="nil"/>
              <w:left w:val="single" w:sz="4" w:space="0" w:color="auto"/>
              <w:bottom w:val="single" w:sz="4" w:space="0" w:color="auto"/>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Restrictions R/V</w:t>
            </w:r>
          </w:p>
        </w:tc>
        <w:tc>
          <w:tcPr>
            <w:tcW w:w="1188" w:type="dxa"/>
            <w:tcBorders>
              <w:top w:val="nil"/>
              <w:left w:val="nil"/>
              <w:bottom w:val="single" w:sz="4" w:space="0" w:color="auto"/>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No / Yes</w:t>
            </w:r>
          </w:p>
        </w:tc>
        <w:tc>
          <w:tcPr>
            <w:tcW w:w="1806" w:type="dxa"/>
            <w:tcBorders>
              <w:top w:val="nil"/>
              <w:left w:val="nil"/>
              <w:bottom w:val="single" w:sz="4" w:space="0" w:color="auto"/>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Date:</w:t>
            </w:r>
          </w:p>
        </w:tc>
        <w:tc>
          <w:tcPr>
            <w:tcW w:w="1136" w:type="dxa"/>
            <w:tcBorders>
              <w:top w:val="nil"/>
              <w:left w:val="nil"/>
              <w:bottom w:val="single" w:sz="4" w:space="0" w:color="auto"/>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Sig:</w:t>
            </w:r>
          </w:p>
        </w:tc>
        <w:tc>
          <w:tcPr>
            <w:tcW w:w="1037" w:type="dxa"/>
            <w:gridSpan w:val="2"/>
            <w:tcBorders>
              <w:top w:val="nil"/>
              <w:left w:val="nil"/>
              <w:bottom w:val="single" w:sz="4" w:space="0" w:color="auto"/>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Skins</w:t>
            </w:r>
          </w:p>
        </w:tc>
        <w:tc>
          <w:tcPr>
            <w:tcW w:w="1038" w:type="dxa"/>
            <w:gridSpan w:val="2"/>
            <w:tcBorders>
              <w:top w:val="nil"/>
              <w:left w:val="nil"/>
              <w:bottom w:val="single" w:sz="4" w:space="0" w:color="auto"/>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NW</w:t>
            </w:r>
          </w:p>
        </w:tc>
        <w:tc>
          <w:tcPr>
            <w:tcW w:w="1037" w:type="dxa"/>
            <w:tcBorders>
              <w:top w:val="nil"/>
              <w:left w:val="nil"/>
              <w:bottom w:val="single" w:sz="4" w:space="0" w:color="auto"/>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Drivers</w:t>
            </w:r>
          </w:p>
        </w:tc>
        <w:tc>
          <w:tcPr>
            <w:tcW w:w="806" w:type="dxa"/>
            <w:tcBorders>
              <w:top w:val="nil"/>
              <w:left w:val="nil"/>
              <w:bottom w:val="single" w:sz="4" w:space="0" w:color="auto"/>
              <w:right w:val="single" w:sz="4" w:space="0" w:color="auto"/>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Audio</w:t>
            </w:r>
          </w:p>
        </w:tc>
      </w:tr>
    </w:tbl>
    <w:p w:rsidR="00D7478E" w:rsidRPr="00C1339C" w:rsidRDefault="00D7478E" w:rsidP="00C1339C">
      <w:pPr>
        <w:pStyle w:val="BodyText3"/>
        <w:rPr>
          <w:rFonts w:ascii="Century Gothic" w:hAnsi="Century Gothic"/>
          <w:szCs w:val="20"/>
        </w:rPr>
      </w:pPr>
    </w:p>
    <w:p w:rsidR="0050672F" w:rsidRPr="00C1339C" w:rsidRDefault="0050672F" w:rsidP="00C1339C">
      <w:pPr>
        <w:pStyle w:val="Footer"/>
        <w:rPr>
          <w:rFonts w:ascii="Century Gothic" w:hAnsi="Century Gothic" w:cs="Tahoma"/>
          <w:b/>
          <w:color w:val="49568D"/>
          <w:sz w:val="20"/>
          <w:szCs w:val="20"/>
        </w:rPr>
      </w:pPr>
    </w:p>
    <w:p w:rsidR="0050672F" w:rsidRPr="00C1339C" w:rsidRDefault="0050672F" w:rsidP="00C1339C">
      <w:pPr>
        <w:pStyle w:val="Footer"/>
        <w:rPr>
          <w:rFonts w:ascii="Century Gothic" w:hAnsi="Century Gothic" w:cs="Tahoma"/>
          <w:b/>
          <w:color w:val="49568D"/>
          <w:sz w:val="20"/>
          <w:szCs w:val="20"/>
        </w:rPr>
      </w:pPr>
    </w:p>
    <w:p w:rsidR="0050672F" w:rsidRPr="00C1339C" w:rsidRDefault="0050672F" w:rsidP="00C1339C">
      <w:pPr>
        <w:pStyle w:val="Footer"/>
        <w:rPr>
          <w:rFonts w:ascii="Century Gothic" w:hAnsi="Century Gothic" w:cs="Tahoma"/>
          <w:b/>
          <w:color w:val="49568D"/>
          <w:sz w:val="20"/>
          <w:szCs w:val="20"/>
        </w:rPr>
      </w:pPr>
    </w:p>
    <w:p w:rsidR="0050672F" w:rsidRPr="00C1339C" w:rsidRDefault="0050672F" w:rsidP="00C1339C">
      <w:pPr>
        <w:pStyle w:val="Footer"/>
        <w:rPr>
          <w:rFonts w:ascii="Century Gothic" w:hAnsi="Century Gothic" w:cs="Tahoma"/>
          <w:b/>
          <w:color w:val="49568D"/>
          <w:sz w:val="20"/>
          <w:szCs w:val="20"/>
        </w:rPr>
      </w:pPr>
    </w:p>
    <w:p w:rsidR="0050672F" w:rsidRPr="00C1339C" w:rsidRDefault="0050672F" w:rsidP="00C1339C">
      <w:pPr>
        <w:pStyle w:val="Footer"/>
        <w:rPr>
          <w:rFonts w:ascii="Century Gothic" w:hAnsi="Century Gothic" w:cs="Tahoma"/>
          <w:b/>
          <w:color w:val="49568D"/>
          <w:sz w:val="20"/>
          <w:szCs w:val="20"/>
        </w:rPr>
      </w:pPr>
    </w:p>
    <w:p w:rsidR="0050672F" w:rsidRPr="00C1339C" w:rsidRDefault="0050672F" w:rsidP="00C1339C">
      <w:pPr>
        <w:pStyle w:val="Footer"/>
        <w:rPr>
          <w:rFonts w:ascii="Century Gothic" w:hAnsi="Century Gothic" w:cs="Tahoma"/>
          <w:b/>
          <w:color w:val="49568D"/>
          <w:sz w:val="20"/>
          <w:szCs w:val="20"/>
        </w:rPr>
      </w:pPr>
    </w:p>
    <w:sectPr w:rsidR="0050672F" w:rsidRPr="00C1339C" w:rsidSect="00D7478E">
      <w:headerReference w:type="default" r:id="rId8"/>
      <w:footerReference w:type="default" r:id="rId9"/>
      <w:pgSz w:w="11906" w:h="16838"/>
      <w:pgMar w:top="899" w:right="1021" w:bottom="899" w:left="1021" w:header="53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F4E" w:rsidRDefault="005C0F4E">
      <w:r>
        <w:separator/>
      </w:r>
    </w:p>
  </w:endnote>
  <w:endnote w:type="continuationSeparator" w:id="0">
    <w:p w:rsidR="005C0F4E" w:rsidRDefault="005C0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th B">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72F" w:rsidRDefault="00F269A9" w:rsidP="0050672F">
    <w:pPr>
      <w:pStyle w:val="Footer"/>
      <w:jc w:val="center"/>
      <w:rPr>
        <w:rFonts w:ascii="Tahoma" w:hAnsi="Tahoma" w:cs="Tahoma"/>
        <w:sz w:val="20"/>
        <w:lang w:val="en-US"/>
      </w:rPr>
    </w:pPr>
    <w:r>
      <w:rPr>
        <w:rFonts w:ascii="Tahoma" w:hAnsi="Tahoma" w:cs="Tahoma"/>
        <w:sz w:val="20"/>
        <w:lang w:val="en-US"/>
      </w:rPr>
      <w:t xml:space="preserve">Page </w:t>
    </w:r>
    <w:r>
      <w:rPr>
        <w:rFonts w:ascii="Tahoma" w:hAnsi="Tahoma" w:cs="Tahoma"/>
        <w:sz w:val="20"/>
        <w:lang w:val="en-US"/>
      </w:rPr>
      <w:fldChar w:fldCharType="begin"/>
    </w:r>
    <w:r>
      <w:rPr>
        <w:rFonts w:ascii="Tahoma" w:hAnsi="Tahoma" w:cs="Tahoma"/>
        <w:sz w:val="20"/>
        <w:lang w:val="en-US"/>
      </w:rPr>
      <w:instrText xml:space="preserve"> PAGE </w:instrText>
    </w:r>
    <w:r>
      <w:rPr>
        <w:rFonts w:ascii="Tahoma" w:hAnsi="Tahoma" w:cs="Tahoma"/>
        <w:sz w:val="20"/>
        <w:lang w:val="en-US"/>
      </w:rPr>
      <w:fldChar w:fldCharType="separate"/>
    </w:r>
    <w:r w:rsidR="00F94EF8">
      <w:rPr>
        <w:rFonts w:ascii="Tahoma" w:hAnsi="Tahoma" w:cs="Tahoma"/>
        <w:noProof/>
        <w:sz w:val="20"/>
        <w:lang w:val="en-US"/>
      </w:rPr>
      <w:t>3</w:t>
    </w:r>
    <w:r>
      <w:rPr>
        <w:rFonts w:ascii="Tahoma" w:hAnsi="Tahoma" w:cs="Tahoma"/>
        <w:sz w:val="20"/>
        <w:lang w:val="en-US"/>
      </w:rPr>
      <w:fldChar w:fldCharType="end"/>
    </w:r>
    <w:r>
      <w:rPr>
        <w:rFonts w:ascii="Tahoma" w:hAnsi="Tahoma" w:cs="Tahoma"/>
        <w:sz w:val="20"/>
        <w:lang w:val="en-US"/>
      </w:rPr>
      <w:t xml:space="preserve"> of </w:t>
    </w:r>
    <w:r>
      <w:rPr>
        <w:rFonts w:ascii="Tahoma" w:hAnsi="Tahoma" w:cs="Tahoma"/>
        <w:sz w:val="20"/>
        <w:lang w:val="en-US"/>
      </w:rPr>
      <w:fldChar w:fldCharType="begin"/>
    </w:r>
    <w:r>
      <w:rPr>
        <w:rFonts w:ascii="Tahoma" w:hAnsi="Tahoma" w:cs="Tahoma"/>
        <w:sz w:val="20"/>
        <w:lang w:val="en-US"/>
      </w:rPr>
      <w:instrText xml:space="preserve"> NUMPAGES </w:instrText>
    </w:r>
    <w:r>
      <w:rPr>
        <w:rFonts w:ascii="Tahoma" w:hAnsi="Tahoma" w:cs="Tahoma"/>
        <w:sz w:val="20"/>
        <w:lang w:val="en-US"/>
      </w:rPr>
      <w:fldChar w:fldCharType="separate"/>
    </w:r>
    <w:r w:rsidR="00F94EF8">
      <w:rPr>
        <w:rFonts w:ascii="Tahoma" w:hAnsi="Tahoma" w:cs="Tahoma"/>
        <w:noProof/>
        <w:sz w:val="20"/>
        <w:lang w:val="en-US"/>
      </w:rPr>
      <w:t>3</w:t>
    </w:r>
    <w:r>
      <w:rPr>
        <w:rFonts w:ascii="Tahoma" w:hAnsi="Tahoma" w:cs="Tahoma"/>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F4E" w:rsidRDefault="005C0F4E">
      <w:r>
        <w:separator/>
      </w:r>
    </w:p>
  </w:footnote>
  <w:footnote w:type="continuationSeparator" w:id="0">
    <w:p w:rsidR="005C0F4E" w:rsidRDefault="005C0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9A9" w:rsidRDefault="00F269A9">
    <w:pPr>
      <w:pStyle w:val="Header"/>
      <w:jc w:val="center"/>
      <w:rPr>
        <w:rFonts w:ascii="Tahoma" w:hAnsi="Tahoma" w:cs="Tahoma"/>
        <w:b/>
        <w:bCs/>
        <w:sz w:val="32"/>
      </w:rPr>
    </w:pPr>
    <w:r>
      <w:rPr>
        <w:rFonts w:ascii="Tahoma" w:hAnsi="Tahoma" w:cs="Tahoma"/>
        <w:b/>
        <w:bCs/>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0CCEFC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in;height:105pt" o:bullet="t">
        <v:imagedata r:id="rId1" o:title="MCj03799530000[1]"/>
      </v:shape>
    </w:pict>
  </w:numPicBullet>
  <w:abstractNum w:abstractNumId="0" w15:restartNumberingAfterBreak="0">
    <w:nsid w:val="0BA32F7E"/>
    <w:multiLevelType w:val="hybridMultilevel"/>
    <w:tmpl w:val="72F0F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BE5BE9"/>
    <w:multiLevelType w:val="hybridMultilevel"/>
    <w:tmpl w:val="4DDA3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B52137"/>
    <w:multiLevelType w:val="hybridMultilevel"/>
    <w:tmpl w:val="1D24603A"/>
    <w:lvl w:ilvl="0" w:tplc="6B1A3052">
      <w:start w:val="1"/>
      <w:numFmt w:val="bullet"/>
      <w:lvlText w:val=""/>
      <w:lvlJc w:val="left"/>
      <w:pPr>
        <w:tabs>
          <w:tab w:val="num" w:pos="720"/>
        </w:tabs>
        <w:ind w:left="720" w:hanging="360"/>
      </w:pPr>
      <w:rPr>
        <w:rFonts w:ascii="Wingdings" w:hAnsi="Wingdings" w:hint="default"/>
        <w:sz w:val="20"/>
      </w:rPr>
    </w:lvl>
    <w:lvl w:ilvl="1" w:tplc="182EEAE0">
      <w:numFmt w:val="bullet"/>
      <w:lvlText w:val=""/>
      <w:lvlJc w:val="left"/>
      <w:pPr>
        <w:tabs>
          <w:tab w:val="num" w:pos="1800"/>
        </w:tabs>
        <w:ind w:left="1800" w:hanging="720"/>
      </w:pPr>
      <w:rPr>
        <w:rFonts w:ascii="Math B" w:eastAsia="Times New Roman" w:hAnsi="Math B"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B209A4"/>
    <w:multiLevelType w:val="hybridMultilevel"/>
    <w:tmpl w:val="40821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382549"/>
    <w:multiLevelType w:val="hybridMultilevel"/>
    <w:tmpl w:val="565EB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385B49"/>
    <w:multiLevelType w:val="hybridMultilevel"/>
    <w:tmpl w:val="D408B3EE"/>
    <w:lvl w:ilvl="0" w:tplc="04090007">
      <w:start w:val="1"/>
      <w:numFmt w:val="bullet"/>
      <w:lvlText w:val=""/>
      <w:lvlJc w:val="left"/>
      <w:pPr>
        <w:tabs>
          <w:tab w:val="num" w:pos="681"/>
        </w:tabs>
        <w:ind w:left="681" w:hanging="360"/>
      </w:pPr>
      <w:rPr>
        <w:rFonts w:ascii="Wingdings" w:hAnsi="Wingdings" w:hint="default"/>
        <w:sz w:val="16"/>
      </w:rPr>
    </w:lvl>
    <w:lvl w:ilvl="1" w:tplc="04090003" w:tentative="1">
      <w:start w:val="1"/>
      <w:numFmt w:val="bullet"/>
      <w:lvlText w:val="o"/>
      <w:lvlJc w:val="left"/>
      <w:pPr>
        <w:tabs>
          <w:tab w:val="num" w:pos="1401"/>
        </w:tabs>
        <w:ind w:left="1401" w:hanging="360"/>
      </w:pPr>
      <w:rPr>
        <w:rFonts w:ascii="Courier New" w:hAnsi="Courier New" w:hint="default"/>
      </w:rPr>
    </w:lvl>
    <w:lvl w:ilvl="2" w:tplc="04090005" w:tentative="1">
      <w:start w:val="1"/>
      <w:numFmt w:val="bullet"/>
      <w:lvlText w:val=""/>
      <w:lvlJc w:val="left"/>
      <w:pPr>
        <w:tabs>
          <w:tab w:val="num" w:pos="2121"/>
        </w:tabs>
        <w:ind w:left="2121" w:hanging="360"/>
      </w:pPr>
      <w:rPr>
        <w:rFonts w:ascii="Wingdings" w:hAnsi="Wingdings" w:hint="default"/>
      </w:rPr>
    </w:lvl>
    <w:lvl w:ilvl="3" w:tplc="04090001" w:tentative="1">
      <w:start w:val="1"/>
      <w:numFmt w:val="bullet"/>
      <w:lvlText w:val=""/>
      <w:lvlJc w:val="left"/>
      <w:pPr>
        <w:tabs>
          <w:tab w:val="num" w:pos="2841"/>
        </w:tabs>
        <w:ind w:left="2841" w:hanging="360"/>
      </w:pPr>
      <w:rPr>
        <w:rFonts w:ascii="Symbol" w:hAnsi="Symbol" w:hint="default"/>
      </w:rPr>
    </w:lvl>
    <w:lvl w:ilvl="4" w:tplc="04090003" w:tentative="1">
      <w:start w:val="1"/>
      <w:numFmt w:val="bullet"/>
      <w:lvlText w:val="o"/>
      <w:lvlJc w:val="left"/>
      <w:pPr>
        <w:tabs>
          <w:tab w:val="num" w:pos="3561"/>
        </w:tabs>
        <w:ind w:left="3561" w:hanging="360"/>
      </w:pPr>
      <w:rPr>
        <w:rFonts w:ascii="Courier New" w:hAnsi="Courier New" w:hint="default"/>
      </w:rPr>
    </w:lvl>
    <w:lvl w:ilvl="5" w:tplc="04090005" w:tentative="1">
      <w:start w:val="1"/>
      <w:numFmt w:val="bullet"/>
      <w:lvlText w:val=""/>
      <w:lvlJc w:val="left"/>
      <w:pPr>
        <w:tabs>
          <w:tab w:val="num" w:pos="4281"/>
        </w:tabs>
        <w:ind w:left="4281" w:hanging="360"/>
      </w:pPr>
      <w:rPr>
        <w:rFonts w:ascii="Wingdings" w:hAnsi="Wingdings" w:hint="default"/>
      </w:rPr>
    </w:lvl>
    <w:lvl w:ilvl="6" w:tplc="04090001" w:tentative="1">
      <w:start w:val="1"/>
      <w:numFmt w:val="bullet"/>
      <w:lvlText w:val=""/>
      <w:lvlJc w:val="left"/>
      <w:pPr>
        <w:tabs>
          <w:tab w:val="num" w:pos="5001"/>
        </w:tabs>
        <w:ind w:left="5001" w:hanging="360"/>
      </w:pPr>
      <w:rPr>
        <w:rFonts w:ascii="Symbol" w:hAnsi="Symbol" w:hint="default"/>
      </w:rPr>
    </w:lvl>
    <w:lvl w:ilvl="7" w:tplc="04090003" w:tentative="1">
      <w:start w:val="1"/>
      <w:numFmt w:val="bullet"/>
      <w:lvlText w:val="o"/>
      <w:lvlJc w:val="left"/>
      <w:pPr>
        <w:tabs>
          <w:tab w:val="num" w:pos="5721"/>
        </w:tabs>
        <w:ind w:left="5721" w:hanging="360"/>
      </w:pPr>
      <w:rPr>
        <w:rFonts w:ascii="Courier New" w:hAnsi="Courier New" w:hint="default"/>
      </w:rPr>
    </w:lvl>
    <w:lvl w:ilvl="8" w:tplc="04090005" w:tentative="1">
      <w:start w:val="1"/>
      <w:numFmt w:val="bullet"/>
      <w:lvlText w:val=""/>
      <w:lvlJc w:val="left"/>
      <w:pPr>
        <w:tabs>
          <w:tab w:val="num" w:pos="6441"/>
        </w:tabs>
        <w:ind w:left="6441" w:hanging="360"/>
      </w:pPr>
      <w:rPr>
        <w:rFonts w:ascii="Wingdings" w:hAnsi="Wingdings" w:hint="default"/>
      </w:rPr>
    </w:lvl>
  </w:abstractNum>
  <w:abstractNum w:abstractNumId="6" w15:restartNumberingAfterBreak="0">
    <w:nsid w:val="36E64C30"/>
    <w:multiLevelType w:val="hybridMultilevel"/>
    <w:tmpl w:val="408215D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44459A"/>
    <w:multiLevelType w:val="hybridMultilevel"/>
    <w:tmpl w:val="CBE6B1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EE7E98"/>
    <w:multiLevelType w:val="hybridMultilevel"/>
    <w:tmpl w:val="DE282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9317E5"/>
    <w:multiLevelType w:val="hybridMultilevel"/>
    <w:tmpl w:val="C1D49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5D60D9"/>
    <w:multiLevelType w:val="hybridMultilevel"/>
    <w:tmpl w:val="72F0FC1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E214A5"/>
    <w:multiLevelType w:val="hybridMultilevel"/>
    <w:tmpl w:val="0128A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BB036C"/>
    <w:multiLevelType w:val="multilevel"/>
    <w:tmpl w:val="C338DB82"/>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3265CF"/>
    <w:multiLevelType w:val="hybridMultilevel"/>
    <w:tmpl w:val="D0887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C47A80"/>
    <w:multiLevelType w:val="hybridMultilevel"/>
    <w:tmpl w:val="C338DB82"/>
    <w:lvl w:ilvl="0" w:tplc="F6B04E42">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DA5026"/>
    <w:multiLevelType w:val="hybridMultilevel"/>
    <w:tmpl w:val="E4287A9E"/>
    <w:lvl w:ilvl="0" w:tplc="20D86908">
      <w:start w:val="1"/>
      <w:numFmt w:val="bullet"/>
      <w:lvlText w:val=""/>
      <w:lvlJc w:val="left"/>
      <w:pPr>
        <w:tabs>
          <w:tab w:val="num" w:pos="360"/>
        </w:tabs>
        <w:ind w:left="360" w:hanging="360"/>
      </w:pPr>
      <w:rPr>
        <w:rFonts w:ascii="Wingdings" w:hAnsi="Wingdings" w:hint="default"/>
        <w:sz w:val="18"/>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5633275"/>
    <w:multiLevelType w:val="hybridMultilevel"/>
    <w:tmpl w:val="E92C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0C5C91"/>
    <w:multiLevelType w:val="hybridMultilevel"/>
    <w:tmpl w:val="D408B3EE"/>
    <w:lvl w:ilvl="0" w:tplc="04090001">
      <w:start w:val="1"/>
      <w:numFmt w:val="bullet"/>
      <w:lvlText w:val=""/>
      <w:lvlJc w:val="left"/>
      <w:pPr>
        <w:tabs>
          <w:tab w:val="num" w:pos="681"/>
        </w:tabs>
        <w:ind w:left="681" w:hanging="360"/>
      </w:pPr>
      <w:rPr>
        <w:rFonts w:ascii="Symbol" w:hAnsi="Symbol" w:hint="default"/>
      </w:rPr>
    </w:lvl>
    <w:lvl w:ilvl="1" w:tplc="04090003" w:tentative="1">
      <w:start w:val="1"/>
      <w:numFmt w:val="bullet"/>
      <w:lvlText w:val="o"/>
      <w:lvlJc w:val="left"/>
      <w:pPr>
        <w:tabs>
          <w:tab w:val="num" w:pos="1401"/>
        </w:tabs>
        <w:ind w:left="1401" w:hanging="360"/>
      </w:pPr>
      <w:rPr>
        <w:rFonts w:ascii="Courier New" w:hAnsi="Courier New" w:hint="default"/>
      </w:rPr>
    </w:lvl>
    <w:lvl w:ilvl="2" w:tplc="04090005" w:tentative="1">
      <w:start w:val="1"/>
      <w:numFmt w:val="bullet"/>
      <w:lvlText w:val=""/>
      <w:lvlJc w:val="left"/>
      <w:pPr>
        <w:tabs>
          <w:tab w:val="num" w:pos="2121"/>
        </w:tabs>
        <w:ind w:left="2121" w:hanging="360"/>
      </w:pPr>
      <w:rPr>
        <w:rFonts w:ascii="Wingdings" w:hAnsi="Wingdings" w:hint="default"/>
      </w:rPr>
    </w:lvl>
    <w:lvl w:ilvl="3" w:tplc="04090001" w:tentative="1">
      <w:start w:val="1"/>
      <w:numFmt w:val="bullet"/>
      <w:lvlText w:val=""/>
      <w:lvlJc w:val="left"/>
      <w:pPr>
        <w:tabs>
          <w:tab w:val="num" w:pos="2841"/>
        </w:tabs>
        <w:ind w:left="2841" w:hanging="360"/>
      </w:pPr>
      <w:rPr>
        <w:rFonts w:ascii="Symbol" w:hAnsi="Symbol" w:hint="default"/>
      </w:rPr>
    </w:lvl>
    <w:lvl w:ilvl="4" w:tplc="04090003" w:tentative="1">
      <w:start w:val="1"/>
      <w:numFmt w:val="bullet"/>
      <w:lvlText w:val="o"/>
      <w:lvlJc w:val="left"/>
      <w:pPr>
        <w:tabs>
          <w:tab w:val="num" w:pos="3561"/>
        </w:tabs>
        <w:ind w:left="3561" w:hanging="360"/>
      </w:pPr>
      <w:rPr>
        <w:rFonts w:ascii="Courier New" w:hAnsi="Courier New" w:hint="default"/>
      </w:rPr>
    </w:lvl>
    <w:lvl w:ilvl="5" w:tplc="04090005" w:tentative="1">
      <w:start w:val="1"/>
      <w:numFmt w:val="bullet"/>
      <w:lvlText w:val=""/>
      <w:lvlJc w:val="left"/>
      <w:pPr>
        <w:tabs>
          <w:tab w:val="num" w:pos="4281"/>
        </w:tabs>
        <w:ind w:left="4281" w:hanging="360"/>
      </w:pPr>
      <w:rPr>
        <w:rFonts w:ascii="Wingdings" w:hAnsi="Wingdings" w:hint="default"/>
      </w:rPr>
    </w:lvl>
    <w:lvl w:ilvl="6" w:tplc="04090001" w:tentative="1">
      <w:start w:val="1"/>
      <w:numFmt w:val="bullet"/>
      <w:lvlText w:val=""/>
      <w:lvlJc w:val="left"/>
      <w:pPr>
        <w:tabs>
          <w:tab w:val="num" w:pos="5001"/>
        </w:tabs>
        <w:ind w:left="5001" w:hanging="360"/>
      </w:pPr>
      <w:rPr>
        <w:rFonts w:ascii="Symbol" w:hAnsi="Symbol" w:hint="default"/>
      </w:rPr>
    </w:lvl>
    <w:lvl w:ilvl="7" w:tplc="04090003" w:tentative="1">
      <w:start w:val="1"/>
      <w:numFmt w:val="bullet"/>
      <w:lvlText w:val="o"/>
      <w:lvlJc w:val="left"/>
      <w:pPr>
        <w:tabs>
          <w:tab w:val="num" w:pos="5721"/>
        </w:tabs>
        <w:ind w:left="5721" w:hanging="360"/>
      </w:pPr>
      <w:rPr>
        <w:rFonts w:ascii="Courier New" w:hAnsi="Courier New" w:hint="default"/>
      </w:rPr>
    </w:lvl>
    <w:lvl w:ilvl="8" w:tplc="04090005" w:tentative="1">
      <w:start w:val="1"/>
      <w:numFmt w:val="bullet"/>
      <w:lvlText w:val=""/>
      <w:lvlJc w:val="left"/>
      <w:pPr>
        <w:tabs>
          <w:tab w:val="num" w:pos="6441"/>
        </w:tabs>
        <w:ind w:left="6441" w:hanging="360"/>
      </w:pPr>
      <w:rPr>
        <w:rFonts w:ascii="Wingdings" w:hAnsi="Wingdings" w:hint="default"/>
      </w:rPr>
    </w:lvl>
  </w:abstractNum>
  <w:abstractNum w:abstractNumId="18" w15:restartNumberingAfterBreak="0">
    <w:nsid w:val="7BD024CD"/>
    <w:multiLevelType w:val="hybridMultilevel"/>
    <w:tmpl w:val="FF6C552A"/>
    <w:lvl w:ilvl="0" w:tplc="04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5"/>
  </w:num>
  <w:num w:numId="4">
    <w:abstractNumId w:val="6"/>
  </w:num>
  <w:num w:numId="5">
    <w:abstractNumId w:val="3"/>
  </w:num>
  <w:num w:numId="6">
    <w:abstractNumId w:val="0"/>
  </w:num>
  <w:num w:numId="7">
    <w:abstractNumId w:val="10"/>
  </w:num>
  <w:num w:numId="8">
    <w:abstractNumId w:val="7"/>
  </w:num>
  <w:num w:numId="9">
    <w:abstractNumId w:val="14"/>
  </w:num>
  <w:num w:numId="10">
    <w:abstractNumId w:val="12"/>
  </w:num>
  <w:num w:numId="11">
    <w:abstractNumId w:val="18"/>
  </w:num>
  <w:num w:numId="12">
    <w:abstractNumId w:val="4"/>
  </w:num>
  <w:num w:numId="13">
    <w:abstractNumId w:val="9"/>
  </w:num>
  <w:num w:numId="14">
    <w:abstractNumId w:val="11"/>
  </w:num>
  <w:num w:numId="15">
    <w:abstractNumId w:val="13"/>
  </w:num>
  <w:num w:numId="16">
    <w:abstractNumId w:val="1"/>
  </w:num>
  <w:num w:numId="17">
    <w:abstractNumId w:val="16"/>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E38"/>
    <w:rsid w:val="000556B7"/>
    <w:rsid w:val="000E3497"/>
    <w:rsid w:val="000E7B4B"/>
    <w:rsid w:val="00132A38"/>
    <w:rsid w:val="00154AB1"/>
    <w:rsid w:val="001A3B00"/>
    <w:rsid w:val="001E3C43"/>
    <w:rsid w:val="00211A4F"/>
    <w:rsid w:val="00227EAA"/>
    <w:rsid w:val="00235D5B"/>
    <w:rsid w:val="00242CFF"/>
    <w:rsid w:val="00270DEB"/>
    <w:rsid w:val="0027472D"/>
    <w:rsid w:val="00283498"/>
    <w:rsid w:val="00284F68"/>
    <w:rsid w:val="00354DDD"/>
    <w:rsid w:val="00355BDA"/>
    <w:rsid w:val="0036100E"/>
    <w:rsid w:val="003A2C0A"/>
    <w:rsid w:val="003A7897"/>
    <w:rsid w:val="003A7FEE"/>
    <w:rsid w:val="003C2607"/>
    <w:rsid w:val="003D7E38"/>
    <w:rsid w:val="004316A4"/>
    <w:rsid w:val="004316C6"/>
    <w:rsid w:val="004643B1"/>
    <w:rsid w:val="00493D27"/>
    <w:rsid w:val="004A7196"/>
    <w:rsid w:val="004D1CB9"/>
    <w:rsid w:val="00502A71"/>
    <w:rsid w:val="0050672F"/>
    <w:rsid w:val="0053347F"/>
    <w:rsid w:val="005669C3"/>
    <w:rsid w:val="005A3FBB"/>
    <w:rsid w:val="005C0F4E"/>
    <w:rsid w:val="005C26C5"/>
    <w:rsid w:val="005F0E62"/>
    <w:rsid w:val="007250BA"/>
    <w:rsid w:val="007625B9"/>
    <w:rsid w:val="00771B94"/>
    <w:rsid w:val="007B4B78"/>
    <w:rsid w:val="007D41E7"/>
    <w:rsid w:val="00882F28"/>
    <w:rsid w:val="009763CA"/>
    <w:rsid w:val="0098632F"/>
    <w:rsid w:val="009A5860"/>
    <w:rsid w:val="00A160D1"/>
    <w:rsid w:val="00A2223F"/>
    <w:rsid w:val="00A2312D"/>
    <w:rsid w:val="00A743CD"/>
    <w:rsid w:val="00AA6539"/>
    <w:rsid w:val="00AE0903"/>
    <w:rsid w:val="00AE36A5"/>
    <w:rsid w:val="00AE6FE1"/>
    <w:rsid w:val="00BB186F"/>
    <w:rsid w:val="00BB40A5"/>
    <w:rsid w:val="00BD6FFB"/>
    <w:rsid w:val="00BE6A85"/>
    <w:rsid w:val="00BF5BBA"/>
    <w:rsid w:val="00C1339C"/>
    <w:rsid w:val="00C23EDE"/>
    <w:rsid w:val="00C33162"/>
    <w:rsid w:val="00C40858"/>
    <w:rsid w:val="00C54FB1"/>
    <w:rsid w:val="00C92894"/>
    <w:rsid w:val="00CC1371"/>
    <w:rsid w:val="00D7478E"/>
    <w:rsid w:val="00D95CD0"/>
    <w:rsid w:val="00DD142B"/>
    <w:rsid w:val="00E2298E"/>
    <w:rsid w:val="00E30695"/>
    <w:rsid w:val="00E335B9"/>
    <w:rsid w:val="00EC7ECD"/>
    <w:rsid w:val="00EE0137"/>
    <w:rsid w:val="00EF3B18"/>
    <w:rsid w:val="00F0644D"/>
    <w:rsid w:val="00F12546"/>
    <w:rsid w:val="00F13A3A"/>
    <w:rsid w:val="00F269A9"/>
    <w:rsid w:val="00F94EF8"/>
    <w:rsid w:val="00FE44D1"/>
    <w:rsid w:val="00FE5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030F5C"/>
  <w15:chartTrackingRefBased/>
  <w15:docId w15:val="{8F9E2ACC-ADB2-4238-8129-0B7BFDA1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ahoma" w:hAnsi="Tahoma" w:cs="Tahoma"/>
      <w:b/>
      <w:bCs/>
    </w:rPr>
  </w:style>
  <w:style w:type="paragraph" w:styleId="Heading2">
    <w:name w:val="heading 2"/>
    <w:basedOn w:val="Normal"/>
    <w:next w:val="Normal"/>
    <w:qFormat/>
    <w:pPr>
      <w:keepNext/>
      <w:outlineLvl w:val="1"/>
    </w:pPr>
    <w:rPr>
      <w:rFonts w:ascii="Tahoma" w:hAnsi="Tahoma" w:cs="Tahoma"/>
      <w:b/>
      <w:bCs/>
      <w:sz w:val="22"/>
    </w:rPr>
  </w:style>
  <w:style w:type="paragraph" w:styleId="Heading3">
    <w:name w:val="heading 3"/>
    <w:basedOn w:val="Normal"/>
    <w:next w:val="Normal"/>
    <w:qFormat/>
    <w:pPr>
      <w:keepNext/>
      <w:outlineLvl w:val="2"/>
    </w:pPr>
    <w:rPr>
      <w:rFonts w:ascii="Tahoma" w:hAnsi="Tahoma" w:cs="Tahoma"/>
      <w:sz w:val="22"/>
    </w:rPr>
  </w:style>
  <w:style w:type="paragraph" w:styleId="Heading4">
    <w:name w:val="heading 4"/>
    <w:basedOn w:val="Normal"/>
    <w:next w:val="Normal"/>
    <w:qFormat/>
    <w:pPr>
      <w:keepNext/>
      <w:outlineLvl w:val="3"/>
    </w:pPr>
    <w:rPr>
      <w:rFonts w:ascii="Tahoma" w:hAnsi="Tahoma" w:cs="Tahoma"/>
      <w:b/>
      <w:bCs/>
      <w:sz w:val="20"/>
    </w:rPr>
  </w:style>
  <w:style w:type="paragraph" w:styleId="Heading5">
    <w:name w:val="heading 5"/>
    <w:basedOn w:val="Normal"/>
    <w:next w:val="Normal"/>
    <w:qFormat/>
    <w:pPr>
      <w:keepNext/>
      <w:jc w:val="center"/>
      <w:outlineLvl w:val="4"/>
    </w:pPr>
    <w:rPr>
      <w:rFonts w:ascii="Tahoma" w:hAnsi="Tahoma" w:cs="Tahom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Hyperlink">
    <w:name w:val="Hyperlink"/>
    <w:rPr>
      <w:color w:val="0000FF"/>
      <w:u w:val="single"/>
    </w:rPr>
  </w:style>
  <w:style w:type="paragraph" w:styleId="BodyText">
    <w:name w:val="Body Text"/>
    <w:basedOn w:val="Normal"/>
    <w:rPr>
      <w:rFonts w:ascii="Tahoma" w:hAnsi="Tahoma" w:cs="Tahoma"/>
      <w:sz w:val="22"/>
    </w:rPr>
  </w:style>
  <w:style w:type="paragraph" w:styleId="BodyText2">
    <w:name w:val="Body Text 2"/>
    <w:basedOn w:val="Normal"/>
    <w:pPr>
      <w:jc w:val="both"/>
    </w:pPr>
    <w:rPr>
      <w:rFonts w:ascii="Tahoma" w:hAnsi="Tahoma" w:cs="Tahoma"/>
      <w:sz w:val="22"/>
    </w:rPr>
  </w:style>
  <w:style w:type="paragraph" w:styleId="BodyText3">
    <w:name w:val="Body Text 3"/>
    <w:basedOn w:val="Normal"/>
    <w:rPr>
      <w:rFonts w:ascii="Tahoma" w:hAnsi="Tahoma" w:cs="Tahoma"/>
      <w:sz w:val="20"/>
    </w:rPr>
  </w:style>
  <w:style w:type="paragraph" w:styleId="BodyTextIndent">
    <w:name w:val="Body Text Indent"/>
    <w:basedOn w:val="Normal"/>
    <w:pPr>
      <w:autoSpaceDE w:val="0"/>
      <w:autoSpaceDN w:val="0"/>
      <w:adjustRightInd w:val="0"/>
      <w:spacing w:after="120"/>
      <w:ind w:left="616" w:hanging="256"/>
      <w:jc w:val="both"/>
    </w:pPr>
    <w:rPr>
      <w:rFonts w:ascii="Tahoma" w:hAnsi="Tahoma" w:cs="Tahoma"/>
      <w:color w:val="000000"/>
      <w:sz w:val="20"/>
      <w:szCs w:val="20"/>
      <w:lang w:val="en-US"/>
    </w:rPr>
  </w:style>
  <w:style w:type="paragraph" w:styleId="BodyTextIndent2">
    <w:name w:val="Body Text Indent 2"/>
    <w:basedOn w:val="Normal"/>
    <w:pPr>
      <w:autoSpaceDE w:val="0"/>
      <w:autoSpaceDN w:val="0"/>
      <w:adjustRightInd w:val="0"/>
      <w:spacing w:after="120"/>
      <w:ind w:left="360" w:hanging="360"/>
      <w:jc w:val="both"/>
    </w:pPr>
    <w:rPr>
      <w:rFonts w:ascii="Tahoma" w:hAnsi="Tahoma" w:cs="Tahoma"/>
      <w:color w:val="000000"/>
      <w:sz w:val="20"/>
      <w:szCs w:val="20"/>
      <w:lang w:val="en-US"/>
    </w:rPr>
  </w:style>
  <w:style w:type="table" w:styleId="TableGrid">
    <w:name w:val="Table Grid"/>
    <w:basedOn w:val="TableNormal"/>
    <w:rsid w:val="005F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4F68"/>
    <w:rPr>
      <w:rFonts w:ascii="Tahoma" w:hAnsi="Tahoma" w:cs="Tahoma"/>
      <w:sz w:val="16"/>
      <w:szCs w:val="16"/>
    </w:rPr>
  </w:style>
  <w:style w:type="character" w:customStyle="1" w:styleId="FooterChar">
    <w:name w:val="Footer Char"/>
    <w:link w:val="Footer"/>
    <w:rsid w:val="0036100E"/>
    <w:rPr>
      <w:sz w:val="24"/>
      <w:szCs w:val="24"/>
      <w:lang w:eastAsia="en-US"/>
    </w:rPr>
  </w:style>
  <w:style w:type="paragraph" w:styleId="ListParagraph">
    <w:name w:val="List Paragraph"/>
    <w:basedOn w:val="Normal"/>
    <w:uiPriority w:val="34"/>
    <w:qFormat/>
    <w:rsid w:val="00E335B9"/>
    <w:pPr>
      <w:ind w:left="720"/>
      <w:contextualSpacing/>
    </w:pPr>
  </w:style>
  <w:style w:type="character" w:styleId="UnresolvedMention">
    <w:name w:val="Unresolved Mention"/>
    <w:basedOn w:val="DefaultParagraphFont"/>
    <w:uiPriority w:val="99"/>
    <w:semiHidden/>
    <w:unhideWhenUsed/>
    <w:rsid w:val="00FE44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29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277E71D056CA428BD65BAA15403B44" ma:contentTypeVersion="5" ma:contentTypeDescription="Create a new document." ma:contentTypeScope="" ma:versionID="2f96ede102a86ecb475e5ae2bb100aa5">
  <xsd:schema xmlns:xsd="http://www.w3.org/2001/XMLSchema" xmlns:xs="http://www.w3.org/2001/XMLSchema" xmlns:p="http://schemas.microsoft.com/office/2006/metadata/properties" xmlns:ns2="8d960fe5-4fe0-437c-9960-404187a466a9" xmlns:ns3="f30e3eec-2d14-42a0-9d0e-967973b37321" xmlns:ns4="b419d5f5-7d7c-4855-a930-516ad3f2cf3d" targetNamespace="http://schemas.microsoft.com/office/2006/metadata/properties" ma:root="true" ma:fieldsID="6e9f31161957aa21c7cc200655ffcdb9" ns2:_="" ns3:_="" ns4:_="">
    <xsd:import namespace="8d960fe5-4fe0-437c-9960-404187a466a9"/>
    <xsd:import namespace="f30e3eec-2d14-42a0-9d0e-967973b37321"/>
    <xsd:import namespace="b419d5f5-7d7c-4855-a930-516ad3f2cf3d"/>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60fe5-4fe0-437c-9960-404187a466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e3eec-2d14-42a0-9d0e-967973b37321"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9d5f5-7d7c-4855-a930-516ad3f2c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DB0DFB-F8D1-4EBA-B94F-9E12D7A98411}"/>
</file>

<file path=customXml/itemProps2.xml><?xml version="1.0" encoding="utf-8"?>
<ds:datastoreItem xmlns:ds="http://schemas.openxmlformats.org/officeDocument/2006/customXml" ds:itemID="{174575A1-C870-466F-A7BB-3F91C2096D21}"/>
</file>

<file path=customXml/itemProps3.xml><?xml version="1.0" encoding="utf-8"?>
<ds:datastoreItem xmlns:ds="http://schemas.openxmlformats.org/officeDocument/2006/customXml" ds:itemID="{25C21065-A9B8-43C7-A8C3-D65E383B1BF0}"/>
</file>

<file path=docProps/app.xml><?xml version="1.0" encoding="utf-8"?>
<Properties xmlns="http://schemas.openxmlformats.org/officeDocument/2006/extended-properties" xmlns:vt="http://schemas.openxmlformats.org/officeDocument/2006/docPropsVTypes">
  <Template>Normal</Template>
  <TotalTime>2</TotalTime>
  <Pages>3</Pages>
  <Words>1093</Words>
  <Characters>5506</Characters>
  <Application>Microsoft Office Word</Application>
  <DocSecurity>4</DocSecurity>
  <Lines>45</Lines>
  <Paragraphs>13</Paragraphs>
  <ScaleCrop>false</ScaleCrop>
  <HeadingPairs>
    <vt:vector size="2" baseType="variant">
      <vt:variant>
        <vt:lpstr>Title</vt:lpstr>
      </vt:variant>
      <vt:variant>
        <vt:i4>1</vt:i4>
      </vt:variant>
    </vt:vector>
  </HeadingPairs>
  <TitlesOfParts>
    <vt:vector size="1" baseType="lpstr">
      <vt:lpstr>Part A – to be completed by the employer</vt:lpstr>
    </vt:vector>
  </TitlesOfParts>
  <Company>Peritus Health Management</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 to be completed by the employer</dc:title>
  <dc:subject/>
  <dc:creator>Amanda Dowson</dc:creator>
  <cp:keywords/>
  <cp:lastModifiedBy>Claire Livingstone</cp:lastModifiedBy>
  <cp:revision>2</cp:revision>
  <cp:lastPrinted>2010-10-14T13:37:00Z</cp:lastPrinted>
  <dcterms:created xsi:type="dcterms:W3CDTF">2018-05-25T09:02:00Z</dcterms:created>
  <dcterms:modified xsi:type="dcterms:W3CDTF">2018-05-25T09:02:00Z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0x01010039277E71D056CA428BD65BAA15403B44</vt:lpwstr>
  </property>
</Properties>
</file>